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80" w:rsidRPr="0010672B" w:rsidRDefault="00751980" w:rsidP="00751980">
      <w:pPr>
        <w:tabs>
          <w:tab w:val="left" w:pos="1701"/>
        </w:tabs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color w:val="000000" w:themeColor="text1"/>
          <w:sz w:val="20"/>
          <w:szCs w:val="20"/>
        </w:rPr>
        <w:t>DERSİN ADI</w:t>
      </w:r>
      <w:r w:rsidRPr="0010672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0672B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b/>
          <w:bCs/>
          <w:color w:val="000000" w:themeColor="text1"/>
          <w:sz w:val="20"/>
          <w:szCs w:val="20"/>
        </w:rPr>
        <w:t>HAREKET KONTROL SİSTEMLERİ</w:t>
      </w:r>
    </w:p>
    <w:p w:rsidR="00751980" w:rsidRPr="0010672B" w:rsidRDefault="00751980" w:rsidP="00751980">
      <w:pPr>
        <w:tabs>
          <w:tab w:val="left" w:pos="1701"/>
        </w:tabs>
        <w:spacing w:line="360" w:lineRule="auto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sz w:val="20"/>
          <w:szCs w:val="20"/>
        </w:rPr>
        <w:t xml:space="preserve">DERSİN SÜRESİ </w:t>
      </w:r>
      <w:r w:rsidRPr="0010672B">
        <w:rPr>
          <w:rFonts w:ascii="Arial" w:hAnsi="Arial" w:cs="Arial"/>
          <w:b/>
          <w:sz w:val="20"/>
          <w:szCs w:val="20"/>
        </w:rPr>
        <w:tab/>
      </w:r>
      <w:r w:rsidR="0010672B">
        <w:rPr>
          <w:rFonts w:ascii="Arial" w:hAnsi="Arial" w:cs="Arial"/>
          <w:b/>
          <w:sz w:val="20"/>
          <w:szCs w:val="20"/>
        </w:rPr>
        <w:t xml:space="preserve">        </w:t>
      </w:r>
      <w:r w:rsidRPr="0010672B">
        <w:rPr>
          <w:rFonts w:ascii="Arial" w:hAnsi="Arial" w:cs="Arial"/>
          <w:b/>
          <w:sz w:val="20"/>
          <w:szCs w:val="20"/>
        </w:rPr>
        <w:t xml:space="preserve">: </w:t>
      </w:r>
      <w:r w:rsidRPr="0010672B">
        <w:rPr>
          <w:rFonts w:ascii="Arial" w:hAnsi="Arial" w:cs="Arial"/>
          <w:sz w:val="20"/>
          <w:szCs w:val="20"/>
        </w:rPr>
        <w:t xml:space="preserve">8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751980" w:rsidRPr="0010672B" w:rsidRDefault="00751980" w:rsidP="00751980">
      <w:pPr>
        <w:tabs>
          <w:tab w:val="left" w:pos="1701"/>
        </w:tabs>
        <w:spacing w:line="360" w:lineRule="auto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sz w:val="20"/>
          <w:szCs w:val="20"/>
        </w:rPr>
        <w:t xml:space="preserve">DERSİN SINIFI  </w:t>
      </w:r>
      <w:r w:rsidRPr="0010672B">
        <w:rPr>
          <w:rFonts w:ascii="Arial" w:hAnsi="Arial" w:cs="Arial"/>
          <w:b/>
          <w:sz w:val="20"/>
          <w:szCs w:val="20"/>
        </w:rPr>
        <w:tab/>
        <w:t xml:space="preserve"> </w:t>
      </w:r>
      <w:r w:rsidRPr="0010672B">
        <w:rPr>
          <w:rFonts w:ascii="Arial" w:hAnsi="Arial" w:cs="Arial"/>
          <w:b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sz w:val="20"/>
          <w:szCs w:val="20"/>
        </w:rPr>
        <w:t>Anadolu Meslek Programında</w:t>
      </w:r>
      <w:r w:rsidRPr="0010672B">
        <w:rPr>
          <w:rFonts w:ascii="Arial" w:hAnsi="Arial" w:cs="Arial"/>
          <w:b/>
          <w:sz w:val="20"/>
          <w:szCs w:val="20"/>
        </w:rPr>
        <w:t xml:space="preserve"> </w:t>
      </w:r>
      <w:r w:rsidRPr="0010672B">
        <w:rPr>
          <w:rFonts w:ascii="Arial" w:hAnsi="Arial" w:cs="Arial"/>
          <w:sz w:val="20"/>
          <w:szCs w:val="20"/>
        </w:rPr>
        <w:t>11. Sınıf,</w:t>
      </w:r>
    </w:p>
    <w:p w:rsidR="00751980" w:rsidRPr="0010672B" w:rsidRDefault="00751980" w:rsidP="00751980">
      <w:pPr>
        <w:tabs>
          <w:tab w:val="left" w:pos="1701"/>
        </w:tabs>
        <w:spacing w:line="360" w:lineRule="auto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ab/>
      </w:r>
      <w:r w:rsidRPr="0010672B">
        <w:rPr>
          <w:rFonts w:ascii="Arial" w:hAnsi="Arial" w:cs="Arial"/>
          <w:sz w:val="20"/>
          <w:szCs w:val="20"/>
        </w:rPr>
        <w:tab/>
        <w:t xml:space="preserve">  Anadolu Teknik Programında 12. Sınıf</w:t>
      </w:r>
    </w:p>
    <w:p w:rsidR="00637E0B" w:rsidRPr="0010672B" w:rsidRDefault="00637E0B" w:rsidP="00B81F5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color w:val="000000" w:themeColor="text1"/>
          <w:sz w:val="20"/>
          <w:szCs w:val="20"/>
        </w:rPr>
        <w:t>DERSİN AMACI</w:t>
      </w:r>
      <w:r w:rsidRPr="0010672B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: </w:t>
      </w:r>
      <w:r w:rsidR="00DA5F34" w:rsidRPr="0010672B">
        <w:rPr>
          <w:rFonts w:ascii="Arial" w:eastAsia="Calibri" w:hAnsi="Arial" w:cs="Arial"/>
          <w:color w:val="000000" w:themeColor="text1"/>
          <w:sz w:val="20"/>
          <w:szCs w:val="20"/>
        </w:rPr>
        <w:t>Bu derste öğrenciye; iş sağlığı ve güvenliği tedbirlerini alarak hareket kontrol sistemlerinin arıza tespit, onarım, ayar ve bakımını üretici firma kataloglarına uygun şekilde yapma ile ilgili bilgi ve becerilerin kazandırılması amaçlanmaktadır</w:t>
      </w:r>
      <w:r w:rsidRPr="0010672B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:rsidR="00637E0B" w:rsidRPr="0010672B" w:rsidRDefault="00637E0B" w:rsidP="00637E0B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p w:rsidR="00637E0B" w:rsidRPr="0010672B" w:rsidRDefault="00637E0B" w:rsidP="00637E0B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color w:val="000000" w:themeColor="text1"/>
          <w:sz w:val="20"/>
          <w:szCs w:val="20"/>
        </w:rPr>
        <w:t>DERSİN ÖĞRENME KAZANIMLAR:</w:t>
      </w:r>
    </w:p>
    <w:p w:rsidR="00637E0B" w:rsidRPr="0010672B" w:rsidRDefault="00DA5F34" w:rsidP="00C07AC8">
      <w:pPr>
        <w:pStyle w:val="ListeParagraf"/>
        <w:numPr>
          <w:ilvl w:val="0"/>
          <w:numId w:val="99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kavrama (debriyaj) sisteminin bakım onarımını yapar</w:t>
      </w:r>
      <w:r w:rsidR="00637E0B" w:rsidRPr="0010672B">
        <w:rPr>
          <w:rFonts w:ascii="Arial" w:hAnsi="Arial" w:cs="Arial"/>
          <w:color w:val="000000"/>
          <w:sz w:val="20"/>
          <w:szCs w:val="20"/>
        </w:rPr>
        <w:t>.</w:t>
      </w:r>
    </w:p>
    <w:p w:rsidR="00637E0B" w:rsidRPr="0010672B" w:rsidRDefault="00DA5F34" w:rsidP="00C07AC8">
      <w:pPr>
        <w:pStyle w:val="ListeParagraf"/>
        <w:numPr>
          <w:ilvl w:val="0"/>
          <w:numId w:val="99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color w:val="000000" w:themeColor="text1"/>
          <w:sz w:val="20"/>
          <w:szCs w:val="20"/>
        </w:rPr>
        <w:t xml:space="preserve">İş sağlığı ve güvenliği tedbirlerini alarak üretici firma kataloglarına uygun şekilde mekanik vites kutusunun bakım ve onarımını yapar </w:t>
      </w:r>
      <w:r w:rsidR="00637E0B" w:rsidRPr="0010672B">
        <w:rPr>
          <w:rFonts w:ascii="Arial" w:hAnsi="Arial" w:cs="Arial"/>
          <w:color w:val="000000"/>
          <w:sz w:val="20"/>
          <w:szCs w:val="20"/>
        </w:rPr>
        <w:t>yapar.</w:t>
      </w:r>
    </w:p>
    <w:p w:rsidR="00637E0B" w:rsidRPr="0010672B" w:rsidRDefault="00DA5F34" w:rsidP="00C07AC8">
      <w:pPr>
        <w:pStyle w:val="ListeParagraf"/>
        <w:numPr>
          <w:ilvl w:val="0"/>
          <w:numId w:val="99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otomatik vites kutusunun bakım ve onarımını yapar</w:t>
      </w:r>
      <w:r w:rsidR="00637E0B" w:rsidRPr="0010672B">
        <w:rPr>
          <w:rFonts w:ascii="Arial" w:hAnsi="Arial" w:cs="Arial"/>
          <w:color w:val="000000"/>
          <w:sz w:val="20"/>
          <w:szCs w:val="20"/>
        </w:rPr>
        <w:t>.</w:t>
      </w:r>
    </w:p>
    <w:p w:rsidR="00637E0B" w:rsidRPr="0010672B" w:rsidRDefault="00DA5F34" w:rsidP="00C07AC8">
      <w:pPr>
        <w:pStyle w:val="ListeParagraf"/>
        <w:numPr>
          <w:ilvl w:val="0"/>
          <w:numId w:val="99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şaft, diferansiyel ve aksların bakım onarımını yapar</w:t>
      </w:r>
      <w:r w:rsidR="00637E0B" w:rsidRPr="0010672B">
        <w:rPr>
          <w:rFonts w:ascii="Arial" w:hAnsi="Arial" w:cs="Arial"/>
          <w:color w:val="000000"/>
          <w:sz w:val="20"/>
          <w:szCs w:val="20"/>
        </w:rPr>
        <w:t>.</w:t>
      </w:r>
    </w:p>
    <w:p w:rsidR="00637E0B" w:rsidRPr="0010672B" w:rsidRDefault="00DA5F34" w:rsidP="00C07AC8">
      <w:pPr>
        <w:pStyle w:val="ListeParagraf"/>
        <w:numPr>
          <w:ilvl w:val="0"/>
          <w:numId w:val="99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direksiyon sistemlerinin bakım ve onarımını yapar</w:t>
      </w:r>
      <w:r w:rsidR="00637E0B" w:rsidRPr="0010672B">
        <w:rPr>
          <w:rFonts w:ascii="Arial" w:hAnsi="Arial" w:cs="Arial"/>
          <w:color w:val="000000"/>
          <w:sz w:val="20"/>
          <w:szCs w:val="20"/>
        </w:rPr>
        <w:t>.</w:t>
      </w:r>
    </w:p>
    <w:p w:rsidR="00637E0B" w:rsidRPr="0010672B" w:rsidRDefault="00DA5F34" w:rsidP="00C07AC8">
      <w:pPr>
        <w:pStyle w:val="ListeParagraf"/>
        <w:numPr>
          <w:ilvl w:val="0"/>
          <w:numId w:val="99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süspansiyon sisteminin bakım ve onarımını yapar</w:t>
      </w:r>
      <w:r w:rsidR="00637E0B" w:rsidRPr="0010672B">
        <w:rPr>
          <w:rFonts w:ascii="Arial" w:hAnsi="Arial" w:cs="Arial"/>
          <w:color w:val="000000"/>
          <w:sz w:val="20"/>
          <w:szCs w:val="20"/>
        </w:rPr>
        <w:t>.</w:t>
      </w:r>
    </w:p>
    <w:p w:rsidR="00637E0B" w:rsidRPr="0010672B" w:rsidRDefault="00806654" w:rsidP="00C07AC8">
      <w:pPr>
        <w:pStyle w:val="ListeParagraf"/>
        <w:numPr>
          <w:ilvl w:val="0"/>
          <w:numId w:val="99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ön düzen ve tekerleklerin bakım ve onarımını yapar</w:t>
      </w:r>
      <w:r w:rsidR="00637E0B" w:rsidRPr="0010672B">
        <w:rPr>
          <w:rFonts w:ascii="Arial" w:hAnsi="Arial" w:cs="Arial"/>
          <w:color w:val="000000"/>
          <w:sz w:val="20"/>
          <w:szCs w:val="20"/>
        </w:rPr>
        <w:t>.</w:t>
      </w:r>
    </w:p>
    <w:p w:rsidR="00637E0B" w:rsidRPr="0010672B" w:rsidRDefault="00806654" w:rsidP="00C07AC8">
      <w:pPr>
        <w:pStyle w:val="ListeParagraf"/>
        <w:numPr>
          <w:ilvl w:val="0"/>
          <w:numId w:val="99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fren sisteminin bakım ve onarımını yapar</w:t>
      </w:r>
      <w:r w:rsidR="00637E0B" w:rsidRPr="0010672B">
        <w:rPr>
          <w:rFonts w:ascii="Arial" w:hAnsi="Arial" w:cs="Arial"/>
          <w:color w:val="000000"/>
          <w:sz w:val="20"/>
          <w:szCs w:val="20"/>
        </w:rPr>
        <w:t>.</w:t>
      </w:r>
    </w:p>
    <w:p w:rsidR="00637E0B" w:rsidRPr="0010672B" w:rsidRDefault="00806654" w:rsidP="00C07AC8">
      <w:pPr>
        <w:pStyle w:val="ListeParagraf"/>
        <w:numPr>
          <w:ilvl w:val="0"/>
          <w:numId w:val="99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color w:val="000000" w:themeColor="text1"/>
          <w:sz w:val="20"/>
          <w:szCs w:val="20"/>
        </w:rPr>
        <w:t>İş sağlığı ve güvenliği tedbirlerini alarak üretici firma kataloglarına uygun şekilde fren yardımcı sistemlerinin bakım ve onarımını yapar</w:t>
      </w:r>
      <w:r w:rsidR="00637E0B" w:rsidRPr="0010672B">
        <w:rPr>
          <w:rFonts w:ascii="Arial" w:hAnsi="Arial" w:cs="Arial"/>
          <w:color w:val="000000"/>
          <w:sz w:val="20"/>
          <w:szCs w:val="20"/>
        </w:rPr>
        <w:t>.</w:t>
      </w:r>
    </w:p>
    <w:p w:rsidR="00C07AC8" w:rsidRDefault="00C07AC8" w:rsidP="00637E0B">
      <w:pPr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p w:rsidR="00637E0B" w:rsidRPr="0010672B" w:rsidRDefault="00C07AC8" w:rsidP="00637E0B">
      <w:pPr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DERSİN İÇERİĞİ</w:t>
      </w:r>
    </w:p>
    <w:p w:rsidR="00637E0B" w:rsidRPr="0010672B" w:rsidRDefault="00637E0B" w:rsidP="00637E0B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oKlavuzu"/>
        <w:tblW w:w="9468" w:type="dxa"/>
        <w:jc w:val="center"/>
        <w:tblLook w:val="04A0" w:firstRow="1" w:lastRow="0" w:firstColumn="1" w:lastColumn="0" w:noHBand="0" w:noVBand="1"/>
      </w:tblPr>
      <w:tblGrid>
        <w:gridCol w:w="1709"/>
        <w:gridCol w:w="3027"/>
        <w:gridCol w:w="1077"/>
        <w:gridCol w:w="1040"/>
        <w:gridCol w:w="1169"/>
        <w:gridCol w:w="1446"/>
      </w:tblGrid>
      <w:tr w:rsidR="00637E0B" w:rsidRPr="0010672B" w:rsidTr="00A37892">
        <w:trPr>
          <w:trHeight w:val="519"/>
          <w:jc w:val="center"/>
        </w:trPr>
        <w:tc>
          <w:tcPr>
            <w:tcW w:w="9468" w:type="dxa"/>
            <w:gridSpan w:val="6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HAREKET KONTROL SİSTEMLERİ DERSİ</w:t>
            </w:r>
          </w:p>
        </w:tc>
      </w:tr>
      <w:tr w:rsidR="00637E0B" w:rsidRPr="0010672B" w:rsidTr="00A37892">
        <w:trPr>
          <w:jc w:val="center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MODÜLLER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KONULAR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KAZANIM SAYISI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SÜRE</w:t>
            </w:r>
          </w:p>
        </w:tc>
      </w:tr>
      <w:tr w:rsidR="00637E0B" w:rsidRPr="0010672B" w:rsidTr="00A37892">
        <w:trPr>
          <w:jc w:val="center"/>
        </w:trPr>
        <w:tc>
          <w:tcPr>
            <w:tcW w:w="1709" w:type="dxa"/>
            <w:vMerge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27" w:type="dxa"/>
            <w:vMerge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Modül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Ders Saati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Ağırlık (%)</w:t>
            </w:r>
          </w:p>
        </w:tc>
      </w:tr>
      <w:tr w:rsidR="00637E0B" w:rsidRPr="0010672B" w:rsidTr="00A3789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37E0B" w:rsidRPr="0010672B" w:rsidRDefault="00637E0B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sz w:val="20"/>
                <w:szCs w:val="20"/>
              </w:rPr>
              <w:t>Kavrama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7E0B" w:rsidRPr="0010672B" w:rsidRDefault="00637E0B" w:rsidP="008F6700">
            <w:pPr>
              <w:pStyle w:val="ListeParagraf"/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Güç aktarma organları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Kavramalar 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Debriyaj halatları ve boşluk ayarı 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Hidrolik debriyaj merkezi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40/32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11,11</w:t>
            </w:r>
          </w:p>
        </w:tc>
      </w:tr>
      <w:tr w:rsidR="00637E0B" w:rsidRPr="0010672B" w:rsidTr="00A37892">
        <w:trPr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37E0B" w:rsidRPr="0010672B" w:rsidRDefault="00637E0B" w:rsidP="00A378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sz w:val="20"/>
                <w:szCs w:val="20"/>
              </w:rPr>
              <w:t>Mekanik Vites Kutuları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Mekanik vites kutusu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 kumanda mekanizmaları</w:t>
            </w:r>
          </w:p>
          <w:p w:rsidR="00637E0B" w:rsidRPr="0010672B" w:rsidRDefault="00637E0B" w:rsidP="008F6700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Vites kutularında kullanılan yağlar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40/36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12,50</w:t>
            </w:r>
          </w:p>
        </w:tc>
      </w:tr>
      <w:tr w:rsidR="00637E0B" w:rsidRPr="0010672B" w:rsidTr="00A3789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37E0B" w:rsidRPr="0010672B" w:rsidRDefault="00637E0B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sz w:val="20"/>
                <w:szCs w:val="20"/>
              </w:rPr>
              <w:t>Otomatik Vites Kutuları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konvertör</w:t>
            </w:r>
            <w:proofErr w:type="spellEnd"/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kutusu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Mekanik kumanda ünitesi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Elektronik kumanda ünitesi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Yarı otomatik vites kutuları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Sürekli değişken geometrili vites kutusu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40/36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12,50</w:t>
            </w:r>
          </w:p>
        </w:tc>
      </w:tr>
      <w:tr w:rsidR="00637E0B" w:rsidRPr="0010672B" w:rsidTr="00A3789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37E0B" w:rsidRPr="0010672B" w:rsidRDefault="00B81F5C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sz w:val="20"/>
                <w:szCs w:val="20"/>
              </w:rPr>
              <w:t>Şaft, Diferansiyel v</w:t>
            </w:r>
            <w:r w:rsidR="00637E0B" w:rsidRPr="0010672B">
              <w:rPr>
                <w:rFonts w:ascii="Arial" w:hAnsi="Arial" w:cs="Arial"/>
                <w:b/>
                <w:sz w:val="20"/>
                <w:szCs w:val="20"/>
              </w:rPr>
              <w:t>e Akslar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Şaft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Diferansiyel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Aks 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40/32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11,11</w:t>
            </w:r>
          </w:p>
        </w:tc>
      </w:tr>
      <w:tr w:rsidR="00637E0B" w:rsidRPr="0010672B" w:rsidTr="00A3789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37E0B" w:rsidRPr="0010672B" w:rsidRDefault="00637E0B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sz w:val="20"/>
                <w:szCs w:val="20"/>
              </w:rPr>
              <w:lastRenderedPageBreak/>
              <w:t>Direksiyon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Direksiyon sistemi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Direksiyon dişli kutusu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Hidrolik yardımlı direksiyon sistemi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Elektrik yardımlı direksiyon sistemi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Direksiyon yardımcı sistemleri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40/32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11,11</w:t>
            </w:r>
          </w:p>
        </w:tc>
      </w:tr>
      <w:tr w:rsidR="00637E0B" w:rsidRPr="0010672B" w:rsidTr="00A3789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37E0B" w:rsidRPr="0010672B" w:rsidRDefault="00637E0B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sz w:val="20"/>
                <w:szCs w:val="20"/>
              </w:rPr>
              <w:t>Süspansiyon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Süspansiyon sistemleri </w:t>
            </w:r>
            <w:r w:rsidRPr="0010672B">
              <w:rPr>
                <w:rFonts w:ascii="Arial" w:hAnsi="Arial" w:cs="Arial"/>
                <w:sz w:val="20"/>
                <w:szCs w:val="20"/>
              </w:rPr>
              <w:t>ve amortisörler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Yaylar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Süspansiyon sistemi çeşitleri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Aktif (elektronik kontrollü) süspansiyon sistemi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40/32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11,11</w:t>
            </w:r>
          </w:p>
        </w:tc>
      </w:tr>
      <w:tr w:rsidR="00637E0B" w:rsidRPr="0010672B" w:rsidTr="00A3789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37E0B" w:rsidRPr="0010672B" w:rsidRDefault="00B81F5C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sz w:val="20"/>
                <w:szCs w:val="20"/>
              </w:rPr>
              <w:t>Ön Düzen v</w:t>
            </w:r>
            <w:r w:rsidR="00637E0B" w:rsidRPr="0010672B">
              <w:rPr>
                <w:rFonts w:ascii="Arial" w:hAnsi="Arial" w:cs="Arial"/>
                <w:b/>
                <w:sz w:val="20"/>
                <w:szCs w:val="20"/>
              </w:rPr>
              <w:t>e Tekerlekler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Tekerlekler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Lastik basınç </w:t>
            </w: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sensörü</w:t>
            </w:r>
            <w:proofErr w:type="spellEnd"/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Tekerlek balans ayarı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Ön takım parçaları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Ön düzen ayarları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40/32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11,11</w:t>
            </w:r>
          </w:p>
        </w:tc>
      </w:tr>
      <w:tr w:rsidR="00637E0B" w:rsidRPr="0010672B" w:rsidTr="00A3789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37E0B" w:rsidRPr="0010672B" w:rsidRDefault="00637E0B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637E0B" w:rsidRPr="0010672B" w:rsidRDefault="00637E0B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sz w:val="20"/>
                <w:szCs w:val="20"/>
              </w:rPr>
              <w:t>Fren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Fren Sistemi 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Fren ana merkez ve </w:t>
            </w: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hidrovak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ünitesi 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Diskli fren mekanizması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Kampanalı fren mekanizması</w:t>
            </w:r>
          </w:p>
          <w:p w:rsidR="00637E0B" w:rsidRPr="0010672B" w:rsidRDefault="0018480F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boruları</w:t>
            </w:r>
            <w:r w:rsidR="00637E0B" w:rsidRPr="0010672B">
              <w:rPr>
                <w:rFonts w:ascii="Arial" w:hAnsi="Arial" w:cs="Arial"/>
                <w:sz w:val="20"/>
                <w:szCs w:val="20"/>
              </w:rPr>
              <w:t xml:space="preserve"> ve rekorları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Fren </w:t>
            </w: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limitörü</w:t>
            </w:r>
            <w:proofErr w:type="spellEnd"/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 freni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Elektromekanik park freni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Havalı fren sistemi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40/32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11,11</w:t>
            </w:r>
          </w:p>
        </w:tc>
      </w:tr>
      <w:tr w:rsidR="00637E0B" w:rsidRPr="0010672B" w:rsidTr="00A37892">
        <w:trPr>
          <w:trHeight w:val="567"/>
          <w:jc w:val="center"/>
        </w:trPr>
        <w:tc>
          <w:tcPr>
            <w:tcW w:w="1709" w:type="dxa"/>
            <w:shd w:val="clear" w:color="auto" w:fill="auto"/>
            <w:vAlign w:val="center"/>
          </w:tcPr>
          <w:p w:rsidR="00637E0B" w:rsidRPr="0010672B" w:rsidRDefault="00637E0B" w:rsidP="00A37892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sz w:val="20"/>
                <w:szCs w:val="20"/>
              </w:rPr>
              <w:t>Fren Yardımcı Sistemleri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ABS sistemi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Patinaj kontrol sistemi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Elektronik denge sistemi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Elektronik fren kuvveti dağılımı sistemi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Vakum pompası </w:t>
            </w:r>
          </w:p>
          <w:p w:rsidR="00637E0B" w:rsidRPr="0010672B" w:rsidRDefault="00637E0B" w:rsidP="008F6700">
            <w:pPr>
              <w:pStyle w:val="ListeParagraf"/>
              <w:numPr>
                <w:ilvl w:val="0"/>
                <w:numId w:val="10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Retarder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sistemi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40/24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8,3</w:t>
            </w:r>
            <w:r w:rsidR="00D7073E" w:rsidRPr="0010672B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637E0B" w:rsidRPr="0010672B" w:rsidTr="00A37892">
        <w:trPr>
          <w:trHeight w:val="568"/>
          <w:jc w:val="center"/>
        </w:trPr>
        <w:tc>
          <w:tcPr>
            <w:tcW w:w="4736" w:type="dxa"/>
            <w:gridSpan w:val="2"/>
            <w:shd w:val="clear" w:color="auto" w:fill="auto"/>
            <w:vAlign w:val="center"/>
          </w:tcPr>
          <w:p w:rsidR="00637E0B" w:rsidRPr="0010672B" w:rsidRDefault="00637E0B" w:rsidP="00A37892">
            <w:pPr>
              <w:ind w:left="360"/>
              <w:jc w:val="right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37E0B" w:rsidRPr="0010672B" w:rsidRDefault="00D7073E" w:rsidP="00A378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360/</w:t>
            </w:r>
            <w:r w:rsidR="00637E0B" w:rsidRPr="00106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37E0B" w:rsidRPr="0010672B" w:rsidRDefault="00637E0B" w:rsidP="00A3789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637E0B" w:rsidRPr="0010672B" w:rsidRDefault="00637E0B" w:rsidP="00637E0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37E0B" w:rsidRDefault="00637E0B" w:rsidP="00637E0B">
      <w:pPr>
        <w:suppressAutoHyphens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color w:val="000000" w:themeColor="text1"/>
          <w:sz w:val="20"/>
          <w:szCs w:val="20"/>
        </w:rPr>
        <w:t>UYGULAMAYA İLİŞKİN AÇIKLAMALAR:</w:t>
      </w:r>
    </w:p>
    <w:p w:rsidR="00C07AC8" w:rsidRPr="0010672B" w:rsidRDefault="00C07AC8" w:rsidP="00637E0B">
      <w:pPr>
        <w:suppressAutoHyphens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37E0B" w:rsidRPr="0010672B" w:rsidRDefault="00637E0B" w:rsidP="00C07AC8">
      <w:pPr>
        <w:pStyle w:val="ListeParagraf"/>
        <w:numPr>
          <w:ilvl w:val="0"/>
          <w:numId w:val="10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Modülde bulunan işlemler öğrencilere uygulamalı olarak yaptırılmalıdır. İmkânlar ölçüsünde araç üzerinde eğitim verilmelidir. </w:t>
      </w:r>
    </w:p>
    <w:p w:rsidR="00637E0B" w:rsidRPr="0010672B" w:rsidRDefault="00637E0B" w:rsidP="00C07AC8">
      <w:pPr>
        <w:pStyle w:val="ListeParagraf"/>
        <w:numPr>
          <w:ilvl w:val="0"/>
          <w:numId w:val="10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Direksiyon sisteminde yapılan işlemlerde hava yastığının emniyetle sökülüp takılmasına azami dikkat edilmelidir.</w:t>
      </w:r>
    </w:p>
    <w:p w:rsidR="00637E0B" w:rsidRPr="0010672B" w:rsidRDefault="00637E0B" w:rsidP="00C07AC8">
      <w:pPr>
        <w:pStyle w:val="ListeParagraf"/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Hidrolik fren sisteminde her parça söküldüğünde sistemin havası alınmalıdır.</w:t>
      </w:r>
    </w:p>
    <w:p w:rsidR="00B83B99" w:rsidRPr="0010672B" w:rsidRDefault="00B83B99" w:rsidP="00C07AC8">
      <w:pPr>
        <w:pStyle w:val="ListeParagraf"/>
        <w:numPr>
          <w:ilvl w:val="0"/>
          <w:numId w:val="10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B83B99" w:rsidRPr="0010672B" w:rsidRDefault="00B83B99" w:rsidP="00C07AC8">
      <w:pPr>
        <w:pStyle w:val="ListeParagraf"/>
        <w:numPr>
          <w:ilvl w:val="0"/>
          <w:numId w:val="10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Bu dersin işlenişi sırasında </w:t>
      </w:r>
      <w:r w:rsidR="008F6700" w:rsidRPr="0010672B">
        <w:rPr>
          <w:rFonts w:ascii="Arial" w:hAnsi="Arial" w:cs="Arial"/>
          <w:sz w:val="20"/>
          <w:szCs w:val="20"/>
        </w:rPr>
        <w:t>kul hakkına riayet, paylaşma, sabır, sorumluluk bilinci</w:t>
      </w:r>
      <w:r w:rsidR="005A1B8B" w:rsidRPr="0010672B">
        <w:rPr>
          <w:rFonts w:ascii="Arial" w:hAnsi="Arial" w:cs="Arial"/>
          <w:sz w:val="20"/>
          <w:szCs w:val="20"/>
        </w:rPr>
        <w:t xml:space="preserve">, çevre </w:t>
      </w:r>
      <w:r w:rsidR="00806654" w:rsidRPr="0010672B">
        <w:rPr>
          <w:rFonts w:ascii="Arial" w:hAnsi="Arial" w:cs="Arial"/>
          <w:sz w:val="20"/>
          <w:szCs w:val="20"/>
        </w:rPr>
        <w:t>temizliği, özgüven</w:t>
      </w:r>
      <w:r w:rsidR="005A1B8B" w:rsidRPr="0010672B">
        <w:rPr>
          <w:rFonts w:ascii="Arial" w:hAnsi="Arial" w:cs="Arial"/>
          <w:sz w:val="20"/>
          <w:szCs w:val="20"/>
        </w:rPr>
        <w:t>-kendini tanıma</w:t>
      </w:r>
      <w:r w:rsidR="008F6700" w:rsidRPr="0010672B">
        <w:rPr>
          <w:rFonts w:ascii="Arial" w:hAnsi="Arial" w:cs="Arial"/>
          <w:sz w:val="20"/>
          <w:szCs w:val="20"/>
        </w:rPr>
        <w:t>, ekip çalışması</w:t>
      </w:r>
      <w:r w:rsidR="005A1B8B" w:rsidRPr="0010672B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06654" w:rsidRPr="0010672B">
        <w:rPr>
          <w:rFonts w:ascii="Arial" w:hAnsi="Arial" w:cs="Arial"/>
          <w:sz w:val="20"/>
          <w:szCs w:val="20"/>
        </w:rPr>
        <w:t>empati</w:t>
      </w:r>
      <w:proofErr w:type="gramEnd"/>
      <w:r w:rsidR="00806654" w:rsidRPr="0010672B">
        <w:rPr>
          <w:rFonts w:ascii="Arial" w:hAnsi="Arial" w:cs="Arial"/>
          <w:sz w:val="20"/>
          <w:szCs w:val="20"/>
        </w:rPr>
        <w:t xml:space="preserve"> vb.</w:t>
      </w:r>
      <w:r w:rsidRPr="0010672B">
        <w:rPr>
          <w:rFonts w:ascii="Arial" w:hAnsi="Arial" w:cs="Arial"/>
          <w:sz w:val="20"/>
          <w:szCs w:val="20"/>
        </w:rPr>
        <w:t xml:space="preserve"> değer, tutum ve davranışları ön plana çıkaran etkinliklere yer verilmelidir. Bu etkinliklerde beyin fırtınası, grup tartışması, soru cevap, örnek olay incelemesi gibi yöntem ve teknikler kullanılabilir.</w:t>
      </w:r>
    </w:p>
    <w:p w:rsidR="00637E0B" w:rsidRPr="0010672B" w:rsidRDefault="00637E0B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br w:type="page"/>
      </w:r>
    </w:p>
    <w:p w:rsidR="00C22739" w:rsidRPr="0010672B" w:rsidRDefault="00C22739" w:rsidP="0010672B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b/>
          <w:sz w:val="20"/>
          <w:szCs w:val="20"/>
        </w:rPr>
        <w:t>KAVRAMA SİSTEMLERİ</w:t>
      </w:r>
    </w:p>
    <w:p w:rsidR="00C22739" w:rsidRPr="0010672B" w:rsidRDefault="00C22739" w:rsidP="0010672B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SÜRESİ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0672B" w:rsidRPr="0010672B">
        <w:rPr>
          <w:rFonts w:ascii="Arial" w:hAnsi="Arial" w:cs="Arial"/>
          <w:bCs/>
          <w:sz w:val="20"/>
          <w:szCs w:val="20"/>
        </w:rPr>
        <w:t xml:space="preserve">40 / 32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C22739" w:rsidRPr="0010672B" w:rsidRDefault="00C22739" w:rsidP="00C07AC8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AMACI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="005F6083"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806654" w:rsidRPr="0010672B">
        <w:rPr>
          <w:rFonts w:ascii="Arial" w:hAnsi="Arial" w:cs="Arial"/>
          <w:color w:val="000000" w:themeColor="text1"/>
          <w:sz w:val="20"/>
          <w:szCs w:val="20"/>
        </w:rPr>
        <w:t xml:space="preserve">iş sağlığı ve güvenliği tedbirlerini alarak üretici firma kataloglarına uygun şekilde kavrama (debriyaj) sisteminin </w:t>
      </w:r>
      <w:r w:rsidRPr="0010672B">
        <w:rPr>
          <w:rFonts w:ascii="Arial" w:hAnsi="Arial" w:cs="Arial"/>
          <w:sz w:val="20"/>
          <w:szCs w:val="20"/>
        </w:rPr>
        <w:t xml:space="preserve">bakım ve onarımı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10672B" w:rsidRDefault="00C22739" w:rsidP="0010672B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806654" w:rsidRPr="0010672B" w:rsidRDefault="00806654" w:rsidP="00806654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aracı lifte alıp güç aktarma organlarının genel kontrolünü yapar.</w:t>
      </w:r>
    </w:p>
    <w:p w:rsidR="00806654" w:rsidRPr="0010672B" w:rsidRDefault="00806654" w:rsidP="00806654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debriyaj baskı plakası, balatası ve bilyesini kontrol eder.</w:t>
      </w:r>
    </w:p>
    <w:p w:rsidR="00806654" w:rsidRPr="0010672B" w:rsidRDefault="00806654" w:rsidP="00806654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debriyaj halatını değiştirip boşluk ayarı yapar.</w:t>
      </w:r>
    </w:p>
    <w:p w:rsidR="00C22739" w:rsidRPr="0010672B" w:rsidRDefault="00806654" w:rsidP="00806654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hidrolik debriyaj merkezini kontrol eder</w:t>
      </w:r>
      <w:r w:rsidR="00C22739" w:rsidRPr="0010672B">
        <w:rPr>
          <w:rFonts w:ascii="Arial" w:hAnsi="Arial" w:cs="Arial"/>
          <w:sz w:val="20"/>
          <w:szCs w:val="20"/>
        </w:rPr>
        <w:t>.</w:t>
      </w:r>
    </w:p>
    <w:p w:rsidR="00C22739" w:rsidRPr="0010672B" w:rsidRDefault="00C22739" w:rsidP="00C22739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p w:rsidR="00C22739" w:rsidRPr="0010672B" w:rsidRDefault="00C22739" w:rsidP="00C22739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Aracı lifte alırken alınması gereken güvenlik önlemlerini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Araçlarda motorun yeri ve çekiş tiplerini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Güç aktarma organlarının çekiş tiplerine göre dizilişlerini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Aracı emniyet kurallarına uygun bir şekilde lifte alır.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Araç üzerinde motor ve </w:t>
            </w:r>
            <w:r w:rsidRPr="0010672B">
              <w:rPr>
                <w:rFonts w:ascii="Arial" w:hAnsi="Arial" w:cs="Arial"/>
                <w:sz w:val="20"/>
                <w:szCs w:val="20"/>
              </w:rPr>
              <w:t>güç aktarma organlarının yağ kaçak, bağlantı, vb. kontr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ollerini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Aracın çekiş tipini ve vites kutusu türünü tespit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Sürtünme prensiplerini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Kavramaların tanımını, görevlerini ve çeşitlerini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Kavrama ayırma sistemlerini ve çeşitlerini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Kavrama arızalarını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Tek diskli – kuru tip kavramaların parçalarını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Otomotiv kavramalarında istenilen özellikleri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Kavrama testi yaparak arıza teşhisini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Araçtan kavramayı söker.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Baskı plakası, balatası ve bilyesinin kontrollerini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Kavrama tertibatını balatalı diski merkezleyerek takar.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Debriyaj halatlarının görevini, özellikleri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Debriyaj halatlarının yapısını, arızalarını ve belirtilerini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Debriyaj pedal boşluk ayarının önemini ve yapılışını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Debriyaj telinin pedal ve çatal bağlantılarını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Debriyaj telini tekniğine uyarak değiştirir.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Debriyaj pedal boşluğunu kataloga göre ayarlar.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Hidrolik debriyaj merkezlerinin y</w:t>
            </w:r>
            <w:r w:rsidRPr="0010672B">
              <w:rPr>
                <w:rFonts w:ascii="Arial" w:hAnsi="Arial" w:cs="Arial"/>
                <w:sz w:val="20"/>
                <w:szCs w:val="20"/>
              </w:rPr>
              <w:t>apısını ve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Hidrolik debriyaj merkezlerinin </w:t>
            </w:r>
            <w:r w:rsidRPr="0010672B">
              <w:rPr>
                <w:rFonts w:ascii="Arial" w:hAnsi="Arial" w:cs="Arial"/>
                <w:sz w:val="20"/>
                <w:szCs w:val="20"/>
              </w:rPr>
              <w:t>çeşitlerini ve parçalarını listeler,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Hidrolik debriyaj merkezlerinin a</w:t>
            </w:r>
            <w:r w:rsidRPr="0010672B">
              <w:rPr>
                <w:rFonts w:ascii="Arial" w:hAnsi="Arial" w:cs="Arial"/>
                <w:sz w:val="20"/>
                <w:szCs w:val="20"/>
              </w:rPr>
              <w:t>rızalarını ve belirtilerini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Hidrolik sıvılarının özelliklerini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Debriyaj hidrolik deposunun görevini, önemini, üzerindeki işaretleri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Hidrolik debriyaj sisteminin havasının alınmasını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Hidrolik debriyaj sisteminin gözle kontrolünü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Hidrolik debriyaj merkezinin kontrollerini tekniğine uyarak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Depoya hidrolik doldurarak hidrolik debriyaj sisteminin havasını alır.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Hidrolik debriyaj merkezi hidrolik yağını kontrol eder.</w:t>
            </w:r>
          </w:p>
        </w:tc>
      </w:tr>
    </w:tbl>
    <w:p w:rsidR="00C22739" w:rsidRPr="0010672B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10672B" w:rsidRPr="0010672B" w:rsidRDefault="0010672B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Pr="0010672B" w:rsidRDefault="00C22739" w:rsidP="00C07AC8">
      <w:pPr>
        <w:pStyle w:val="ListeParagraf"/>
        <w:numPr>
          <w:ilvl w:val="0"/>
          <w:numId w:val="103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Modülde bulunan işlemler imkânlar nispetinde araç üzerinde uygulamalı olarak yapılmalı ve öğrencilerin işlemleri kendi başına yapması sağlanmalıdır.</w:t>
      </w:r>
    </w:p>
    <w:p w:rsidR="00FF1473" w:rsidRPr="0010672B" w:rsidRDefault="00FF1473" w:rsidP="00C07AC8">
      <w:pPr>
        <w:pStyle w:val="ListeParagraf"/>
        <w:numPr>
          <w:ilvl w:val="0"/>
          <w:numId w:val="10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FF1473" w:rsidRPr="0010672B" w:rsidRDefault="00FF1473" w:rsidP="00C07AC8">
      <w:pPr>
        <w:pStyle w:val="ListeParagraf"/>
        <w:numPr>
          <w:ilvl w:val="0"/>
          <w:numId w:val="10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0672B">
        <w:rPr>
          <w:rFonts w:ascii="Arial" w:hAnsi="Arial" w:cs="Arial"/>
          <w:sz w:val="20"/>
          <w:szCs w:val="20"/>
        </w:rPr>
        <w:t>modülün</w:t>
      </w:r>
      <w:proofErr w:type="gramEnd"/>
      <w:r w:rsidRPr="0010672B">
        <w:rPr>
          <w:rFonts w:ascii="Arial" w:hAnsi="Arial" w:cs="Arial"/>
          <w:sz w:val="20"/>
          <w:szCs w:val="20"/>
        </w:rPr>
        <w:t xml:space="preserve"> işlenişi sırasında </w:t>
      </w:r>
      <w:r w:rsidR="00891D17" w:rsidRPr="0010672B">
        <w:rPr>
          <w:rFonts w:ascii="Arial" w:hAnsi="Arial" w:cs="Arial"/>
          <w:sz w:val="20"/>
          <w:szCs w:val="20"/>
        </w:rPr>
        <w:t>kul hakkına riayet (araç tamir ve bakımında insanların haklarına dikkat etmek</w:t>
      </w:r>
      <w:r w:rsidR="008F6700" w:rsidRPr="0010672B">
        <w:rPr>
          <w:rFonts w:ascii="Arial" w:hAnsi="Arial" w:cs="Arial"/>
          <w:sz w:val="20"/>
          <w:szCs w:val="20"/>
        </w:rPr>
        <w:t>)</w:t>
      </w:r>
      <w:r w:rsidR="00891D17" w:rsidRPr="0010672B">
        <w:rPr>
          <w:rFonts w:ascii="Arial" w:hAnsi="Arial" w:cs="Arial"/>
          <w:sz w:val="20"/>
          <w:szCs w:val="20"/>
        </w:rPr>
        <w:t xml:space="preserve"> v</w:t>
      </w:r>
      <w:r w:rsidRPr="0010672B">
        <w:rPr>
          <w:rFonts w:ascii="Arial" w:hAnsi="Arial" w:cs="Arial"/>
          <w:sz w:val="20"/>
          <w:szCs w:val="20"/>
        </w:rPr>
        <w:t>b. değer, tutum ve davranışları ön plana çıkaran etkinliklere yer verilmelidir.</w:t>
      </w:r>
    </w:p>
    <w:p w:rsidR="00C22739" w:rsidRPr="0010672B" w:rsidRDefault="00C22739" w:rsidP="00C2273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br w:type="page"/>
      </w:r>
    </w:p>
    <w:p w:rsidR="00C22739" w:rsidRPr="0010672B" w:rsidRDefault="00C22739" w:rsidP="0010672B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b/>
          <w:sz w:val="20"/>
          <w:szCs w:val="20"/>
        </w:rPr>
        <w:t>MEKANİK VİTES KUTULARI</w:t>
      </w:r>
    </w:p>
    <w:p w:rsidR="00C22739" w:rsidRPr="0010672B" w:rsidRDefault="00C22739" w:rsidP="0010672B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SÜRESİ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0672B" w:rsidRPr="0010672B">
        <w:rPr>
          <w:rFonts w:ascii="Arial" w:hAnsi="Arial" w:cs="Arial"/>
          <w:bCs/>
          <w:sz w:val="20"/>
          <w:szCs w:val="20"/>
        </w:rPr>
        <w:t xml:space="preserve">40 / 36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C22739" w:rsidRPr="0010672B" w:rsidRDefault="00C22739" w:rsidP="0010672B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AMACI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="005F6083"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806654" w:rsidRPr="0010672B">
        <w:rPr>
          <w:rFonts w:ascii="Arial" w:hAnsi="Arial" w:cs="Arial"/>
          <w:color w:val="000000" w:themeColor="text1"/>
          <w:sz w:val="20"/>
          <w:szCs w:val="20"/>
        </w:rPr>
        <w:t>iş sağlığı ve güvenliği tedbirlerini alarak üretici firma kataloglarına uygun şekilde mekanik vites kutusunun</w:t>
      </w:r>
      <w:r w:rsidRPr="0010672B">
        <w:rPr>
          <w:rFonts w:ascii="Arial" w:hAnsi="Arial" w:cs="Arial"/>
          <w:sz w:val="20"/>
          <w:szCs w:val="20"/>
        </w:rPr>
        <w:t xml:space="preserve"> bakım ve onarımı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10672B" w:rsidRDefault="00C22739" w:rsidP="0010672B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806654" w:rsidRPr="0010672B" w:rsidRDefault="00806654" w:rsidP="00806654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mekanik vites kutusu kontrolünü ve bakım ve onarımını yapar.</w:t>
      </w:r>
    </w:p>
    <w:p w:rsidR="00806654" w:rsidRPr="0010672B" w:rsidRDefault="00806654" w:rsidP="00806654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vites kutusu kumanda mekanizmasının bakım ve onarımını yapar.</w:t>
      </w:r>
    </w:p>
    <w:p w:rsidR="00C22739" w:rsidRPr="0010672B" w:rsidRDefault="00806654" w:rsidP="00806654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vites kutusu yağını değiştirir</w:t>
      </w:r>
      <w:r w:rsidR="00C22739" w:rsidRPr="0010672B">
        <w:rPr>
          <w:rFonts w:ascii="Arial" w:hAnsi="Arial" w:cs="Arial"/>
          <w:sz w:val="20"/>
          <w:szCs w:val="20"/>
        </w:rPr>
        <w:t>.</w:t>
      </w:r>
    </w:p>
    <w:p w:rsidR="00C22739" w:rsidRPr="0010672B" w:rsidRDefault="00C22739" w:rsidP="00C22739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Mekanik vites kutularında </w:t>
            </w:r>
            <w:r w:rsidRPr="0010672B">
              <w:rPr>
                <w:rFonts w:ascii="Arial" w:hAnsi="Arial" w:cs="Arial"/>
                <w:sz w:val="20"/>
                <w:szCs w:val="20"/>
              </w:rPr>
              <w:t xml:space="preserve">moment, güç ve devir 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>kavramlarını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07AC8" w:rsidP="00637E0B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Moment ve</w:t>
            </w:r>
            <w:r w:rsidR="00C22739" w:rsidRPr="0010672B">
              <w:rPr>
                <w:rFonts w:ascii="Arial" w:hAnsi="Arial" w:cs="Arial"/>
                <w:sz w:val="20"/>
                <w:szCs w:val="20"/>
              </w:rPr>
              <w:t xml:space="preserve"> hızın artırılmasını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Mekanik vites kutularının görevlerini, çeşitlerini ve genel yapısını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Vites kutularının görevlerini, çeşitlerini ve yapısını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Mekanik vites kutusunun vites durumlarına göre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Mekanik vites kutusunda dişli hesaplamalarını açıklar, 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bCs/>
                <w:sz w:val="20"/>
                <w:szCs w:val="20"/>
              </w:rPr>
              <w:t>Senkromeç</w:t>
            </w:r>
            <w:proofErr w:type="spellEnd"/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 tertibatının görevlerini, yapısal özelliklerini ve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Kilit tertibatının görevlerini, yapısal özelliklerini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Mekanik vites kutusunun arızasını teşhis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kutusunu araç üzerinden iş güvenliği kurallarına uyarak alır.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kutusunu işlem basamaklarına uyarak söker.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Önden çekişli araçlarda motoru askıya alarak ön tekerlekleri ve aksları söker.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 kontrollerini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kutusunun montajını yaparak araç üzerine takar.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 yağını doldurarak yağ seviyesini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Çekiş tiplerine göre vites kutuların çeşitlerini,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Standart vites kutuları ile bileşik vites kutularının temel farklılıklarını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Vites kutusu mekanik kumanda mekanizmalarının yapısını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Vites kutusu elektromekanik kumanda mekanizmalarını yapısını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Mekanik vites kutusu arızaları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 mekanik kumanda mekanizmasını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 elektromekanik kumanda mekanizmasını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Mekanik ve elektromekanik mekanizmanın ayarlarını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Vites kutularında kullanılan yağların görevini ve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Vites kutularında kullanılan yağların çeşitlerini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Vites kutusu yağ tapalarının önemini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 yağ seviyesini tekniğine uygun olarak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 yağını kontrol ederek değiştirilip değiştirilmeyeceğine karar verir.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 yağ boşaltma tapasını takarak yağını doldurur.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Vites kutusunda yağ kaçak kontrolünü yapar.</w:t>
            </w:r>
          </w:p>
        </w:tc>
      </w:tr>
    </w:tbl>
    <w:p w:rsidR="00C22739" w:rsidRPr="0010672B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10672B" w:rsidRPr="0010672B" w:rsidRDefault="0010672B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Pr="0010672B" w:rsidRDefault="00C22739" w:rsidP="00C07AC8">
      <w:pPr>
        <w:pStyle w:val="ListeParagraf"/>
        <w:numPr>
          <w:ilvl w:val="0"/>
          <w:numId w:val="104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Modülde bulunan işlemler imkânlar nispetinde araç üzerinde uygulamalı olarak yapılmalıdır.</w:t>
      </w:r>
    </w:p>
    <w:p w:rsidR="00FF1473" w:rsidRPr="0010672B" w:rsidRDefault="00FF1473" w:rsidP="00C07AC8">
      <w:pPr>
        <w:pStyle w:val="ListeParagraf"/>
        <w:numPr>
          <w:ilvl w:val="0"/>
          <w:numId w:val="104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FF1473" w:rsidRPr="0010672B" w:rsidRDefault="00FF1473" w:rsidP="00C07AC8">
      <w:pPr>
        <w:pStyle w:val="ListeParagraf"/>
        <w:numPr>
          <w:ilvl w:val="0"/>
          <w:numId w:val="104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0672B">
        <w:rPr>
          <w:rFonts w:ascii="Arial" w:hAnsi="Arial" w:cs="Arial"/>
          <w:sz w:val="20"/>
          <w:szCs w:val="20"/>
        </w:rPr>
        <w:t>modülün</w:t>
      </w:r>
      <w:proofErr w:type="gramEnd"/>
      <w:r w:rsidRPr="0010672B">
        <w:rPr>
          <w:rFonts w:ascii="Arial" w:hAnsi="Arial" w:cs="Arial"/>
          <w:sz w:val="20"/>
          <w:szCs w:val="20"/>
        </w:rPr>
        <w:t xml:space="preserve"> işlenişi sırasında</w:t>
      </w:r>
      <w:r w:rsidR="00891D17" w:rsidRPr="0010672B">
        <w:rPr>
          <w:rFonts w:ascii="Arial" w:hAnsi="Arial" w:cs="Arial"/>
          <w:sz w:val="20"/>
          <w:szCs w:val="20"/>
        </w:rPr>
        <w:t xml:space="preserve"> paylaşma (bilgi ve becerilerini arkadaşlarıyla paylaşmak) </w:t>
      </w:r>
      <w:r w:rsidRPr="0010672B">
        <w:rPr>
          <w:rFonts w:ascii="Arial" w:hAnsi="Arial" w:cs="Arial"/>
          <w:sz w:val="20"/>
          <w:szCs w:val="20"/>
        </w:rPr>
        <w:t>vb. değer, tutum ve davranışları ön plana çıkaran etkinliklere yer verilmelidir.</w:t>
      </w:r>
    </w:p>
    <w:p w:rsidR="00C22739" w:rsidRPr="0010672B" w:rsidRDefault="00C22739" w:rsidP="00C22739">
      <w:pPr>
        <w:rPr>
          <w:rFonts w:ascii="Arial" w:hAnsi="Arial" w:cs="Arial"/>
          <w:sz w:val="20"/>
          <w:szCs w:val="20"/>
        </w:rPr>
      </w:pPr>
    </w:p>
    <w:p w:rsidR="00C22739" w:rsidRPr="0010672B" w:rsidRDefault="00C22739" w:rsidP="00C2273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br w:type="page"/>
      </w:r>
    </w:p>
    <w:p w:rsidR="00C22739" w:rsidRPr="0010672B" w:rsidRDefault="00C22739" w:rsidP="00C22739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b/>
          <w:sz w:val="20"/>
          <w:szCs w:val="20"/>
        </w:rPr>
        <w:t>OTOMATİK VİTES KUTULARI</w:t>
      </w:r>
    </w:p>
    <w:p w:rsidR="00C22739" w:rsidRPr="0010672B" w:rsidRDefault="00C22739" w:rsidP="00C22739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SÜRESİ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0672B" w:rsidRPr="0010672B">
        <w:rPr>
          <w:rFonts w:ascii="Arial" w:hAnsi="Arial" w:cs="Arial"/>
          <w:bCs/>
          <w:sz w:val="20"/>
          <w:szCs w:val="20"/>
        </w:rPr>
        <w:t xml:space="preserve">40 / 36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C22739" w:rsidRPr="0010672B" w:rsidRDefault="00C22739" w:rsidP="005F6083">
      <w:pPr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AMACI</w:t>
      </w:r>
      <w:r w:rsidR="005F6083"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562899" w:rsidRPr="0010672B">
        <w:rPr>
          <w:rFonts w:ascii="Arial" w:hAnsi="Arial" w:cs="Arial"/>
          <w:color w:val="000000" w:themeColor="text1"/>
          <w:sz w:val="20"/>
          <w:szCs w:val="20"/>
        </w:rPr>
        <w:t xml:space="preserve">iş sağlığı ve güvenliği tedbirlerini alarak üretici firma kataloglarına uygun şekilde otomatik vites kutusunun </w:t>
      </w:r>
      <w:r w:rsidRPr="0010672B">
        <w:rPr>
          <w:rFonts w:ascii="Arial" w:hAnsi="Arial" w:cs="Arial"/>
          <w:sz w:val="20"/>
          <w:szCs w:val="20"/>
        </w:rPr>
        <w:t xml:space="preserve">bakım ve onarımı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10672B" w:rsidRDefault="00C22739" w:rsidP="00C22739">
      <w:pPr>
        <w:ind w:left="2832" w:hanging="2832"/>
        <w:rPr>
          <w:rFonts w:ascii="Arial" w:hAnsi="Arial" w:cs="Arial"/>
          <w:color w:val="000000" w:themeColor="text1"/>
          <w:sz w:val="20"/>
          <w:szCs w:val="20"/>
        </w:rPr>
      </w:pPr>
    </w:p>
    <w:p w:rsidR="00C22739" w:rsidRDefault="00C22739" w:rsidP="00C22739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10672B" w:rsidRPr="0010672B" w:rsidRDefault="0010672B" w:rsidP="00C22739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562899" w:rsidRPr="0010672B" w:rsidRDefault="00562899" w:rsidP="00C07AC8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10672B">
        <w:rPr>
          <w:rFonts w:ascii="Arial" w:hAnsi="Arial" w:cs="Arial"/>
          <w:sz w:val="20"/>
          <w:szCs w:val="20"/>
        </w:rPr>
        <w:t>tork</w:t>
      </w:r>
      <w:proofErr w:type="spellEnd"/>
      <w:r w:rsidRPr="001067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672B">
        <w:rPr>
          <w:rFonts w:ascii="Arial" w:hAnsi="Arial" w:cs="Arial"/>
          <w:sz w:val="20"/>
          <w:szCs w:val="20"/>
        </w:rPr>
        <w:t>konvertör</w:t>
      </w:r>
      <w:proofErr w:type="spellEnd"/>
      <w:r w:rsidRPr="0010672B">
        <w:rPr>
          <w:rFonts w:ascii="Arial" w:hAnsi="Arial" w:cs="Arial"/>
          <w:sz w:val="20"/>
          <w:szCs w:val="20"/>
        </w:rPr>
        <w:t xml:space="preserve"> ve hidrolik kavramanın bakım ve onarımını yapar.</w:t>
      </w:r>
    </w:p>
    <w:p w:rsidR="00562899" w:rsidRPr="0010672B" w:rsidRDefault="00562899" w:rsidP="00C07AC8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otomatik vites kutularının hidrolik kumanda ünitelerinin bakım ve onarımını yapar.</w:t>
      </w:r>
    </w:p>
    <w:p w:rsidR="00562899" w:rsidRPr="0010672B" w:rsidRDefault="00562899" w:rsidP="00C07AC8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otomatik vites kutularının mekanik kumanda ünitelerinin bakım ve onarımını yapar.</w:t>
      </w:r>
    </w:p>
    <w:p w:rsidR="00562899" w:rsidRPr="0010672B" w:rsidRDefault="00562899" w:rsidP="00C07AC8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otomatik vites kutularının elektronik kumanda ünitelerinin bakım ve onarımını yapar.</w:t>
      </w:r>
    </w:p>
    <w:p w:rsidR="00562899" w:rsidRPr="0010672B" w:rsidRDefault="00562899" w:rsidP="00C07AC8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yarı otomatik vites kutularının bakım ve onarımını yapar.</w:t>
      </w:r>
    </w:p>
    <w:p w:rsidR="00C22739" w:rsidRPr="0010672B" w:rsidRDefault="00562899" w:rsidP="00C07AC8">
      <w:pPr>
        <w:pStyle w:val="ListeParagraf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sürekli değişken geometrili vites kutularının bakım ve onarımını yapar</w:t>
      </w:r>
      <w:r w:rsidR="00C22739" w:rsidRPr="0010672B">
        <w:rPr>
          <w:rFonts w:ascii="Arial" w:hAnsi="Arial" w:cs="Arial"/>
          <w:sz w:val="20"/>
          <w:szCs w:val="20"/>
        </w:rPr>
        <w:t>.</w:t>
      </w:r>
    </w:p>
    <w:p w:rsidR="00C22739" w:rsidRPr="0010672B" w:rsidRDefault="00C22739" w:rsidP="00C22739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Tork konvertörün görevlerini ve yapısını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Tork konvertörün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Tork konvertörde kullanılan yağların özelliklerini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Tork konvertörün arızalarını ve belirtilerini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Tork konvertörün/hidrolik kavramanın arızasını teşhis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kutusunu araç üzerinden söker.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konvertörü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>/hidrolik kavramayı söküp takar.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kutusunu araç üzerine takar.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konvertörü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>/hidrolik kavramayı test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kutusunun kullanılma nedenlerini ve avantajlarını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kutusu çeşitlerini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kutularının yapısını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Hidrolik kumanda ünitesinin görevlerini ve yapısını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Hidrolik kontrol ünitesinin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kutusunun hidrolik kontrol ünitesinin arızasını teşhis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kutusunun hidrolik kumanda ünitelerinin bakım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Planet dişli sistemi çeşitlerini, yapısı, parçaları ve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Çok diskli kavramanın görevlerini, çeşitlerini ve yapısını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Çok diskli kavrama bantlarının görevlerini,  yapısı ve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Tek yönlü kavramaların görevlerini,  yapısı ve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Mekanik kontrol ünitesinin arızalarını ve belirtilerini listeler.</w:t>
            </w:r>
          </w:p>
        </w:tc>
      </w:tr>
      <w:tr w:rsidR="00C22739" w:rsidRPr="0010672B" w:rsidTr="00A37892">
        <w:trPr>
          <w:trHeight w:val="573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1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kutusunun mekanik kumanda ünitesinin arızasını teşhis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kutularının mekanik kumanda ünitelerinin bakım onarımı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Elektronik kumanda ünitesinin (beyin) görevlerini, yapısını ve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3"/>
              </w:numPr>
              <w:tabs>
                <w:tab w:val="left" w:pos="987"/>
              </w:tabs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Elektronik kumanda ünitesinin sensörlerini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3"/>
              </w:numPr>
              <w:tabs>
                <w:tab w:val="left" w:pos="987"/>
              </w:tabs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Vites durumlarına göre otomatik transmisyonun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3"/>
              </w:numPr>
              <w:tabs>
                <w:tab w:val="left" w:pos="987"/>
              </w:tabs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Otomatik transmisyonun </w:t>
            </w:r>
            <w:r w:rsidRPr="0010672B">
              <w:rPr>
                <w:rFonts w:ascii="Arial" w:hAnsi="Arial" w:cs="Arial"/>
                <w:sz w:val="20"/>
                <w:szCs w:val="20"/>
              </w:rPr>
              <w:t>vites konumlarını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Otomatik transmisyonun arızalarını ve belirtilerini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kutusunun elektronik kumanda ünitesinin arızasını teşhis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Otomatik vites kutularının elektronik kumanda ünitelerinin bakım onarımı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Yarı otomatik 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vites kutularının </w:t>
            </w:r>
            <w:r w:rsidRPr="0010672B">
              <w:rPr>
                <w:rFonts w:ascii="Arial" w:hAnsi="Arial" w:cs="Arial"/>
                <w:sz w:val="20"/>
                <w:szCs w:val="20"/>
              </w:rPr>
              <w:t>görevini, yapısı ve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5"/>
              </w:numPr>
              <w:tabs>
                <w:tab w:val="left" w:pos="70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Yarı otomatik 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vites kutularının </w:t>
            </w:r>
            <w:r w:rsidRPr="0010672B">
              <w:rPr>
                <w:rFonts w:ascii="Arial" w:hAnsi="Arial" w:cs="Arial"/>
                <w:sz w:val="20"/>
                <w:szCs w:val="20"/>
              </w:rPr>
              <w:t>çeşitlerini, özelliklerini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5"/>
              </w:numPr>
              <w:tabs>
                <w:tab w:val="left" w:pos="70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Yarı otomatik vites kutusunun </w:t>
            </w:r>
            <w:r w:rsidRPr="0010672B">
              <w:rPr>
                <w:rFonts w:ascii="Arial" w:hAnsi="Arial" w:cs="Arial"/>
                <w:sz w:val="20"/>
                <w:szCs w:val="20"/>
              </w:rPr>
              <w:t>arızalarını ve kontrollerini listeler.</w:t>
            </w:r>
          </w:p>
        </w:tc>
      </w:tr>
      <w:tr w:rsidR="00C22739" w:rsidRPr="0010672B" w:rsidTr="00A37892">
        <w:trPr>
          <w:trHeight w:val="388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5"/>
              </w:numPr>
              <w:tabs>
                <w:tab w:val="left" w:pos="70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Yarı otomatik vites kutusu kumanda sistemlerini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Yarı otomatik vites kutusunun kavramalarını kontrol edip değiştirir.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Yarı otomatik vites kutusunun kumanda sistemini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A37892">
            <w:pPr>
              <w:pStyle w:val="ListeParagraf"/>
              <w:numPr>
                <w:ilvl w:val="0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Yarı otomatik vites kutusunun bakım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1"/>
                <w:numId w:val="7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Sürekli değişken geometrili vites kutularının 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(CVT) </w:t>
            </w:r>
            <w:r w:rsidRPr="0010672B">
              <w:rPr>
                <w:rFonts w:ascii="Arial" w:hAnsi="Arial" w:cs="Arial"/>
                <w:sz w:val="20"/>
                <w:szCs w:val="20"/>
              </w:rPr>
              <w:t>görevini ve yapısını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1"/>
                <w:numId w:val="77"/>
              </w:num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Sürekli değişken geometrili vites kutularının çalışmasını ve çeşitlerini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1"/>
                <w:numId w:val="77"/>
              </w:numPr>
              <w:tabs>
                <w:tab w:val="left" w:pos="558"/>
              </w:tabs>
              <w:ind w:left="274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Sürekli değişken geometrili vites kutularının arızalarını ve kontrollerini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Sürekli değişken geometrili vites kutularının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(CVT) kasnak, kayış-zincir sistemini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Sürekli değişken geometrili vites kutularının bakımını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Sürekli değişken geometrili vites kutularının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kumanda sistemini kontrol eder.</w:t>
            </w:r>
          </w:p>
        </w:tc>
      </w:tr>
    </w:tbl>
    <w:p w:rsidR="00C22739" w:rsidRPr="0010672B" w:rsidRDefault="00C22739" w:rsidP="00C22739">
      <w:pPr>
        <w:rPr>
          <w:rFonts w:ascii="Arial" w:hAnsi="Arial" w:cs="Arial"/>
          <w:b/>
          <w:bCs/>
          <w:sz w:val="20"/>
          <w:szCs w:val="20"/>
        </w:rPr>
      </w:pPr>
    </w:p>
    <w:p w:rsidR="0010672B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C22739" w:rsidRPr="0010672B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22739" w:rsidRPr="0010672B" w:rsidRDefault="00C22739" w:rsidP="00C07AC8">
      <w:pPr>
        <w:pStyle w:val="ListeParagraf"/>
        <w:numPr>
          <w:ilvl w:val="0"/>
          <w:numId w:val="10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Modülde bulunan işlemler öğrencilere uygulamalı olarak yaptırılmalıdır. İmkânlar ölçüsünde araç üzerinde eğitim verilmelidir.</w:t>
      </w:r>
    </w:p>
    <w:p w:rsidR="00FF1473" w:rsidRPr="0010672B" w:rsidRDefault="00FF1473" w:rsidP="00C07AC8">
      <w:pPr>
        <w:pStyle w:val="ListeParagraf"/>
        <w:numPr>
          <w:ilvl w:val="0"/>
          <w:numId w:val="10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FF1473" w:rsidRPr="0010672B" w:rsidRDefault="00FF1473" w:rsidP="00C07AC8">
      <w:pPr>
        <w:pStyle w:val="ListeParagraf"/>
        <w:numPr>
          <w:ilvl w:val="0"/>
          <w:numId w:val="10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0672B">
        <w:rPr>
          <w:rFonts w:ascii="Arial" w:hAnsi="Arial" w:cs="Arial"/>
          <w:sz w:val="20"/>
          <w:szCs w:val="20"/>
        </w:rPr>
        <w:t>modülün</w:t>
      </w:r>
      <w:proofErr w:type="gramEnd"/>
      <w:r w:rsidRPr="0010672B">
        <w:rPr>
          <w:rFonts w:ascii="Arial" w:hAnsi="Arial" w:cs="Arial"/>
          <w:sz w:val="20"/>
          <w:szCs w:val="20"/>
        </w:rPr>
        <w:t xml:space="preserve"> işlenişi sırasında </w:t>
      </w:r>
      <w:r w:rsidR="00891D17" w:rsidRPr="0010672B">
        <w:rPr>
          <w:rFonts w:ascii="Arial" w:hAnsi="Arial" w:cs="Arial"/>
          <w:sz w:val="20"/>
          <w:szCs w:val="20"/>
        </w:rPr>
        <w:t>sabır (yaptığı işi sabır ve dikkatle yapmak, aceleci olmamak)</w:t>
      </w:r>
      <w:r w:rsidRPr="0010672B">
        <w:rPr>
          <w:rFonts w:ascii="Arial" w:hAnsi="Arial" w:cs="Arial"/>
          <w:sz w:val="20"/>
          <w:szCs w:val="20"/>
        </w:rPr>
        <w:t xml:space="preserve"> vb. değer, tutum ve davranışları ön plana çıkaran etkinliklere yer verilmelidir.</w:t>
      </w:r>
    </w:p>
    <w:p w:rsidR="00C22739" w:rsidRPr="0010672B" w:rsidRDefault="00C22739" w:rsidP="00C2273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br w:type="page"/>
      </w:r>
    </w:p>
    <w:p w:rsidR="00C22739" w:rsidRPr="0010672B" w:rsidRDefault="00C22739" w:rsidP="00C22739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b/>
          <w:sz w:val="20"/>
          <w:szCs w:val="20"/>
        </w:rPr>
        <w:t>ŞAFT, DİFERANSİYEL VE AKSLAR</w:t>
      </w:r>
    </w:p>
    <w:p w:rsidR="00C22739" w:rsidRPr="0010672B" w:rsidRDefault="00C22739" w:rsidP="00C22739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SÜRESİ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0672B" w:rsidRPr="0010672B">
        <w:rPr>
          <w:rFonts w:ascii="Arial" w:hAnsi="Arial" w:cs="Arial"/>
          <w:bCs/>
          <w:sz w:val="20"/>
          <w:szCs w:val="20"/>
        </w:rPr>
        <w:t xml:space="preserve">40 / 32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C22739" w:rsidRPr="0010672B" w:rsidRDefault="00C22739" w:rsidP="005F6083">
      <w:pPr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AMACI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="005F6083"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562899" w:rsidRPr="0010672B">
        <w:rPr>
          <w:rFonts w:ascii="Arial" w:hAnsi="Arial" w:cs="Arial"/>
          <w:color w:val="000000" w:themeColor="text1"/>
          <w:sz w:val="20"/>
          <w:szCs w:val="20"/>
        </w:rPr>
        <w:t xml:space="preserve">iş sağlığı ve güvenliği tedbirlerini alarak üretici firma kataloglarına uygun şekilde şaft, diferansiyel ve aksların </w:t>
      </w:r>
      <w:r w:rsidRPr="0010672B">
        <w:rPr>
          <w:rFonts w:ascii="Arial" w:hAnsi="Arial" w:cs="Arial"/>
          <w:sz w:val="20"/>
          <w:szCs w:val="20"/>
        </w:rPr>
        <w:t xml:space="preserve">bakım ve onarımı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5F6083" w:rsidRPr="0010672B" w:rsidRDefault="005F6083" w:rsidP="005F6083">
      <w:pPr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22739" w:rsidRDefault="00C22739" w:rsidP="00C22739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10672B" w:rsidRPr="0010672B" w:rsidRDefault="0010672B" w:rsidP="00C22739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562899" w:rsidRPr="0010672B" w:rsidRDefault="00562899" w:rsidP="00562899">
      <w:pPr>
        <w:pStyle w:val="ListeParagraf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şaft, mafsallar ve askı bilyesinin bakım ve onarımını yapar.</w:t>
      </w:r>
    </w:p>
    <w:p w:rsidR="00562899" w:rsidRPr="0010672B" w:rsidRDefault="00562899" w:rsidP="00562899">
      <w:pPr>
        <w:pStyle w:val="ListeParagraf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diferansiyelin bakım, onarım ve ayarını yapar.</w:t>
      </w:r>
    </w:p>
    <w:p w:rsidR="00C22739" w:rsidRPr="0010672B" w:rsidRDefault="00562899" w:rsidP="00562899">
      <w:pPr>
        <w:pStyle w:val="ListeParagraf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aks, rulman, keçe ve körüklerin bakım ve onarımını yapar</w:t>
      </w:r>
      <w:r w:rsidR="00C22739" w:rsidRPr="0010672B">
        <w:rPr>
          <w:rFonts w:ascii="Arial" w:hAnsi="Arial" w:cs="Arial"/>
          <w:sz w:val="20"/>
          <w:szCs w:val="20"/>
        </w:rPr>
        <w:t xml:space="preserve">. </w:t>
      </w:r>
    </w:p>
    <w:p w:rsidR="00C22739" w:rsidRPr="0010672B" w:rsidRDefault="00C22739" w:rsidP="00C22739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Şaftların görevlerini, yapısal özelliklerini ve çeşitlerini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Üniversal mafsalların görevlerini, yapısal özelliklerini ve çeşitlerini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Kayıcı mafsalların görevlerini, yapısal özelliklerini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Şaftlarda hareket iletim sistemlerini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Şaft sökülüp takılırken dikkat edilecek hususları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7"/>
              </w:numPr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Şaft balansının yapılışını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Şaft ve mafsalların arızaları ve belirtilerini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Askı bilyelerinin g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>örevlerini, yapısal özelli</w:t>
            </w:r>
            <w:r w:rsidR="00A37892" w:rsidRPr="0010672B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>lerini,  arızaları ve belirtilerini açıklar.</w:t>
            </w:r>
          </w:p>
        </w:tc>
      </w:tr>
      <w:tr w:rsidR="00A37892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7892" w:rsidRPr="0010672B" w:rsidRDefault="00A37892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7892" w:rsidRPr="0010672B" w:rsidRDefault="00A37892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892" w:rsidRPr="0010672B" w:rsidRDefault="00A37892" w:rsidP="00A3789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Üniversal mafsalların kontrollerini yapar,</w:t>
            </w:r>
          </w:p>
        </w:tc>
      </w:tr>
      <w:tr w:rsidR="00A37892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7892" w:rsidRPr="0010672B" w:rsidRDefault="00A37892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7892" w:rsidRPr="0010672B" w:rsidRDefault="00A37892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892" w:rsidRPr="0010672B" w:rsidRDefault="00A37892" w:rsidP="00A3789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Kayıcı mafsalların kontrollerini yapar,</w:t>
            </w:r>
          </w:p>
        </w:tc>
      </w:tr>
      <w:tr w:rsidR="00A37892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7892" w:rsidRPr="0010672B" w:rsidRDefault="00A37892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7892" w:rsidRPr="0010672B" w:rsidRDefault="00A37892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892" w:rsidRPr="0010672B" w:rsidRDefault="00A37892" w:rsidP="00A3789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Askı bilyelerinin 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>kontrollerini yapar,</w:t>
            </w:r>
          </w:p>
        </w:tc>
      </w:tr>
      <w:tr w:rsidR="00A37892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7892" w:rsidRPr="0010672B" w:rsidRDefault="00A37892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37892" w:rsidRPr="0010672B" w:rsidRDefault="00A37892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892" w:rsidRPr="0010672B" w:rsidRDefault="00A37892" w:rsidP="00A37892">
            <w:pPr>
              <w:pStyle w:val="ListeParagraf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Şaft balansını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Diferansiyellerin görevlerini, yapısını,  parçalarını ve çeşitlerini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Diferansiyelde kullanılan dişli sistemlerinin yapısını ve diferansiyelin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Aracın çekiş tipine göre diferansiyellerin yapısal özelliklerini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Diferansiyellerde kullanılan yağların özelliklerini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Diferansiyelde yapılan ayarları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Kilitli diferansiyellerin kullanılma nedenlerini, çeşitlerini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Diferansiyelin arızalarını ve belirtilerini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Diferansiyel arızasını teşhis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Diferansiyeli araç üzerinden sökerek parçalarının kontrollerini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Diferansiyel ayarlarını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Diferansiyel yağını doldurarak yağ seviyesini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Diferansiyelin çalışmasını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Aksların görevlerini ve yapısal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Aks rulmanlarının görevlerini, çeşitlerini ve yapısal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Aks keçelerinin görevlerini, çeşitlerini ve yapısal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Aks körüklerinin görevlerini, çeşitlerini ve yapısal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Aks, rulman ve keçelerinin arızalarını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Aks millerinin kontrolünü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Aks rulmanlarını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Aks keçe ve körüklerini kontrol eder.</w:t>
            </w:r>
          </w:p>
        </w:tc>
      </w:tr>
    </w:tbl>
    <w:p w:rsidR="00C22739" w:rsidRPr="0010672B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10672B" w:rsidRPr="0010672B" w:rsidRDefault="0010672B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Pr="0010672B" w:rsidRDefault="00C22739" w:rsidP="00C07AC8">
      <w:pPr>
        <w:pStyle w:val="ListeParagraf"/>
        <w:numPr>
          <w:ilvl w:val="0"/>
          <w:numId w:val="10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Modülde bulunan işlemler öğrencilere uygulamalı olarak yaptırılmalıdır. İmkânlar ölçüsünde araç üzerinde eğitim verilmelidir.</w:t>
      </w:r>
    </w:p>
    <w:p w:rsidR="00FF1473" w:rsidRPr="0010672B" w:rsidRDefault="00FF1473" w:rsidP="00C07AC8">
      <w:pPr>
        <w:pStyle w:val="ListeParagraf"/>
        <w:numPr>
          <w:ilvl w:val="0"/>
          <w:numId w:val="10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FF1473" w:rsidRPr="0010672B" w:rsidRDefault="00FF1473" w:rsidP="00C07AC8">
      <w:pPr>
        <w:pStyle w:val="ListeParagraf"/>
        <w:numPr>
          <w:ilvl w:val="0"/>
          <w:numId w:val="10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0672B">
        <w:rPr>
          <w:rFonts w:ascii="Arial" w:hAnsi="Arial" w:cs="Arial"/>
          <w:sz w:val="20"/>
          <w:szCs w:val="20"/>
        </w:rPr>
        <w:t>modülün</w:t>
      </w:r>
      <w:proofErr w:type="gramEnd"/>
      <w:r w:rsidRPr="0010672B">
        <w:rPr>
          <w:rFonts w:ascii="Arial" w:hAnsi="Arial" w:cs="Arial"/>
          <w:sz w:val="20"/>
          <w:szCs w:val="20"/>
        </w:rPr>
        <w:t xml:space="preserve"> işlenişi sırasında </w:t>
      </w:r>
      <w:r w:rsidR="00891D17" w:rsidRPr="0010672B">
        <w:rPr>
          <w:rFonts w:ascii="Arial" w:hAnsi="Arial" w:cs="Arial"/>
          <w:sz w:val="20"/>
          <w:szCs w:val="20"/>
        </w:rPr>
        <w:t>sorumluluk bilinci (kendisine teslim edilen araç ve cihazların kıymetini takdir etmek)</w:t>
      </w:r>
      <w:r w:rsidRPr="0010672B">
        <w:rPr>
          <w:rFonts w:ascii="Arial" w:hAnsi="Arial" w:cs="Arial"/>
          <w:sz w:val="20"/>
          <w:szCs w:val="20"/>
        </w:rPr>
        <w:t xml:space="preserve"> vb. değer, tutum ve davranışları ön plana çıkaran etkinliklere yer verilmelidir.</w:t>
      </w:r>
    </w:p>
    <w:p w:rsidR="00C22739" w:rsidRPr="0010672B" w:rsidRDefault="00C22739" w:rsidP="00C22739">
      <w:pPr>
        <w:rPr>
          <w:rFonts w:ascii="Arial" w:hAnsi="Arial" w:cs="Arial"/>
          <w:sz w:val="20"/>
          <w:szCs w:val="20"/>
        </w:rPr>
      </w:pPr>
    </w:p>
    <w:p w:rsidR="00C22739" w:rsidRPr="0010672B" w:rsidRDefault="00C22739" w:rsidP="00C2273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br w:type="page"/>
      </w:r>
    </w:p>
    <w:p w:rsidR="00C22739" w:rsidRPr="0010672B" w:rsidRDefault="00C22739" w:rsidP="0010672B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>: DİREKSİYON SİSTEMLERİ</w:t>
      </w:r>
    </w:p>
    <w:p w:rsidR="00C22739" w:rsidRPr="0010672B" w:rsidRDefault="00C22739" w:rsidP="0010672B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SÜRESİ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0672B" w:rsidRPr="0010672B">
        <w:rPr>
          <w:rFonts w:ascii="Arial" w:hAnsi="Arial" w:cs="Arial"/>
          <w:bCs/>
          <w:sz w:val="20"/>
          <w:szCs w:val="20"/>
        </w:rPr>
        <w:t xml:space="preserve">40 / 32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C22739" w:rsidRPr="0010672B" w:rsidRDefault="00C22739" w:rsidP="00C07AC8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AMACI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="005F6083"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2F59F7" w:rsidRPr="0010672B">
        <w:rPr>
          <w:rFonts w:ascii="Arial" w:hAnsi="Arial" w:cs="Arial"/>
          <w:color w:val="000000" w:themeColor="text1"/>
          <w:sz w:val="20"/>
          <w:szCs w:val="20"/>
        </w:rPr>
        <w:t xml:space="preserve">iş sağlığı ve güvenliği tedbirlerini alarak üretici firma kataloglarına uygun şekilde direksiyon sistemlerinin </w:t>
      </w:r>
      <w:r w:rsidRPr="0010672B">
        <w:rPr>
          <w:rFonts w:ascii="Arial" w:hAnsi="Arial" w:cs="Arial"/>
          <w:sz w:val="20"/>
          <w:szCs w:val="20"/>
        </w:rPr>
        <w:t xml:space="preserve">bakım ve onarımı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10672B" w:rsidRPr="0010672B" w:rsidRDefault="00C22739" w:rsidP="0010672B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2F59F7" w:rsidRPr="0010672B" w:rsidRDefault="002F59F7" w:rsidP="00C07AC8">
      <w:pPr>
        <w:pStyle w:val="ListeParagraf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direksiyon sistemi elemanlarını kontrol eder.</w:t>
      </w:r>
    </w:p>
    <w:p w:rsidR="002F59F7" w:rsidRPr="0010672B" w:rsidRDefault="002F59F7" w:rsidP="00C07AC8">
      <w:pPr>
        <w:pStyle w:val="ListeParagraf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direksiyon dişli kutusunu kontrol eder.</w:t>
      </w:r>
    </w:p>
    <w:p w:rsidR="002F59F7" w:rsidRPr="0010672B" w:rsidRDefault="002F59F7" w:rsidP="00C07AC8">
      <w:pPr>
        <w:pStyle w:val="ListeParagraf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hidrolik yardımlı direksiyon sisteminin bakım ve onarımını yapar.</w:t>
      </w:r>
    </w:p>
    <w:p w:rsidR="002F59F7" w:rsidRPr="0010672B" w:rsidRDefault="002F59F7" w:rsidP="00C07AC8">
      <w:pPr>
        <w:pStyle w:val="ListeParagraf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elektrik yardımlı direksiyon sisteminin bakım ve onarımını yapar.</w:t>
      </w:r>
    </w:p>
    <w:p w:rsidR="00C22739" w:rsidRPr="0010672B" w:rsidRDefault="002F59F7" w:rsidP="00C07AC8">
      <w:pPr>
        <w:pStyle w:val="ListeParagraf"/>
        <w:numPr>
          <w:ilvl w:val="0"/>
          <w:numId w:val="76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direksiyon yardımcı sistemlerini kontrol eder</w:t>
      </w:r>
      <w:r w:rsidR="00C22739" w:rsidRPr="0010672B">
        <w:rPr>
          <w:rFonts w:ascii="Arial" w:hAnsi="Arial" w:cs="Arial"/>
          <w:sz w:val="20"/>
          <w:szCs w:val="20"/>
        </w:rPr>
        <w:t>.</w:t>
      </w:r>
    </w:p>
    <w:p w:rsidR="00C22739" w:rsidRPr="0010672B" w:rsidRDefault="00C22739" w:rsidP="00C22739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3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 sisteminin görevini, genel yapısını ve çeşitlerini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3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 sisteminin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3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 bağlantı şekillerini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Direksiyon sisteminin parçalarını ve parçaların 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görevlerini,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arızalarını,  belirtilerini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 ve yapısal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4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 sisteminin arıza teşhisini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4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 sisteminin elle ve gözle kontrolünü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4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Direksiyon simidinin ortalamasını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4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Direksiyon yükseklik ve derinlik ayarlarının kontrolünü yapar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 sistemini test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5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 dişli kutusunun görevini, yapısal özelliklerini ve çeşitlerini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5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Mekanik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direksiyon dişli kutusunun arızalarını, kontrollerini ve ayarlarını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5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Hidrolik yardımlı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 dişli kutusunun arızalarını, kontrollerini ve ayarlarını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5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Elektrik yardımlı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 dişli kutusunun arızalarını, kontrollerini ve ayarlarını açıklar.</w:t>
            </w:r>
          </w:p>
        </w:tc>
      </w:tr>
      <w:tr w:rsidR="00C22739" w:rsidRPr="0010672B" w:rsidTr="00A37892">
        <w:trPr>
          <w:trHeight w:val="491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6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Mekanik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direksiyon dişli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kutusunu araçtan sökerek kontrol ve ayarlarını yapar.</w:t>
            </w:r>
          </w:p>
        </w:tc>
      </w:tr>
      <w:tr w:rsidR="00C22739" w:rsidRPr="0010672B" w:rsidTr="00A37892">
        <w:trPr>
          <w:trHeight w:val="491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6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Hidrolik yardımlı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direksiyon dişli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kutusunu araçtan sökerek kontrol ve ayarlarını yapar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6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Elektrik yardımlı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direksiyon dişli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kutusunu araçtan sökerek kontrol ve ayarlarını yapar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9"/>
              </w:numPr>
              <w:rPr>
                <w:rStyle w:val="NormalWebChar"/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 xml:space="preserve">Hidrolik yardımlı direksiyon sisteminin görevini, genel yapısını ve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çalışmasını </w:t>
            </w: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>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9"/>
              </w:numPr>
              <w:rPr>
                <w:rStyle w:val="NormalWebChar"/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>Hidrolik yardımlı direksiyon sisteminin avantaj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 ve dezavantajlarını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sz w:val="20"/>
                <w:szCs w:val="20"/>
              </w:rPr>
              <w:t>Hidrolik direksiyon hortumların ve bağlantı</w:t>
            </w:r>
            <w:r w:rsidRPr="0010672B">
              <w:rPr>
                <w:rStyle w:val="NormalWebChar"/>
                <w:rFonts w:ascii="Arial" w:eastAsia="Arial Unicode MS" w:hAnsi="Arial" w:cs="Arial"/>
                <w:sz w:val="20"/>
                <w:szCs w:val="20"/>
              </w:rPr>
              <w:t xml:space="preserve"> elemanlarının 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>görevlerini, çeşitlerini, yapısal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sz w:val="20"/>
                <w:szCs w:val="20"/>
              </w:rPr>
              <w:t>Hidrolik direksiyon hortumlarının ve bağlantı</w:t>
            </w:r>
            <w:r w:rsidRPr="0010672B">
              <w:rPr>
                <w:rStyle w:val="NormalWebChar"/>
                <w:rFonts w:ascii="Arial" w:eastAsia="Arial Unicode MS" w:hAnsi="Arial" w:cs="Arial"/>
                <w:sz w:val="20"/>
                <w:szCs w:val="20"/>
              </w:rPr>
              <w:t xml:space="preserve"> elemanlarının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arızalarını, belirtilerini ve kontrollerini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9"/>
              </w:numPr>
              <w:rPr>
                <w:rStyle w:val="NormalWebChar"/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 xml:space="preserve">Hidrolik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</w:t>
            </w: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 xml:space="preserve"> pompasının 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>görevlerini, çeşitlerini, yapısal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 xml:space="preserve">Hidrolik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direksiyon</w:t>
            </w: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 xml:space="preserve"> pompasının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parçalarını, arızalarını ve kontrollerini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9"/>
              </w:num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Style w:val="NormalWebChar"/>
                <w:rFonts w:ascii="Arial" w:eastAsia="Arial Unicode MS" w:hAnsi="Arial" w:cs="Arial"/>
                <w:bCs/>
                <w:sz w:val="20"/>
                <w:szCs w:val="20"/>
              </w:rPr>
              <w:t xml:space="preserve">Hidrolik </w:t>
            </w: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 xml:space="preserve">yağların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görevini, özelliklerini ve değiştirme zamanları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nı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Hidrolik direksiyon çalışma sistemindeki aksaklıkları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sz w:val="20"/>
                <w:szCs w:val="20"/>
              </w:rPr>
              <w:t>Hidrolik yardımlı direksiyon h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ortumlarını göz ile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sz w:val="20"/>
                <w:szCs w:val="20"/>
              </w:rPr>
              <w:t>Hidrolik yardımlı direksiyon b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oru ve hortum bağlantılarını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sz w:val="20"/>
                <w:szCs w:val="20"/>
              </w:rPr>
              <w:t xml:space="preserve">Hidrolik yardımlı direksiyon </w:t>
            </w: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 xml:space="preserve">pompasını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motordan sökerek kontrollerini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sz w:val="20"/>
                <w:szCs w:val="20"/>
              </w:rPr>
              <w:t xml:space="preserve">Hidrolik yardımlı direksiyon </w:t>
            </w:r>
            <w:r w:rsidRPr="0010672B">
              <w:rPr>
                <w:rStyle w:val="NormalWebChar"/>
                <w:rFonts w:ascii="Arial" w:hAnsi="Arial" w:cs="Arial"/>
                <w:bCs/>
                <w:sz w:val="20"/>
                <w:szCs w:val="20"/>
              </w:rPr>
              <w:t xml:space="preserve">pompasının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kayışını yerine takarak gerdirmelerini ayarlar.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Aracın direksiyon yağ seviyesini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Hidrolik yağ kontrol cihazı ile yağ testi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sz w:val="20"/>
                <w:szCs w:val="20"/>
              </w:rPr>
              <w:t xml:space="preserve">Hidrolik direksiyon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sistemi yağını değiştirir.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0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Style w:val="NormalWebChar"/>
                <w:rFonts w:ascii="Arial" w:hAnsi="Arial" w:cs="Arial"/>
                <w:sz w:val="20"/>
                <w:szCs w:val="20"/>
              </w:rPr>
              <w:t xml:space="preserve">Hidrolik yardımlı direksiyon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sistemini test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7"/>
              </w:numPr>
              <w:tabs>
                <w:tab w:val="left" w:pos="709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Elektrik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 yardımlı direksiyon sistemlerinin 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genel yapısını, çalışmasını, avantajları ve dezavantajları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7"/>
              </w:numPr>
              <w:tabs>
                <w:tab w:val="left" w:pos="709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Elektrik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 yardımlı direksiyon sistemlerinin kontrollerini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, arızalarını ve belirtilerini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8"/>
              </w:numPr>
              <w:ind w:left="433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>Elektrik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 yardımlı d</w:t>
            </w:r>
            <w:r w:rsidRPr="0010672B">
              <w:rPr>
                <w:rFonts w:ascii="Arial" w:hAnsi="Arial" w:cs="Arial"/>
                <w:sz w:val="20"/>
                <w:szCs w:val="20"/>
              </w:rPr>
              <w:t>ireksiyon sisteminin arızasını teşhis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8"/>
              </w:numPr>
              <w:ind w:left="433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Elektrik yardımlı direksiyon dişli kutusunu araç üzerinden sökerek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8"/>
              </w:numPr>
              <w:ind w:left="433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Elektrik yardımlı direksiyon sistemini test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9"/>
              </w:numPr>
              <w:tabs>
                <w:tab w:val="left" w:pos="709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Direksiyon açı sensörünün görevini, çalışmasını, arızalarını, araçtaki yerini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Direksiyon</w:t>
            </w:r>
            <w:r w:rsidRPr="0010672B">
              <w:rPr>
                <w:rFonts w:ascii="Arial" w:hAnsi="Arial" w:cs="Arial"/>
                <w:sz w:val="20"/>
                <w:szCs w:val="20"/>
              </w:rPr>
              <w:t xml:space="preserve"> sistemlerindeki pasif güvenlik önlemleri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Elektro-hidrolik yardımlı direksiyon sisteminin avantajlarını ve yapısını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9"/>
              </w:numPr>
              <w:tabs>
                <w:tab w:val="left" w:pos="709"/>
              </w:tabs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Hidrolik kumanda ünitesinin yapısını ve işlevini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Dört tekerlek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yön</w:t>
            </w:r>
            <w:r w:rsidRPr="0010672B">
              <w:rPr>
                <w:rFonts w:ascii="Arial" w:hAnsi="Arial" w:cs="Arial"/>
                <w:sz w:val="20"/>
                <w:szCs w:val="20"/>
              </w:rPr>
              <w:t xml:space="preserve"> kontrol sistemlerini (4WS)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Elektromekanik direksiyon sistemi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>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0"/>
              </w:numPr>
              <w:ind w:left="433" w:hanging="426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Direksiyon açı sensörünün elektriki bağlantılarını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0"/>
              </w:numPr>
              <w:ind w:left="433" w:hanging="426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Direksiyon açı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sensörünü değiştirir.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0"/>
              </w:numPr>
              <w:ind w:left="433" w:hanging="426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Direksiyon sisteminin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son kontrolünü yapar.</w:t>
            </w:r>
          </w:p>
        </w:tc>
      </w:tr>
    </w:tbl>
    <w:p w:rsidR="00C22739" w:rsidRPr="0010672B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C07AC8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C22739" w:rsidRPr="0010672B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22739" w:rsidRPr="0010672B" w:rsidRDefault="00C22739" w:rsidP="00C07AC8">
      <w:pPr>
        <w:pStyle w:val="ListeParagraf"/>
        <w:numPr>
          <w:ilvl w:val="0"/>
          <w:numId w:val="107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Modülde bulunan işlemler öğrencilere uygulamalı olarak yaptırılmalıdır. İmkânlar ölçüsünde araç üzerinde eğitim verilmelidir. </w:t>
      </w:r>
    </w:p>
    <w:p w:rsidR="00C22739" w:rsidRPr="0010672B" w:rsidRDefault="00C22739" w:rsidP="00C07AC8">
      <w:pPr>
        <w:pStyle w:val="ListeParagraf"/>
        <w:numPr>
          <w:ilvl w:val="0"/>
          <w:numId w:val="107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Direksiyon sisteminin sökülüp takılmasında hava yastığının emniyetle sökülüp takılmasına azami dikkat edilmelidir.</w:t>
      </w:r>
    </w:p>
    <w:p w:rsidR="00FF1473" w:rsidRPr="0010672B" w:rsidRDefault="00FF1473" w:rsidP="00C07AC8">
      <w:pPr>
        <w:pStyle w:val="ListeParagraf"/>
        <w:numPr>
          <w:ilvl w:val="0"/>
          <w:numId w:val="10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C22739" w:rsidRPr="0010672B" w:rsidRDefault="00FF1473" w:rsidP="00C07AC8">
      <w:pPr>
        <w:pStyle w:val="ListeParagraf"/>
        <w:numPr>
          <w:ilvl w:val="0"/>
          <w:numId w:val="107"/>
        </w:numPr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0672B">
        <w:rPr>
          <w:rFonts w:ascii="Arial" w:hAnsi="Arial" w:cs="Arial"/>
          <w:sz w:val="20"/>
          <w:szCs w:val="20"/>
        </w:rPr>
        <w:t>modülün</w:t>
      </w:r>
      <w:proofErr w:type="gramEnd"/>
      <w:r w:rsidRPr="0010672B">
        <w:rPr>
          <w:rFonts w:ascii="Arial" w:hAnsi="Arial" w:cs="Arial"/>
          <w:sz w:val="20"/>
          <w:szCs w:val="20"/>
        </w:rPr>
        <w:t xml:space="preserve"> işlenişi sırasında </w:t>
      </w:r>
      <w:r w:rsidR="00891D17" w:rsidRPr="0010672B">
        <w:rPr>
          <w:rFonts w:ascii="Arial" w:hAnsi="Arial" w:cs="Arial"/>
          <w:sz w:val="20"/>
          <w:szCs w:val="20"/>
        </w:rPr>
        <w:t>çevre temizliği</w:t>
      </w:r>
      <w:r w:rsidR="00C07AC8">
        <w:rPr>
          <w:rFonts w:ascii="Arial" w:hAnsi="Arial" w:cs="Arial"/>
          <w:sz w:val="20"/>
          <w:szCs w:val="20"/>
        </w:rPr>
        <w:t xml:space="preserve"> </w:t>
      </w:r>
      <w:r w:rsidR="00891D17" w:rsidRPr="0010672B">
        <w:rPr>
          <w:rFonts w:ascii="Arial" w:hAnsi="Arial" w:cs="Arial"/>
          <w:sz w:val="20"/>
          <w:szCs w:val="20"/>
        </w:rPr>
        <w:t xml:space="preserve">(yağ değişimlerinde çevreyi kirletmemek) </w:t>
      </w:r>
      <w:r w:rsidRPr="0010672B">
        <w:rPr>
          <w:rFonts w:ascii="Arial" w:hAnsi="Arial" w:cs="Arial"/>
          <w:sz w:val="20"/>
          <w:szCs w:val="20"/>
        </w:rPr>
        <w:t>vb. değer, tutum ve davranışları ön plana çıkaran etkinliklere yer verilmelidir.</w:t>
      </w:r>
      <w:r w:rsidR="00C22739" w:rsidRPr="0010672B">
        <w:rPr>
          <w:rFonts w:ascii="Arial" w:hAnsi="Arial" w:cs="Arial"/>
          <w:sz w:val="20"/>
          <w:szCs w:val="20"/>
        </w:rPr>
        <w:br w:type="page"/>
      </w:r>
    </w:p>
    <w:p w:rsidR="00C22739" w:rsidRPr="0010672B" w:rsidRDefault="00C22739" w:rsidP="0010672B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b/>
          <w:sz w:val="20"/>
          <w:szCs w:val="20"/>
        </w:rPr>
        <w:t>SÜSPANSİYON SİSTEMLERİ</w:t>
      </w:r>
    </w:p>
    <w:p w:rsidR="00C22739" w:rsidRPr="0010672B" w:rsidRDefault="00C22739" w:rsidP="0010672B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SÜRESİ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0672B" w:rsidRPr="0010672B">
        <w:rPr>
          <w:rFonts w:ascii="Arial" w:hAnsi="Arial" w:cs="Arial"/>
          <w:bCs/>
          <w:sz w:val="20"/>
          <w:szCs w:val="20"/>
        </w:rPr>
        <w:t xml:space="preserve">40 / 32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5F6083" w:rsidRPr="0010672B" w:rsidRDefault="00C22739" w:rsidP="00C07AC8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AMACI</w:t>
      </w:r>
      <w:r w:rsidR="005F6083"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BA6B86" w:rsidRPr="0010672B">
        <w:rPr>
          <w:rFonts w:ascii="Arial" w:hAnsi="Arial" w:cs="Arial"/>
          <w:color w:val="000000" w:themeColor="text1"/>
          <w:sz w:val="20"/>
          <w:szCs w:val="20"/>
        </w:rPr>
        <w:t xml:space="preserve">iş sağlığı ve güvenliği tedbirlerini alarak üretici firma kataloglarına uygun şekilde süspansiyon sisteminin </w:t>
      </w:r>
      <w:r w:rsidRPr="0010672B">
        <w:rPr>
          <w:rFonts w:ascii="Arial" w:hAnsi="Arial" w:cs="Arial"/>
          <w:sz w:val="20"/>
          <w:szCs w:val="20"/>
        </w:rPr>
        <w:t xml:space="preserve">bakım ve onarımı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10672B" w:rsidRDefault="00C22739" w:rsidP="0010672B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BA6B86" w:rsidRPr="0010672B" w:rsidRDefault="00BA6B86" w:rsidP="00C07AC8">
      <w:pPr>
        <w:pStyle w:val="ListeParagraf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süspansiyon sistemlerini ve amortisörleri kontrol edip değiştirir.</w:t>
      </w:r>
    </w:p>
    <w:p w:rsidR="00BA6B86" w:rsidRPr="0010672B" w:rsidRDefault="00BA6B86" w:rsidP="00C07AC8">
      <w:pPr>
        <w:pStyle w:val="ListeParagraf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yayları (yaprak ve helezon) kontrol edip değiştirir.</w:t>
      </w:r>
    </w:p>
    <w:p w:rsidR="00BA6B86" w:rsidRPr="0010672B" w:rsidRDefault="00BA6B86" w:rsidP="00C07AC8">
      <w:pPr>
        <w:pStyle w:val="ListeParagraf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çeşitli süspansiyon sistemlerinin ve salıncakların kontrolünü yapar.</w:t>
      </w:r>
    </w:p>
    <w:p w:rsidR="00C22739" w:rsidRPr="0010672B" w:rsidRDefault="00BA6B86" w:rsidP="00C07AC8">
      <w:pPr>
        <w:pStyle w:val="ListeParagraf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aktif (elektronik kontrollü) süspansiyon sistemini kontrol edip bakım ve onarımını yapar</w:t>
      </w:r>
      <w:r w:rsidR="00C22739" w:rsidRPr="0010672B">
        <w:rPr>
          <w:rFonts w:ascii="Arial" w:hAnsi="Arial" w:cs="Arial"/>
          <w:sz w:val="20"/>
          <w:szCs w:val="20"/>
        </w:rPr>
        <w:t>.</w:t>
      </w:r>
    </w:p>
    <w:p w:rsidR="00C22739" w:rsidRPr="0010672B" w:rsidRDefault="00C22739" w:rsidP="00C22739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Süspansiyon sisteminin görevlerini ve elemanlarını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Amortisörlerin görevlerini ve çeşitlerini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Amortisörün yapısı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Amortisörde yapılan kontrolleri, arızalarını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Süspansiyon sisteminin elemanlarını tespit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Süspansiyon sisteminin elemanlarını gözle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Amortisörleri gözle-elle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2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Amortisörleri test cihazı kullanarak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Amortisörleri değiştirir.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2"/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Yayların görevlerini, çeşitlerini ve yapısal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2"/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Yaprak yaylar, helezon yaylar ve burulma çubuklu yayların  yapısal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2"/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Yaylarda yapılan kontrolleri, yay arızalarını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2"/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Denge (viraj) çubuğunun görevini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1"/>
              </w:numPr>
              <w:ind w:left="433" w:hanging="426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Aracın yüksekliklerini ölçerek yay kontrolü yapar,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1"/>
              </w:numPr>
              <w:ind w:left="433" w:hanging="426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Yaprak yayları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 araçtan sökerek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1"/>
              </w:numPr>
              <w:ind w:left="433" w:hanging="426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Helezon yayları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 araçtan sökerek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1"/>
              </w:numPr>
              <w:ind w:left="433" w:hanging="426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Burulma çubuklu yayları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 araçtan sökerek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Sabit süspansiyon (askı) sisteminin genel </w:t>
            </w:r>
            <w:r w:rsidR="00C07AC8" w:rsidRPr="0010672B">
              <w:rPr>
                <w:rFonts w:ascii="Arial" w:eastAsia="Arial Unicode MS" w:hAnsi="Arial" w:cs="Arial"/>
                <w:sz w:val="20"/>
                <w:szCs w:val="20"/>
              </w:rPr>
              <w:t>yapısını ve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 parçalarını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0"/>
              </w:numPr>
              <w:ind w:left="433" w:hanging="426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Sabit süspansiyon sisteminin çalışmasını ve özelliklerini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0"/>
              </w:numPr>
              <w:ind w:left="433" w:hanging="426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Serbest (bağımsız) süspansiyon sisteminin genel yapısını, parçalarını, çalışmasını ve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0"/>
              </w:numPr>
              <w:ind w:left="433" w:hanging="426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Havalı süspansiyon sisteminin yapısını, parçalarını, çalışmasını ve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Sabit süspansiyon (askı) sisteminin kontrolünü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Serbest (bağımsız süspansiyon) süspansiyon sisteminin kontrolünü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Salıncakların </w:t>
            </w: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kontrolünü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Salıncak burçlarını değiştirir.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Havalı süspansiyon sisteminin kontrolünü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9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Aktif (elektronik kontrollü) süspansiyon sisteminin özelliklerini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9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Sistemle kontrol altında tutulan araç hareketlerini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9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Aktif (elektronik kontrollü) süspansiyon sisteminin yapısı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9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Aktif süspansiyon sisteminde kullanılan elemanların yapısını ve görevlerini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9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Aktif süspansiyon sisteminin kendi kendini kontrol özelliklerini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4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Aktif (elektronik kontrollü) süspansiyon sisteminin kontrollerini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Aktif süspansiyon sisteminin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elemanları değiştirir.</w:t>
            </w:r>
          </w:p>
        </w:tc>
      </w:tr>
    </w:tbl>
    <w:p w:rsidR="00C22739" w:rsidRPr="0010672B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10672B" w:rsidRPr="0010672B" w:rsidRDefault="0010672B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Pr="0010672B" w:rsidRDefault="00C22739" w:rsidP="00C07AC8">
      <w:pPr>
        <w:pStyle w:val="ListeParagraf"/>
        <w:numPr>
          <w:ilvl w:val="0"/>
          <w:numId w:val="108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Modülde bulunan işlemler öğrencilere uygulamalı olarak yaptırılmalıdır. İmkânlar ölçüsünde araç üzerinde eğitim verilmelidir. </w:t>
      </w:r>
    </w:p>
    <w:p w:rsidR="00FF1473" w:rsidRPr="0010672B" w:rsidRDefault="00FF1473" w:rsidP="00C07AC8">
      <w:pPr>
        <w:pStyle w:val="ListeParagraf"/>
        <w:numPr>
          <w:ilvl w:val="0"/>
          <w:numId w:val="10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FF1473" w:rsidRPr="0010672B" w:rsidRDefault="00FF1473" w:rsidP="00C07AC8">
      <w:pPr>
        <w:pStyle w:val="ListeParagraf"/>
        <w:numPr>
          <w:ilvl w:val="0"/>
          <w:numId w:val="10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0672B">
        <w:rPr>
          <w:rFonts w:ascii="Arial" w:hAnsi="Arial" w:cs="Arial"/>
          <w:sz w:val="20"/>
          <w:szCs w:val="20"/>
        </w:rPr>
        <w:t>modülün</w:t>
      </w:r>
      <w:proofErr w:type="gramEnd"/>
      <w:r w:rsidRPr="0010672B">
        <w:rPr>
          <w:rFonts w:ascii="Arial" w:hAnsi="Arial" w:cs="Arial"/>
          <w:sz w:val="20"/>
          <w:szCs w:val="20"/>
        </w:rPr>
        <w:t xml:space="preserve"> işlenişi sırasında </w:t>
      </w:r>
      <w:r w:rsidR="00891D17" w:rsidRPr="0010672B">
        <w:rPr>
          <w:rFonts w:ascii="Arial" w:hAnsi="Arial" w:cs="Arial"/>
          <w:sz w:val="20"/>
          <w:szCs w:val="20"/>
        </w:rPr>
        <w:t>özgüven-kendini tanıma (iş becerisi arttıkça insanın kendine güveninin arttığını takdir etmek)</w:t>
      </w:r>
      <w:r w:rsidRPr="0010672B">
        <w:rPr>
          <w:rFonts w:ascii="Arial" w:hAnsi="Arial" w:cs="Arial"/>
          <w:sz w:val="20"/>
          <w:szCs w:val="20"/>
        </w:rPr>
        <w:t xml:space="preserve"> vb. değer, tutum ve davranışları ön plana çıkaran etkinliklere yer verilmelidir.</w:t>
      </w:r>
    </w:p>
    <w:p w:rsidR="00C22739" w:rsidRPr="0010672B" w:rsidRDefault="00C22739" w:rsidP="00C2273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br w:type="page"/>
      </w:r>
    </w:p>
    <w:p w:rsidR="00C22739" w:rsidRPr="0010672B" w:rsidRDefault="00C22739" w:rsidP="0010672B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b/>
          <w:sz w:val="20"/>
          <w:szCs w:val="20"/>
        </w:rPr>
        <w:t>ÖN DÜZEN VE TEKERLEKLER</w:t>
      </w:r>
    </w:p>
    <w:p w:rsidR="00C22739" w:rsidRPr="0010672B" w:rsidRDefault="00C22739" w:rsidP="0010672B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SÜRESİ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0672B" w:rsidRPr="0010672B">
        <w:rPr>
          <w:rFonts w:ascii="Arial" w:hAnsi="Arial" w:cs="Arial"/>
          <w:bCs/>
          <w:sz w:val="20"/>
          <w:szCs w:val="20"/>
        </w:rPr>
        <w:t xml:space="preserve">40 / 32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C22739" w:rsidRPr="0010672B" w:rsidRDefault="00C22739" w:rsidP="0010672B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AMACI</w:t>
      </w:r>
      <w:r w:rsidR="00ED78EF"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3A1294" w:rsidRPr="0010672B">
        <w:rPr>
          <w:rFonts w:ascii="Arial" w:hAnsi="Arial" w:cs="Arial"/>
          <w:color w:val="000000" w:themeColor="text1"/>
          <w:sz w:val="20"/>
          <w:szCs w:val="20"/>
        </w:rPr>
        <w:t xml:space="preserve">İş sağlığı ve güvenliği tedbirlerini alarak üretici firma kataloglarına uygun şekilde ön düzen ve tekerleklerin bakım ve onarımı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10672B" w:rsidRDefault="00C22739" w:rsidP="0010672B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3A1294" w:rsidRPr="0010672B" w:rsidRDefault="003A1294" w:rsidP="003A1294">
      <w:pPr>
        <w:pStyle w:val="ListeParagraf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tekerlek ve lastikleri söküp kontrol eder.</w:t>
      </w:r>
    </w:p>
    <w:p w:rsidR="003A1294" w:rsidRPr="0010672B" w:rsidRDefault="003A1294" w:rsidP="003A1294">
      <w:pPr>
        <w:pStyle w:val="ListeParagraf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İş sağlığı ve güvenliği tedbirlerini alarak lastik basınç </w:t>
      </w:r>
      <w:proofErr w:type="spellStart"/>
      <w:r w:rsidRPr="0010672B">
        <w:rPr>
          <w:rFonts w:ascii="Arial" w:hAnsi="Arial" w:cs="Arial"/>
          <w:sz w:val="20"/>
          <w:szCs w:val="20"/>
        </w:rPr>
        <w:t>sensörünü</w:t>
      </w:r>
      <w:proofErr w:type="spellEnd"/>
      <w:r w:rsidRPr="0010672B">
        <w:rPr>
          <w:rFonts w:ascii="Arial" w:hAnsi="Arial" w:cs="Arial"/>
          <w:sz w:val="20"/>
          <w:szCs w:val="20"/>
        </w:rPr>
        <w:t xml:space="preserve"> kontrol edip değiştirir.</w:t>
      </w:r>
    </w:p>
    <w:p w:rsidR="003A1294" w:rsidRPr="0010672B" w:rsidRDefault="003A1294" w:rsidP="003A1294">
      <w:pPr>
        <w:pStyle w:val="ListeParagraf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tekerlek balans ayarını yapar.</w:t>
      </w:r>
    </w:p>
    <w:p w:rsidR="003A1294" w:rsidRPr="0010672B" w:rsidRDefault="003A1294" w:rsidP="003A1294">
      <w:pPr>
        <w:pStyle w:val="ListeParagraf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ön takım parçalarını kontrol edip değiştirir.</w:t>
      </w:r>
    </w:p>
    <w:p w:rsidR="00C22739" w:rsidRPr="0010672B" w:rsidRDefault="003A1294" w:rsidP="003A1294">
      <w:pPr>
        <w:pStyle w:val="ListeParagraf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ön düzen ayarlarını kontrol edip ayarlar</w:t>
      </w:r>
      <w:r w:rsidR="00C22739" w:rsidRPr="0010672B">
        <w:rPr>
          <w:rFonts w:ascii="Arial" w:hAnsi="Arial" w:cs="Arial"/>
          <w:sz w:val="20"/>
          <w:szCs w:val="20"/>
        </w:rPr>
        <w:t>.</w:t>
      </w:r>
    </w:p>
    <w:p w:rsidR="00C22739" w:rsidRPr="0010672B" w:rsidRDefault="00C22739" w:rsidP="00C22739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7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Tekerleklerin görevlerini ve kısımlarını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7"/>
              </w:numPr>
              <w:tabs>
                <w:tab w:val="left" w:pos="1560"/>
              </w:tabs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Jantların görevlerini, yapısal özellikleri ve kısımlarını, jantlar üzerindeki işaretleri ve jant çeşitlerini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7"/>
              </w:numPr>
              <w:tabs>
                <w:tab w:val="left" w:pos="1418"/>
                <w:tab w:val="left" w:pos="1755"/>
              </w:tabs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Lastiklerin görevlerini, yapısal özellikleri ve kısımlarını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47"/>
              </w:numPr>
              <w:tabs>
                <w:tab w:val="left" w:pos="1418"/>
                <w:tab w:val="left" w:pos="1755"/>
              </w:tabs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Lastiklerin çeşitlerini ve kullanımını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Lastik üzerindeki işaretleri, periyodik yer değiştirilmesini ve düzensiz aşıntıların nedenlerini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3"/>
              </w:numPr>
              <w:ind w:left="433" w:hanging="426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Lastik ve jant arızasını tespit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3"/>
              </w:numPr>
              <w:ind w:left="433" w:hanging="426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Tekerlekleri söker.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3"/>
              </w:numPr>
              <w:ind w:left="433" w:hanging="426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Lastiği janttan ayırıp lastiği ve jantı tamir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3"/>
              </w:numPr>
              <w:ind w:left="433" w:hanging="426"/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Lastik hava basınçlarını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3"/>
              </w:numPr>
              <w:ind w:left="433" w:hanging="426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Lastik hava kaçak kontrolü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Lastik basınç sensörünün görevini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Lastik basınç sensörünün araçtaki yerini, arızalarını ve kontrolünü açıklar.</w:t>
            </w: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9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Lastik basınç sensörünün diagnostik test cihazı ile kontrolünü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4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Lastik basınç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 xml:space="preserve"> sensörlerini değiştirip elektronik kontrol ünitesine tanıtır.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0"/>
              </w:num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Tekerlek balansının önemini ve çeşitlerini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0"/>
              </w:num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Balanssızlığın nedenlerini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0"/>
              </w:num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Tekerlek balans ayarının yapılışını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Balanssız tekerleğin araç üzerinde etkilerini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Tekerleğin araç üzerinde seyyar balans cihazıyla balansını yapar.</w:t>
            </w:r>
          </w:p>
          <w:p w:rsidR="00C22739" w:rsidRPr="0010672B" w:rsidRDefault="00C22739" w:rsidP="00A37892">
            <w:pPr>
              <w:ind w:left="3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Tekerleği söküp balans cihazında ayar yapar.</w:t>
            </w:r>
          </w:p>
          <w:p w:rsidR="00C22739" w:rsidRPr="0010672B" w:rsidRDefault="00C22739" w:rsidP="00A37892">
            <w:pPr>
              <w:pStyle w:val="ListeParagraf"/>
              <w:ind w:left="3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Rot başlarının görevini, yapısını ve arızalarını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Rotillerin görevini, yapısını ve arızalarını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Rot millerinin görevini, yapısını ve arızalarını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Tekerlek rulmanlarının </w:t>
            </w: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görevini, yapısını ve arızalarını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2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Denge kollarının görevini, yapısını ve arızalarını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Viraj denge çubuklarının görevini, yapısını ve arızalarını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Rot başını araç üzerinde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Rot başını değiştirir.</w:t>
            </w: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Rotilleri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araç üzerinde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Rotilleri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değiştirir.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3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Rot millerini ve körüğünü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araç üzerinde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Rot millerini ve körüğünü </w:t>
            </w:r>
            <w:r w:rsidRPr="0010672B">
              <w:rPr>
                <w:rFonts w:ascii="Arial" w:eastAsia="Arial Unicode MS" w:hAnsi="Arial" w:cs="Arial"/>
                <w:sz w:val="20"/>
                <w:szCs w:val="20"/>
              </w:rPr>
              <w:t>değiştirir.</w:t>
            </w:r>
            <w:r w:rsidRPr="00106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Tekerlek rulmanlarını araç üzerinde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Tekerlek rulmanlarını sökerek kontrol edip değiştirir. 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Denge kollarının bağlantılarını kontrol edip değiştirir,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Viraj denge çubuğu bağlantılarını kontrol edip değiştirir.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Ön düzen geometrisinin önemini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Ön düzen açı ve mesafelerini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Arka tekerlek açılarını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İz takibini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Ön düzen cihazlarında ölçüm yaparken dikkat edilmesi gereken hususları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0672B">
              <w:rPr>
                <w:rFonts w:ascii="Arial" w:hAnsi="Arial" w:cs="Arial"/>
                <w:sz w:val="20"/>
                <w:szCs w:val="20"/>
                <w:lang w:eastAsia="en-US"/>
              </w:rPr>
              <w:t>Ön düzen cihazları ile ölçüm yapılmasını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Lastik aşıntılarını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Lastik havalarını ve </w:t>
            </w:r>
            <w:proofErr w:type="gramStart"/>
            <w:r w:rsidRPr="0010672B">
              <w:rPr>
                <w:rFonts w:ascii="Arial" w:hAnsi="Arial" w:cs="Arial"/>
                <w:sz w:val="20"/>
                <w:szCs w:val="20"/>
              </w:rPr>
              <w:t>bijon</w:t>
            </w:r>
            <w:proofErr w:type="gramEnd"/>
            <w:r w:rsidRPr="0010672B">
              <w:rPr>
                <w:rFonts w:ascii="Arial" w:hAnsi="Arial" w:cs="Arial"/>
                <w:sz w:val="20"/>
                <w:szCs w:val="20"/>
              </w:rPr>
              <w:t xml:space="preserve"> sıkılıklarını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Süspansiyon sistemini ve direksiyon sistemini oluşturan parçaları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Aracın ön düzen açılarını ölçer.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Ön düzen ve arka tekerlek açılarını ayarlar.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5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Rot ayarını yapar.</w:t>
            </w:r>
          </w:p>
        </w:tc>
      </w:tr>
    </w:tbl>
    <w:p w:rsidR="00C22739" w:rsidRPr="0010672B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10672B" w:rsidRPr="0010672B" w:rsidRDefault="0010672B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Pr="0010672B" w:rsidRDefault="00C22739" w:rsidP="00C07AC8">
      <w:pPr>
        <w:pStyle w:val="ListeParagraf"/>
        <w:numPr>
          <w:ilvl w:val="0"/>
          <w:numId w:val="109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Modülde bulunan işlemlerin uygulamalı olarak öğrencilere yaptırılması esastır.</w:t>
      </w:r>
    </w:p>
    <w:p w:rsidR="00FF1473" w:rsidRPr="0010672B" w:rsidRDefault="00FF1473" w:rsidP="00C07AC8">
      <w:pPr>
        <w:pStyle w:val="ListeParagraf"/>
        <w:numPr>
          <w:ilvl w:val="0"/>
          <w:numId w:val="109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FF1473" w:rsidRPr="0010672B" w:rsidRDefault="00FF1473" w:rsidP="00C07AC8">
      <w:pPr>
        <w:pStyle w:val="ListeParagraf"/>
        <w:numPr>
          <w:ilvl w:val="0"/>
          <w:numId w:val="109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Bu </w:t>
      </w:r>
      <w:proofErr w:type="gramStart"/>
      <w:r w:rsidRPr="0010672B">
        <w:rPr>
          <w:rFonts w:ascii="Arial" w:hAnsi="Arial" w:cs="Arial"/>
          <w:sz w:val="20"/>
          <w:szCs w:val="20"/>
        </w:rPr>
        <w:t>modülün</w:t>
      </w:r>
      <w:proofErr w:type="gramEnd"/>
      <w:r w:rsidRPr="0010672B">
        <w:rPr>
          <w:rFonts w:ascii="Arial" w:hAnsi="Arial" w:cs="Arial"/>
          <w:sz w:val="20"/>
          <w:szCs w:val="20"/>
        </w:rPr>
        <w:t xml:space="preserve"> işlenişi sırasında</w:t>
      </w:r>
      <w:r w:rsidR="008F6700" w:rsidRPr="0010672B">
        <w:rPr>
          <w:rFonts w:ascii="Arial" w:hAnsi="Arial" w:cs="Arial"/>
          <w:sz w:val="20"/>
          <w:szCs w:val="20"/>
        </w:rPr>
        <w:t xml:space="preserve"> ekip çalışması(ekip çalışmalarında diğer arkadaşlarının güvenliğine dikkat etmek) </w:t>
      </w:r>
      <w:r w:rsidRPr="0010672B">
        <w:rPr>
          <w:rFonts w:ascii="Arial" w:hAnsi="Arial" w:cs="Arial"/>
          <w:sz w:val="20"/>
          <w:szCs w:val="20"/>
        </w:rPr>
        <w:t>vb. değer, tutum ve davranışları ön plana çıkaran etkinliklere yer verilmelidir.</w:t>
      </w:r>
    </w:p>
    <w:p w:rsidR="00C22739" w:rsidRPr="0010672B" w:rsidRDefault="00C22739" w:rsidP="00C22739">
      <w:pPr>
        <w:rPr>
          <w:rFonts w:ascii="Arial" w:hAnsi="Arial" w:cs="Arial"/>
          <w:sz w:val="20"/>
          <w:szCs w:val="20"/>
        </w:rPr>
      </w:pPr>
    </w:p>
    <w:p w:rsidR="00C22739" w:rsidRPr="0010672B" w:rsidRDefault="00C22739" w:rsidP="00C22739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br w:type="page"/>
      </w:r>
    </w:p>
    <w:p w:rsidR="00C22739" w:rsidRPr="0010672B" w:rsidRDefault="00C22739" w:rsidP="0010672B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b/>
          <w:sz w:val="20"/>
          <w:szCs w:val="20"/>
        </w:rPr>
        <w:t>FREN SİSTEMLERİ</w:t>
      </w:r>
    </w:p>
    <w:p w:rsidR="00C22739" w:rsidRPr="0010672B" w:rsidRDefault="00C22739" w:rsidP="0010672B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SÜRESİ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0672B" w:rsidRPr="0010672B">
        <w:rPr>
          <w:rFonts w:ascii="Arial" w:hAnsi="Arial" w:cs="Arial"/>
          <w:bCs/>
          <w:sz w:val="20"/>
          <w:szCs w:val="20"/>
        </w:rPr>
        <w:t xml:space="preserve">40 / 32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ED78EF" w:rsidRPr="0010672B" w:rsidRDefault="00C22739" w:rsidP="00C07AC8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AMACI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="00ED78EF"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 xml:space="preserve">: </w:t>
      </w:r>
      <w:r w:rsidR="001B1206" w:rsidRPr="0010672B">
        <w:rPr>
          <w:rFonts w:ascii="Arial" w:hAnsi="Arial" w:cs="Arial"/>
          <w:color w:val="000000" w:themeColor="text1"/>
          <w:sz w:val="20"/>
          <w:szCs w:val="20"/>
        </w:rPr>
        <w:t xml:space="preserve">Bireye/öğrenciye, </w:t>
      </w:r>
      <w:r w:rsidR="0054641D" w:rsidRPr="0010672B">
        <w:rPr>
          <w:rFonts w:ascii="Arial" w:hAnsi="Arial" w:cs="Arial"/>
          <w:color w:val="000000" w:themeColor="text1"/>
          <w:sz w:val="20"/>
          <w:szCs w:val="20"/>
        </w:rPr>
        <w:t xml:space="preserve">iş sağlığı ve güvenliği tedbirlerini alarak üretici firma kataloglarına uygun şekilde fren sisteminin </w:t>
      </w:r>
      <w:r w:rsidR="001B1206" w:rsidRPr="0010672B">
        <w:rPr>
          <w:rFonts w:ascii="Arial" w:hAnsi="Arial" w:cs="Arial"/>
          <w:sz w:val="20"/>
          <w:szCs w:val="20"/>
        </w:rPr>
        <w:t xml:space="preserve">bakım ve onarımı </w:t>
      </w:r>
      <w:r w:rsidR="001B1206" w:rsidRPr="0010672B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22739" w:rsidRPr="0010672B" w:rsidRDefault="00C22739" w:rsidP="0010672B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ÖĞRENME KAZANIMLARI</w:t>
      </w:r>
      <w:r w:rsidRPr="0010672B">
        <w:rPr>
          <w:rFonts w:ascii="Arial" w:hAnsi="Arial" w:cs="Arial"/>
          <w:b/>
          <w:bCs/>
          <w:sz w:val="20"/>
          <w:szCs w:val="20"/>
        </w:rPr>
        <w:tab/>
        <w:t>:</w:t>
      </w:r>
    </w:p>
    <w:p w:rsidR="0054641D" w:rsidRPr="0010672B" w:rsidRDefault="0054641D" w:rsidP="00C07AC8">
      <w:pPr>
        <w:pStyle w:val="ListeParagraf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fren sisteminin kontrollerini yapar.</w:t>
      </w:r>
    </w:p>
    <w:p w:rsidR="0054641D" w:rsidRPr="0010672B" w:rsidRDefault="0054641D" w:rsidP="00C07AC8">
      <w:pPr>
        <w:pStyle w:val="ListeParagraf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İş sağlığı ve güvenliği tedbirlerini alarak fren ana merkez ve </w:t>
      </w:r>
      <w:proofErr w:type="spellStart"/>
      <w:r w:rsidRPr="0010672B">
        <w:rPr>
          <w:rFonts w:ascii="Arial" w:hAnsi="Arial" w:cs="Arial"/>
          <w:sz w:val="20"/>
          <w:szCs w:val="20"/>
        </w:rPr>
        <w:t>hidrovak</w:t>
      </w:r>
      <w:proofErr w:type="spellEnd"/>
      <w:r w:rsidRPr="0010672B">
        <w:rPr>
          <w:rFonts w:ascii="Arial" w:hAnsi="Arial" w:cs="Arial"/>
          <w:sz w:val="20"/>
          <w:szCs w:val="20"/>
        </w:rPr>
        <w:t xml:space="preserve"> ünitesinin kontrolünü ve bakımını yapar.</w:t>
      </w:r>
    </w:p>
    <w:p w:rsidR="0054641D" w:rsidRPr="0010672B" w:rsidRDefault="0054641D" w:rsidP="00C07AC8">
      <w:pPr>
        <w:pStyle w:val="ListeParagraf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diskli fren mekanizmasının bakım ve onarımını yapar.</w:t>
      </w:r>
    </w:p>
    <w:p w:rsidR="0054641D" w:rsidRPr="0010672B" w:rsidRDefault="0054641D" w:rsidP="00C07AC8">
      <w:pPr>
        <w:pStyle w:val="ListeParagraf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kampanalı fren mekanizmasının bakım ve onarımını yapar.</w:t>
      </w:r>
    </w:p>
    <w:p w:rsidR="0054641D" w:rsidRPr="0010672B" w:rsidRDefault="0054641D" w:rsidP="00C07AC8">
      <w:pPr>
        <w:pStyle w:val="ListeParagraf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fren borularını ve rekorlarını kontrol edip değiştirir.</w:t>
      </w:r>
    </w:p>
    <w:p w:rsidR="0054641D" w:rsidRPr="0010672B" w:rsidRDefault="0054641D" w:rsidP="00C07AC8">
      <w:pPr>
        <w:pStyle w:val="ListeParagraf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İş sağlığı ve güvenliği tedbirlerini alarak fren </w:t>
      </w:r>
      <w:proofErr w:type="spellStart"/>
      <w:r w:rsidRPr="0010672B">
        <w:rPr>
          <w:rFonts w:ascii="Arial" w:hAnsi="Arial" w:cs="Arial"/>
          <w:sz w:val="20"/>
          <w:szCs w:val="20"/>
        </w:rPr>
        <w:t>limitörünü</w:t>
      </w:r>
      <w:proofErr w:type="spellEnd"/>
      <w:r w:rsidRPr="0010672B">
        <w:rPr>
          <w:rFonts w:ascii="Arial" w:hAnsi="Arial" w:cs="Arial"/>
          <w:sz w:val="20"/>
          <w:szCs w:val="20"/>
        </w:rPr>
        <w:t xml:space="preserve"> kontrol eder.</w:t>
      </w:r>
    </w:p>
    <w:p w:rsidR="0054641D" w:rsidRPr="0010672B" w:rsidRDefault="0054641D" w:rsidP="00C07AC8">
      <w:pPr>
        <w:pStyle w:val="ListeParagraf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el fren mekanizmasının bakımını yapar.</w:t>
      </w:r>
    </w:p>
    <w:p w:rsidR="0054641D" w:rsidRPr="0010672B" w:rsidRDefault="0054641D" w:rsidP="00C07AC8">
      <w:pPr>
        <w:pStyle w:val="ListeParagraf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elektromekanik park frenlerini kontrol edip bakımını yapar.</w:t>
      </w:r>
    </w:p>
    <w:p w:rsidR="00C22739" w:rsidRPr="0010672B" w:rsidRDefault="0054641D" w:rsidP="00C07AC8">
      <w:pPr>
        <w:pStyle w:val="ListeParagraf"/>
        <w:numPr>
          <w:ilvl w:val="0"/>
          <w:numId w:val="75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havalı fren mekanizmasını kontrol edip değiştirir</w:t>
      </w:r>
      <w:r w:rsidR="00C22739" w:rsidRPr="0010672B">
        <w:rPr>
          <w:rFonts w:ascii="Arial" w:hAnsi="Arial" w:cs="Arial"/>
          <w:sz w:val="20"/>
          <w:szCs w:val="20"/>
        </w:rPr>
        <w:t>.</w:t>
      </w:r>
    </w:p>
    <w:p w:rsidR="00C22739" w:rsidRPr="0010672B" w:rsidRDefault="00C22739" w:rsidP="00C22739">
      <w:pPr>
        <w:pStyle w:val="ListeParagraf"/>
        <w:ind w:left="144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sisteminin görevlerini, çeşitlerini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2"/>
              <w:numPr>
                <w:ilvl w:val="0"/>
                <w:numId w:val="56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Frenlemeye etki eden faktörleri ve frenleme anında tekerlek ve araç üzerinde oluşan kuvvetleri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Hidrolik fren sisteminin genel yapısını, çalışmasını ve çeşitlerini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sisteminde hava alma işleminin önemini ve hava alma işlemini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hidroliğinin özelliklerini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5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sistemi elemanlarını belirler.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5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sistemi elemanlarını gözle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5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Hidrolik sıvı seviyesini kontrol eder,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5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hidroliğini test cihazı kullanarak kontrol eder,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sisteminin havasını alır.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merkez pompasının görevlerini, genel yapısını ve çeşitlerini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merkez pompasının çalışmasını ve arızalarını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Hidrovağın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görevlerini, yapısını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Hidrovağın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arızalarını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Panik fren destek sistemlerini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hidroliğinin depodan emilme işlemini yapar,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ana merkez pompasının sökerek onarımını yapar,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Hidrovağı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sökerek kontrol ve onarımını yapar,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6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Panik fren destek sisteminin bakım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3"/>
              <w:numPr>
                <w:ilvl w:val="0"/>
                <w:numId w:val="57"/>
              </w:numPr>
              <w:tabs>
                <w:tab w:val="right" w:leader="dot" w:pos="8211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Diskli fren sisteminin genel yapısını, parçalarını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Diskli fren sisteminin arıza belirtilerini ve sebeplerini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Diskli tekerlek fren sisteminin bakım ve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Diskli tekerlek fren sistemini çalıştırarak test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2"/>
              <w:numPr>
                <w:ilvl w:val="0"/>
                <w:numId w:val="9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Kampanalı fren tekerlek sisteminde oluşan kuvvetleri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3"/>
              <w:numPr>
                <w:ilvl w:val="0"/>
                <w:numId w:val="97"/>
              </w:numPr>
              <w:tabs>
                <w:tab w:val="right" w:leader="dot" w:pos="8211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Kampanalı fren sisteminin çeşitleri, yapısı ve parçalarını listeler,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2"/>
              <w:numPr>
                <w:ilvl w:val="0"/>
                <w:numId w:val="9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Kampanalı fren sisteminin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2"/>
              <w:numPr>
                <w:ilvl w:val="0"/>
                <w:numId w:val="9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Diskli ve kampanalı frenlerin karşılaştırır,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noProof/>
                <w:sz w:val="20"/>
                <w:szCs w:val="20"/>
              </w:rPr>
              <w:t>Kampanalı fren sisteminin arızalarını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Kampanalı fren mekanizmasının bakım ve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5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test cihazı kullanarak test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60"/>
              </w:numPr>
              <w:rPr>
                <w:b w:val="0"/>
                <w:bCs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Fren sistemi boru ve rekorlarının</w:t>
            </w:r>
            <w:r w:rsidRPr="0010672B">
              <w:rPr>
                <w:sz w:val="20"/>
                <w:szCs w:val="20"/>
              </w:rPr>
              <w:t xml:space="preserve"> </w:t>
            </w:r>
            <w:r w:rsidRPr="0010672B">
              <w:rPr>
                <w:b w:val="0"/>
                <w:bCs/>
                <w:sz w:val="20"/>
                <w:szCs w:val="20"/>
              </w:rPr>
              <w:t>görevlerini ve yapısal özelliklerini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Fren sistemi boru ve rekorlarının</w:t>
            </w:r>
            <w:r w:rsidRPr="0010672B">
              <w:rPr>
                <w:sz w:val="20"/>
                <w:szCs w:val="20"/>
              </w:rPr>
              <w:t xml:space="preserve"> a</w:t>
            </w:r>
            <w:r w:rsidRPr="0010672B">
              <w:rPr>
                <w:b w:val="0"/>
                <w:bCs/>
                <w:sz w:val="20"/>
                <w:szCs w:val="20"/>
              </w:rPr>
              <w:t>rızalarını ve belirtilerini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Fren sisteminde boruların ve rekorların bakım ve onarımını yapar.</w:t>
            </w:r>
          </w:p>
          <w:p w:rsidR="00C22739" w:rsidRPr="0010672B" w:rsidRDefault="00C22739" w:rsidP="00A37892">
            <w:pPr>
              <w:ind w:left="3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Hidrolik sızıntılarını kontrol eder.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62"/>
              </w:numPr>
              <w:rPr>
                <w:b w:val="0"/>
                <w:bCs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Limitörlerin (basınç oranlayıcı valfler ) görevini, yapılarını ve çalışmalarını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Limitörlerin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arızalarını ve belirtilerini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Fren </w:t>
            </w: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limitörünün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kontrol ve değişimini yapar.</w:t>
            </w:r>
          </w:p>
          <w:p w:rsidR="00C22739" w:rsidRPr="0010672B" w:rsidRDefault="00C22739" w:rsidP="00A37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 xml:space="preserve">Fren </w:t>
            </w: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limitörünün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testini yapar.</w:t>
            </w:r>
          </w:p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3"/>
                <w:numId w:val="8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 freninin görevini, yapısını ve parçalarını listeler,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3"/>
                <w:numId w:val="8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Kampanalı fren sistemlerinde el frenini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3"/>
                <w:numId w:val="8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Diskli fren sisteminde el frenini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3"/>
                <w:numId w:val="8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Transmisyon çıkış mili üzerine yerleştirilen el frenini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3"/>
                <w:numId w:val="8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 freninin arızalarını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3"/>
                <w:numId w:val="8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 fren ayarının yapılışını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 fren mekanizmasının bakım kontrolünü yapar.</w:t>
            </w:r>
          </w:p>
          <w:p w:rsidR="00C22739" w:rsidRPr="0010672B" w:rsidRDefault="00C22739" w:rsidP="00A37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 fren ayarını yapar.</w:t>
            </w:r>
          </w:p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Elektromekanik park frenlerinin yerini ve görevini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Elektromekanik park frenlerinin yapısını, parçalarını ve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9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Elektromekanik park frenlerinde arıza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Elektromekanik park frenlerinde arıza teşhisi yapar,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3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Elektromekanik park frenlerinin mekanizmasının bakım ve kontrolünü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2"/>
                <w:numId w:val="6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Havalı fren sisteminin yapısı ve parçalarını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2"/>
                <w:numId w:val="6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Havalı fren sisteminin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2"/>
                <w:numId w:val="6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Elektronik kumandalı havalı frenleri (EBS/EPB) 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2"/>
                <w:numId w:val="6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Havalı fren sistemlerinde yapılan bakım ve kontrolleri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2"/>
                <w:numId w:val="6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Havalı fren sisteminin arızaları ve belirtilerini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Havalı fren sisteminde arıza teşhisi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Havalı fren sisteminin bakım ve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Havalı fren sistemini test eder.</w:t>
            </w:r>
          </w:p>
        </w:tc>
      </w:tr>
    </w:tbl>
    <w:p w:rsidR="00C22739" w:rsidRPr="0010672B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10672B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UYGULAMAYA İLİŞKİN AÇIKLAMALAR:</w:t>
      </w:r>
    </w:p>
    <w:p w:rsidR="00C22739" w:rsidRPr="0010672B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22739" w:rsidRPr="0010672B" w:rsidRDefault="00C22739" w:rsidP="00C07AC8">
      <w:pPr>
        <w:pStyle w:val="ListeParagraf"/>
        <w:numPr>
          <w:ilvl w:val="1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İşlemlerin uygulamalı olarak yaptırılması esastır. İşlemler öğrencilere öğrenme gerçekleşinceye kadar tekrar yaptırılmalıdır.</w:t>
      </w:r>
    </w:p>
    <w:p w:rsidR="00FF1473" w:rsidRPr="0010672B" w:rsidRDefault="00FF1473" w:rsidP="00C07AC8">
      <w:pPr>
        <w:pStyle w:val="ListeParagraf"/>
        <w:numPr>
          <w:ilvl w:val="1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kurallarına uygun olarak çalışma esas alınmalıdır.</w:t>
      </w:r>
    </w:p>
    <w:p w:rsidR="00FF1473" w:rsidRPr="0010672B" w:rsidRDefault="00FF1473" w:rsidP="00C07AC8">
      <w:pPr>
        <w:pStyle w:val="ListeParagraf"/>
        <w:numPr>
          <w:ilvl w:val="1"/>
          <w:numId w:val="2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Bu modülün işlenişi sırasında </w:t>
      </w:r>
      <w:proofErr w:type="gramStart"/>
      <w:r w:rsidR="008F6700" w:rsidRPr="0010672B">
        <w:rPr>
          <w:rFonts w:ascii="Arial" w:hAnsi="Arial" w:cs="Arial"/>
          <w:sz w:val="20"/>
          <w:szCs w:val="20"/>
        </w:rPr>
        <w:t>empati</w:t>
      </w:r>
      <w:proofErr w:type="gramEnd"/>
      <w:r w:rsidR="008F6700" w:rsidRPr="0010672B">
        <w:rPr>
          <w:rFonts w:ascii="Arial" w:hAnsi="Arial" w:cs="Arial"/>
          <w:sz w:val="20"/>
          <w:szCs w:val="20"/>
        </w:rPr>
        <w:t xml:space="preserve"> (bakımını yaptığı aracı kendi aracı gibi düşünüp ona göre çalışmanın önemi)</w:t>
      </w:r>
      <w:r w:rsidRPr="0010672B">
        <w:rPr>
          <w:rFonts w:ascii="Arial" w:hAnsi="Arial" w:cs="Arial"/>
          <w:sz w:val="20"/>
          <w:szCs w:val="20"/>
        </w:rPr>
        <w:t xml:space="preserve"> vb. değer, tutum ve davranışları ön plana çıkaran etkinliklere yer verilmelidir.</w:t>
      </w:r>
    </w:p>
    <w:p w:rsidR="00C22739" w:rsidRPr="0010672B" w:rsidRDefault="00C22739" w:rsidP="00C22739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br w:type="page"/>
      </w:r>
    </w:p>
    <w:p w:rsidR="00C22739" w:rsidRPr="0010672B" w:rsidRDefault="00C22739" w:rsidP="0010672B">
      <w:pPr>
        <w:tabs>
          <w:tab w:val="left" w:pos="2410"/>
        </w:tabs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lastRenderedPageBreak/>
        <w:t>MODÜL ADI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Pr="0010672B">
        <w:rPr>
          <w:rFonts w:ascii="Arial" w:hAnsi="Arial" w:cs="Arial"/>
          <w:b/>
          <w:sz w:val="20"/>
          <w:szCs w:val="20"/>
        </w:rPr>
        <w:t>FREN YARDIMCI SİSTEMLERİ</w:t>
      </w:r>
    </w:p>
    <w:p w:rsidR="00C22739" w:rsidRPr="0010672B" w:rsidRDefault="00C22739" w:rsidP="0010672B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SÜRESİ</w:t>
      </w:r>
      <w:r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 w:rsidR="0010672B" w:rsidRPr="0010672B">
        <w:rPr>
          <w:rFonts w:ascii="Arial" w:hAnsi="Arial" w:cs="Arial"/>
          <w:bCs/>
          <w:sz w:val="20"/>
          <w:szCs w:val="20"/>
        </w:rPr>
        <w:t xml:space="preserve">40 / 24 </w:t>
      </w:r>
      <w:r w:rsidR="0010672B" w:rsidRPr="0010672B">
        <w:rPr>
          <w:rFonts w:ascii="Arial" w:hAnsi="Arial" w:cs="Arial"/>
          <w:sz w:val="20"/>
          <w:szCs w:val="20"/>
        </w:rPr>
        <w:t>ders saati</w:t>
      </w:r>
    </w:p>
    <w:p w:rsidR="00ED78EF" w:rsidRPr="0010672B" w:rsidRDefault="00C22739" w:rsidP="00C07AC8">
      <w:pPr>
        <w:spacing w:after="120"/>
        <w:ind w:firstLine="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MODÜLÜN AMACI</w:t>
      </w:r>
      <w:r w:rsidR="00ED78EF" w:rsidRPr="0010672B">
        <w:rPr>
          <w:rFonts w:ascii="Arial" w:hAnsi="Arial" w:cs="Arial"/>
          <w:b/>
          <w:bCs/>
          <w:sz w:val="20"/>
          <w:szCs w:val="20"/>
        </w:rPr>
        <w:tab/>
      </w:r>
      <w:r w:rsidRPr="0010672B">
        <w:rPr>
          <w:rFonts w:ascii="Arial" w:hAnsi="Arial" w:cs="Arial"/>
          <w:b/>
          <w:bCs/>
          <w:sz w:val="20"/>
          <w:szCs w:val="20"/>
        </w:rPr>
        <w:tab/>
        <w:t xml:space="preserve">: </w:t>
      </w:r>
      <w:r w:rsidR="0010672B">
        <w:rPr>
          <w:rFonts w:ascii="Arial" w:hAnsi="Arial" w:cs="Arial"/>
          <w:color w:val="000000" w:themeColor="text1"/>
          <w:sz w:val="20"/>
          <w:szCs w:val="20"/>
        </w:rPr>
        <w:t>Bireye/öğrenciye, i</w:t>
      </w:r>
      <w:r w:rsidR="0054641D" w:rsidRPr="0010672B">
        <w:rPr>
          <w:rFonts w:ascii="Arial" w:hAnsi="Arial" w:cs="Arial"/>
          <w:color w:val="000000" w:themeColor="text1"/>
          <w:sz w:val="20"/>
          <w:szCs w:val="20"/>
        </w:rPr>
        <w:t>ş sağlığı ve güvenliği tedbirlerini alarak üretici firma kataloglarına uygun şekilde fren yardımcı sistemlerinin bakım ve onarımı</w:t>
      </w:r>
      <w:r w:rsidRPr="0010672B">
        <w:rPr>
          <w:rFonts w:ascii="Arial" w:hAnsi="Arial" w:cs="Arial"/>
          <w:sz w:val="20"/>
          <w:szCs w:val="20"/>
        </w:rPr>
        <w:t xml:space="preserve"> </w:t>
      </w:r>
      <w:r w:rsidRPr="0010672B">
        <w:rPr>
          <w:rFonts w:ascii="Arial" w:hAnsi="Arial" w:cs="Arial"/>
          <w:color w:val="000000" w:themeColor="text1"/>
          <w:sz w:val="20"/>
          <w:szCs w:val="20"/>
        </w:rPr>
        <w:t>ile ilgili bilgi ve becerileri kazandırmaktır.</w:t>
      </w:r>
    </w:p>
    <w:p w:rsidR="00C22739" w:rsidRPr="0010672B" w:rsidRDefault="00C22739" w:rsidP="0010672B">
      <w:pPr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>ÖĞRENME KAZANIMLARI:</w:t>
      </w:r>
    </w:p>
    <w:p w:rsidR="0054641D" w:rsidRPr="0010672B" w:rsidRDefault="0054641D" w:rsidP="0054641D">
      <w:pPr>
        <w:pStyle w:val="ListeParagraf"/>
        <w:numPr>
          <w:ilvl w:val="0"/>
          <w:numId w:val="74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ABS sisteminin bakım ve onarımını yapar.</w:t>
      </w:r>
    </w:p>
    <w:p w:rsidR="0054641D" w:rsidRPr="0010672B" w:rsidRDefault="0054641D" w:rsidP="0054641D">
      <w:pPr>
        <w:pStyle w:val="ListeParagraf"/>
        <w:numPr>
          <w:ilvl w:val="0"/>
          <w:numId w:val="74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patinaj kontrol sisteminin bakım ve onarımını yapar.</w:t>
      </w:r>
    </w:p>
    <w:p w:rsidR="0054641D" w:rsidRPr="0010672B" w:rsidRDefault="0054641D" w:rsidP="0054641D">
      <w:pPr>
        <w:pStyle w:val="ListeParagraf"/>
        <w:numPr>
          <w:ilvl w:val="0"/>
          <w:numId w:val="74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elektronik denge sisteminin bakım ve onarımını yapar.</w:t>
      </w:r>
    </w:p>
    <w:p w:rsidR="0054641D" w:rsidRPr="0010672B" w:rsidRDefault="0054641D" w:rsidP="0054641D">
      <w:pPr>
        <w:pStyle w:val="ListeParagraf"/>
        <w:numPr>
          <w:ilvl w:val="0"/>
          <w:numId w:val="74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elektronik fren kuvveti dağılımı sisteminin bakım ve onarımını yapar.</w:t>
      </w:r>
    </w:p>
    <w:p w:rsidR="0054641D" w:rsidRPr="0010672B" w:rsidRDefault="0054641D" w:rsidP="0054641D">
      <w:pPr>
        <w:pStyle w:val="ListeParagraf"/>
        <w:numPr>
          <w:ilvl w:val="0"/>
          <w:numId w:val="74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 sağlığı ve güvenliği tedbirlerini alarak vakum pompasının (dizel) bakım ve değiştirilmesini yapar.</w:t>
      </w:r>
    </w:p>
    <w:p w:rsidR="00C22739" w:rsidRDefault="0054641D" w:rsidP="0054641D">
      <w:pPr>
        <w:pStyle w:val="ListeParagraf"/>
        <w:numPr>
          <w:ilvl w:val="0"/>
          <w:numId w:val="74"/>
        </w:numPr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İş sağlığı ve güvenliği tedbirlerini alarak </w:t>
      </w:r>
      <w:proofErr w:type="spellStart"/>
      <w:r w:rsidRPr="0010672B">
        <w:rPr>
          <w:rFonts w:ascii="Arial" w:hAnsi="Arial" w:cs="Arial"/>
          <w:sz w:val="20"/>
          <w:szCs w:val="20"/>
        </w:rPr>
        <w:t>retarder</w:t>
      </w:r>
      <w:proofErr w:type="spellEnd"/>
      <w:r w:rsidRPr="0010672B">
        <w:rPr>
          <w:rFonts w:ascii="Arial" w:hAnsi="Arial" w:cs="Arial"/>
          <w:sz w:val="20"/>
          <w:szCs w:val="20"/>
        </w:rPr>
        <w:t xml:space="preserve"> sisteminin bakım ve onarımını yapar</w:t>
      </w:r>
      <w:r w:rsidR="00C22739" w:rsidRPr="0010672B">
        <w:rPr>
          <w:rFonts w:ascii="Arial" w:hAnsi="Arial" w:cs="Arial"/>
          <w:sz w:val="20"/>
          <w:szCs w:val="20"/>
        </w:rPr>
        <w:t>.</w:t>
      </w:r>
    </w:p>
    <w:p w:rsidR="0010672B" w:rsidRPr="0010672B" w:rsidRDefault="0010672B" w:rsidP="0010672B">
      <w:pPr>
        <w:pStyle w:val="ListeParagraf"/>
        <w:ind w:left="786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600"/>
        <w:gridCol w:w="7199"/>
      </w:tblGrid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KAZANIM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BAŞARIM ÖLÇÜTLERİ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4"/>
              </w:numPr>
              <w:ind w:left="429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ABS fren sisteminin görevini ve avantajlarını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4"/>
              </w:numPr>
              <w:ind w:left="429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ABS fren sisteminin yapısını ve parçalarını listeler,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4"/>
              </w:numPr>
              <w:ind w:left="429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ABS fren sisteminin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4"/>
              </w:numPr>
              <w:ind w:left="429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ABS fren sisteminin arızalarını ve belirtilerini listeler,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84"/>
              </w:numPr>
              <w:ind w:left="429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ABS fren sisteminin kontrolünü açıklar.</w:t>
            </w:r>
          </w:p>
        </w:tc>
      </w:tr>
      <w:tr w:rsidR="00C22739" w:rsidRPr="0010672B" w:rsidTr="00A37892">
        <w:trPr>
          <w:trHeight w:val="554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1"/>
                <w:numId w:val="66"/>
              </w:numPr>
              <w:ind w:left="36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Diagnostik cihazı ile ABS fren sisteminde arıza teşhisi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yapar.</w:t>
            </w:r>
          </w:p>
        </w:tc>
      </w:tr>
      <w:tr w:rsidR="00C22739" w:rsidRPr="0010672B" w:rsidTr="00A37892">
        <w:trPr>
          <w:trHeight w:val="573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1"/>
                <w:numId w:val="66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ABS sistemi bakım ve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85"/>
              </w:numPr>
              <w:rPr>
                <w:b w:val="0"/>
                <w:bCs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Patinaj kontrol sisteminin (ASR) görevini, çeşitlerini ve avantajlarını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85"/>
              </w:numPr>
              <w:rPr>
                <w:b w:val="0"/>
                <w:bCs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Patinaj kontrol sisteminin yapısını ve çalışmasını açıklar,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85"/>
              </w:numPr>
              <w:rPr>
                <w:b w:val="0"/>
                <w:bCs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Patinaj kontrol sisteminin arızalarını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Patinaj kontrol sisteminin kontrolünü açıklar. 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Diagnostik cihazı ile patinaj kontrol sisteminin (ASR) arıza teşhisi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6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Patinaj kontrol sisteminin bakım ve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86"/>
              </w:numPr>
              <w:rPr>
                <w:b w:val="0"/>
                <w:sz w:val="20"/>
                <w:szCs w:val="20"/>
              </w:rPr>
            </w:pPr>
            <w:r w:rsidRPr="0010672B">
              <w:rPr>
                <w:b w:val="0"/>
                <w:sz w:val="20"/>
                <w:szCs w:val="20"/>
              </w:rPr>
              <w:t>Elektronik denge sisteminin (ESP/VSC/VDC/ESC) görevini, yapısını ve parçalarını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86"/>
              </w:numPr>
              <w:rPr>
                <w:b w:val="0"/>
                <w:sz w:val="20"/>
                <w:szCs w:val="20"/>
              </w:rPr>
            </w:pPr>
            <w:r w:rsidRPr="0010672B">
              <w:rPr>
                <w:b w:val="0"/>
                <w:sz w:val="20"/>
                <w:szCs w:val="20"/>
              </w:rPr>
              <w:t>Elektronik denge sisteminin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6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Elektronik denge sisteminin arızalarını ve belirtilerini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Diagnostik cihazı ile elektronik denge </w:t>
            </w:r>
            <w:r w:rsidRPr="0010672B">
              <w:rPr>
                <w:rFonts w:ascii="Arial" w:hAnsi="Arial" w:cs="Arial"/>
                <w:sz w:val="20"/>
                <w:szCs w:val="20"/>
              </w:rPr>
              <w:t xml:space="preserve">sisteminin </w:t>
            </w:r>
            <w:r w:rsidRPr="0010672B">
              <w:rPr>
                <w:rFonts w:ascii="Arial" w:hAnsi="Arial" w:cs="Arial"/>
                <w:bCs/>
                <w:sz w:val="20"/>
                <w:szCs w:val="20"/>
              </w:rPr>
              <w:t>arıza teşhisi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yapar.</w:t>
            </w:r>
          </w:p>
          <w:p w:rsidR="00C22739" w:rsidRPr="0010672B" w:rsidRDefault="00C22739" w:rsidP="00A37892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68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Elektronik denge </w:t>
            </w:r>
            <w:r w:rsidRPr="0010672B">
              <w:rPr>
                <w:rFonts w:ascii="Arial" w:hAnsi="Arial" w:cs="Arial"/>
                <w:sz w:val="20"/>
                <w:szCs w:val="20"/>
              </w:rPr>
              <w:t>sisteminin bakım ve onarımını yapar.</w:t>
            </w:r>
          </w:p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87"/>
              </w:numPr>
              <w:rPr>
                <w:b w:val="0"/>
                <w:sz w:val="20"/>
                <w:szCs w:val="20"/>
              </w:rPr>
            </w:pPr>
            <w:r w:rsidRPr="0010672B">
              <w:rPr>
                <w:b w:val="0"/>
                <w:sz w:val="20"/>
                <w:szCs w:val="20"/>
              </w:rPr>
              <w:t>Elektronik fren kuvveti dağılımı sisteminin (EBD/EBV) görevini ve avantajlarını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87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Elektronik fren kuvveti dağılımı sisteminin yapısını, çalışmasını, arızaları ve belirtilerini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2"/>
                <w:numId w:val="69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Diagnostik cihazı ile elektronik fren kuvveti dağılımı sisteminde arıza teşhisi</w:t>
            </w:r>
            <w:r w:rsidRPr="0010672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69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 xml:space="preserve">Elektronik fren kuvveti dağılımı sisteminin </w:t>
            </w:r>
            <w:r w:rsidRPr="0010672B">
              <w:rPr>
                <w:rFonts w:ascii="Arial" w:hAnsi="Arial" w:cs="Arial"/>
                <w:sz w:val="20"/>
                <w:szCs w:val="20"/>
              </w:rPr>
              <w:t>bakım ve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70"/>
              </w:numPr>
              <w:rPr>
                <w:b w:val="0"/>
                <w:bCs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Vakum pompasının yerini ve görevini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70"/>
              </w:numPr>
              <w:rPr>
                <w:b w:val="0"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Vakum pompasının yapısını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0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Cs/>
                <w:sz w:val="20"/>
                <w:szCs w:val="20"/>
              </w:rPr>
              <w:t>Vakum pompasının arızalarını ve belirtilerini listeler.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Vakum pompası arıza teşhisini yapar.</w:t>
            </w:r>
          </w:p>
          <w:p w:rsidR="00C22739" w:rsidRPr="0010672B" w:rsidRDefault="00C22739" w:rsidP="00A37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1"/>
              </w:numPr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Vakum pompasının bakım ve onarımını yapar.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BİLGİ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72"/>
              </w:numPr>
              <w:rPr>
                <w:b w:val="0"/>
                <w:bCs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Retarder sisteminin görevini,taşıttaki yerini ve çeşitlerini sıralar.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72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72"/>
              </w:numPr>
              <w:rPr>
                <w:b w:val="0"/>
                <w:bCs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Retarder sisteminin yapısını ve çalışmasını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T1"/>
              <w:numPr>
                <w:ilvl w:val="0"/>
                <w:numId w:val="72"/>
              </w:numPr>
              <w:rPr>
                <w:b w:val="0"/>
                <w:bCs/>
                <w:sz w:val="20"/>
                <w:szCs w:val="20"/>
              </w:rPr>
            </w:pPr>
            <w:r w:rsidRPr="0010672B">
              <w:rPr>
                <w:b w:val="0"/>
                <w:bCs/>
                <w:sz w:val="20"/>
                <w:szCs w:val="20"/>
              </w:rPr>
              <w:t>Retarder sisteminin arızalarını ve belirtilerini açıklar.</w:t>
            </w: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22739" w:rsidRPr="0010672B" w:rsidRDefault="00C22739" w:rsidP="00A3789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72B">
              <w:rPr>
                <w:rFonts w:ascii="Arial" w:hAnsi="Arial" w:cs="Arial"/>
                <w:b/>
                <w:bCs/>
                <w:sz w:val="20"/>
                <w:szCs w:val="20"/>
              </w:rPr>
              <w:t>BECERİ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numPr>
                <w:ilvl w:val="3"/>
                <w:numId w:val="7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Retarder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sisteminde arıza teşhisi yapar.</w:t>
            </w:r>
          </w:p>
          <w:p w:rsidR="00C22739" w:rsidRPr="0010672B" w:rsidRDefault="00C22739" w:rsidP="00A37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39" w:rsidRPr="0010672B" w:rsidTr="00A37892">
        <w:trPr>
          <w:trHeight w:val="397"/>
          <w:jc w:val="center"/>
        </w:trPr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739" w:rsidRPr="0010672B" w:rsidRDefault="00C22739" w:rsidP="00A378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739" w:rsidRPr="0010672B" w:rsidRDefault="00C22739" w:rsidP="00637E0B">
            <w:pPr>
              <w:pStyle w:val="ListeParagraf"/>
              <w:numPr>
                <w:ilvl w:val="0"/>
                <w:numId w:val="7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72B">
              <w:rPr>
                <w:rFonts w:ascii="Arial" w:hAnsi="Arial" w:cs="Arial"/>
                <w:sz w:val="20"/>
                <w:szCs w:val="20"/>
              </w:rPr>
              <w:t>Retarder</w:t>
            </w:r>
            <w:proofErr w:type="spellEnd"/>
            <w:r w:rsidRPr="0010672B">
              <w:rPr>
                <w:rFonts w:ascii="Arial" w:hAnsi="Arial" w:cs="Arial"/>
                <w:sz w:val="20"/>
                <w:szCs w:val="20"/>
              </w:rPr>
              <w:t xml:space="preserve"> sistemin bakım ve onarımını yapar.</w:t>
            </w:r>
          </w:p>
          <w:p w:rsidR="00C22739" w:rsidRPr="0010672B" w:rsidRDefault="00C22739" w:rsidP="00A37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739" w:rsidRPr="0010672B" w:rsidRDefault="00C22739" w:rsidP="00C22739">
      <w:pPr>
        <w:suppressAutoHyphens/>
        <w:contextualSpacing/>
        <w:rPr>
          <w:rFonts w:ascii="Arial" w:hAnsi="Arial" w:cs="Arial"/>
          <w:sz w:val="20"/>
          <w:szCs w:val="20"/>
        </w:rPr>
      </w:pPr>
    </w:p>
    <w:p w:rsidR="00C22739" w:rsidRDefault="00C22739" w:rsidP="00C22739">
      <w:pPr>
        <w:rPr>
          <w:rFonts w:ascii="Arial" w:hAnsi="Arial" w:cs="Arial"/>
          <w:b/>
          <w:bCs/>
          <w:sz w:val="20"/>
          <w:szCs w:val="20"/>
        </w:rPr>
      </w:pPr>
      <w:r w:rsidRPr="0010672B">
        <w:rPr>
          <w:rFonts w:ascii="Arial" w:hAnsi="Arial" w:cs="Arial"/>
          <w:b/>
          <w:bCs/>
          <w:sz w:val="20"/>
          <w:szCs w:val="20"/>
        </w:rPr>
        <w:t xml:space="preserve">UYGULAMAYA İLİŞKİN AÇIKLAMALAR: </w:t>
      </w:r>
    </w:p>
    <w:p w:rsidR="0010672B" w:rsidRPr="0010672B" w:rsidRDefault="0010672B" w:rsidP="00C22739">
      <w:pPr>
        <w:rPr>
          <w:rFonts w:ascii="Arial" w:hAnsi="Arial" w:cs="Arial"/>
          <w:b/>
          <w:bCs/>
          <w:sz w:val="20"/>
          <w:szCs w:val="20"/>
        </w:rPr>
      </w:pPr>
    </w:p>
    <w:p w:rsidR="00C22739" w:rsidRPr="0010672B" w:rsidRDefault="00C22739" w:rsidP="00C07AC8">
      <w:pPr>
        <w:pStyle w:val="ListeParagraf"/>
        <w:numPr>
          <w:ilvl w:val="0"/>
          <w:numId w:val="110"/>
        </w:numPr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>İşlemlerin uygulamalı olarak yapt</w:t>
      </w:r>
      <w:bookmarkStart w:id="0" w:name="_GoBack"/>
      <w:r w:rsidRPr="0010672B">
        <w:rPr>
          <w:rFonts w:ascii="Arial" w:hAnsi="Arial" w:cs="Arial"/>
          <w:sz w:val="20"/>
          <w:szCs w:val="20"/>
        </w:rPr>
        <w:t>ırılması esastır. İşlemler öğrencilere öğrenme gerçekleşinceye kadar tekrar yaptırılmalıdır.</w:t>
      </w:r>
    </w:p>
    <w:p w:rsidR="00FF1473" w:rsidRPr="0010672B" w:rsidRDefault="00FF1473" w:rsidP="00C07AC8">
      <w:pPr>
        <w:pStyle w:val="ListeParagraf"/>
        <w:numPr>
          <w:ilvl w:val="0"/>
          <w:numId w:val="11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672B">
        <w:rPr>
          <w:rFonts w:ascii="Arial" w:hAnsi="Arial" w:cs="Arial"/>
          <w:sz w:val="20"/>
          <w:szCs w:val="20"/>
        </w:rPr>
        <w:t xml:space="preserve">İş sağlığı ve güvenliği kurallarına </w:t>
      </w:r>
      <w:bookmarkEnd w:id="0"/>
      <w:r w:rsidRPr="0010672B">
        <w:rPr>
          <w:rFonts w:ascii="Arial" w:hAnsi="Arial" w:cs="Arial"/>
          <w:sz w:val="20"/>
          <w:szCs w:val="20"/>
        </w:rPr>
        <w:t>uygun olarak çalışma esas alınmalıdır.</w:t>
      </w:r>
    </w:p>
    <w:p w:rsidR="00FF1473" w:rsidRPr="0010672B" w:rsidRDefault="00FF1473" w:rsidP="00C22739">
      <w:pPr>
        <w:rPr>
          <w:rFonts w:ascii="Arial" w:hAnsi="Arial" w:cs="Arial"/>
          <w:sz w:val="20"/>
          <w:szCs w:val="20"/>
        </w:rPr>
      </w:pPr>
    </w:p>
    <w:p w:rsidR="00C22739" w:rsidRPr="0010672B" w:rsidRDefault="00C22739" w:rsidP="00C22739">
      <w:pPr>
        <w:rPr>
          <w:rFonts w:ascii="Arial" w:hAnsi="Arial" w:cs="Arial"/>
          <w:sz w:val="20"/>
          <w:szCs w:val="20"/>
        </w:rPr>
      </w:pPr>
    </w:p>
    <w:p w:rsidR="00AC483B" w:rsidRPr="0010672B" w:rsidRDefault="00AC483B">
      <w:pPr>
        <w:rPr>
          <w:rFonts w:ascii="Arial" w:hAnsi="Arial" w:cs="Arial"/>
          <w:sz w:val="20"/>
          <w:szCs w:val="20"/>
        </w:rPr>
      </w:pPr>
    </w:p>
    <w:sectPr w:rsidR="00AC483B" w:rsidRPr="0010672B" w:rsidSect="00AC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6D1"/>
    <w:multiLevelType w:val="hybridMultilevel"/>
    <w:tmpl w:val="00007CF0"/>
    <w:lvl w:ilvl="0" w:tplc="897CC6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333FD"/>
    <w:multiLevelType w:val="hybridMultilevel"/>
    <w:tmpl w:val="9AA08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14E0"/>
    <w:multiLevelType w:val="hybridMultilevel"/>
    <w:tmpl w:val="8B54BF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1A5"/>
    <w:multiLevelType w:val="hybridMultilevel"/>
    <w:tmpl w:val="1B9228D8"/>
    <w:lvl w:ilvl="0" w:tplc="71ECD2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00FA3"/>
    <w:multiLevelType w:val="hybridMultilevel"/>
    <w:tmpl w:val="C08EBA26"/>
    <w:lvl w:ilvl="0" w:tplc="FCFC1BD6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13" w:hanging="360"/>
      </w:pPr>
    </w:lvl>
    <w:lvl w:ilvl="2" w:tplc="041F001B" w:tentative="1">
      <w:start w:val="1"/>
      <w:numFmt w:val="lowerRoman"/>
      <w:lvlText w:val="%3."/>
      <w:lvlJc w:val="right"/>
      <w:pPr>
        <w:ind w:left="2133" w:hanging="180"/>
      </w:pPr>
    </w:lvl>
    <w:lvl w:ilvl="3" w:tplc="041F000F" w:tentative="1">
      <w:start w:val="1"/>
      <w:numFmt w:val="decimal"/>
      <w:lvlText w:val="%4."/>
      <w:lvlJc w:val="left"/>
      <w:pPr>
        <w:ind w:left="2853" w:hanging="360"/>
      </w:pPr>
    </w:lvl>
    <w:lvl w:ilvl="4" w:tplc="041F0019" w:tentative="1">
      <w:start w:val="1"/>
      <w:numFmt w:val="lowerLetter"/>
      <w:lvlText w:val="%5."/>
      <w:lvlJc w:val="left"/>
      <w:pPr>
        <w:ind w:left="3573" w:hanging="360"/>
      </w:pPr>
    </w:lvl>
    <w:lvl w:ilvl="5" w:tplc="041F001B" w:tentative="1">
      <w:start w:val="1"/>
      <w:numFmt w:val="lowerRoman"/>
      <w:lvlText w:val="%6."/>
      <w:lvlJc w:val="right"/>
      <w:pPr>
        <w:ind w:left="4293" w:hanging="180"/>
      </w:pPr>
    </w:lvl>
    <w:lvl w:ilvl="6" w:tplc="041F000F" w:tentative="1">
      <w:start w:val="1"/>
      <w:numFmt w:val="decimal"/>
      <w:lvlText w:val="%7."/>
      <w:lvlJc w:val="left"/>
      <w:pPr>
        <w:ind w:left="5013" w:hanging="360"/>
      </w:pPr>
    </w:lvl>
    <w:lvl w:ilvl="7" w:tplc="041F0019" w:tentative="1">
      <w:start w:val="1"/>
      <w:numFmt w:val="lowerLetter"/>
      <w:lvlText w:val="%8."/>
      <w:lvlJc w:val="left"/>
      <w:pPr>
        <w:ind w:left="5733" w:hanging="360"/>
      </w:pPr>
    </w:lvl>
    <w:lvl w:ilvl="8" w:tplc="041F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" w15:restartNumberingAfterBreak="0">
    <w:nsid w:val="08BA6B45"/>
    <w:multiLevelType w:val="multilevel"/>
    <w:tmpl w:val="556A4C0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8BC4857"/>
    <w:multiLevelType w:val="hybridMultilevel"/>
    <w:tmpl w:val="7340FEA2"/>
    <w:lvl w:ilvl="0" w:tplc="45F4FC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DD2749"/>
    <w:multiLevelType w:val="hybridMultilevel"/>
    <w:tmpl w:val="E2AA56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4B3E16"/>
    <w:multiLevelType w:val="multilevel"/>
    <w:tmpl w:val="E8049C2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E977D7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2610E4"/>
    <w:multiLevelType w:val="hybridMultilevel"/>
    <w:tmpl w:val="1A2C92BE"/>
    <w:lvl w:ilvl="0" w:tplc="13761C8A">
      <w:start w:val="1"/>
      <w:numFmt w:val="upperLetter"/>
      <w:lvlText w:val="%1."/>
      <w:lvlJc w:val="left"/>
      <w:pPr>
        <w:ind w:left="929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649" w:hanging="360"/>
      </w:pPr>
    </w:lvl>
    <w:lvl w:ilvl="2" w:tplc="F8CAE162">
      <w:start w:val="1"/>
      <w:numFmt w:val="decimal"/>
      <w:lvlText w:val="%3."/>
      <w:lvlJc w:val="left"/>
      <w:pPr>
        <w:ind w:left="2549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ind w:left="3089" w:hanging="360"/>
      </w:pPr>
    </w:lvl>
    <w:lvl w:ilvl="4" w:tplc="B4BC1BC2">
      <w:start w:val="1"/>
      <w:numFmt w:val="upperLetter"/>
      <w:lvlText w:val="%5."/>
      <w:lvlJc w:val="left"/>
      <w:pPr>
        <w:ind w:left="3809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11F3538C"/>
    <w:multiLevelType w:val="hybridMultilevel"/>
    <w:tmpl w:val="E102C14A"/>
    <w:lvl w:ilvl="0" w:tplc="C20A6C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F0823"/>
    <w:multiLevelType w:val="hybridMultilevel"/>
    <w:tmpl w:val="CD82850A"/>
    <w:lvl w:ilvl="0" w:tplc="7AE063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EE4D32"/>
    <w:multiLevelType w:val="multilevel"/>
    <w:tmpl w:val="DB0C03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B9230F"/>
    <w:multiLevelType w:val="hybridMultilevel"/>
    <w:tmpl w:val="65E80034"/>
    <w:lvl w:ilvl="0" w:tplc="041F000F">
      <w:start w:val="1"/>
      <w:numFmt w:val="decimal"/>
      <w:lvlText w:val="%1."/>
      <w:lvlJc w:val="left"/>
      <w:pPr>
        <w:ind w:left="387" w:hanging="360"/>
      </w:pPr>
    </w:lvl>
    <w:lvl w:ilvl="1" w:tplc="041F0019">
      <w:start w:val="1"/>
      <w:numFmt w:val="lowerLetter"/>
      <w:lvlText w:val="%2."/>
      <w:lvlJc w:val="left"/>
      <w:pPr>
        <w:ind w:left="1107" w:hanging="360"/>
      </w:pPr>
    </w:lvl>
    <w:lvl w:ilvl="2" w:tplc="041F001B">
      <w:start w:val="1"/>
      <w:numFmt w:val="lowerRoman"/>
      <w:lvlText w:val="%3."/>
      <w:lvlJc w:val="right"/>
      <w:pPr>
        <w:ind w:left="1827" w:hanging="180"/>
      </w:pPr>
    </w:lvl>
    <w:lvl w:ilvl="3" w:tplc="041F000F">
      <w:start w:val="1"/>
      <w:numFmt w:val="decimal"/>
      <w:lvlText w:val="%4."/>
      <w:lvlJc w:val="left"/>
      <w:pPr>
        <w:ind w:left="2547" w:hanging="360"/>
      </w:pPr>
    </w:lvl>
    <w:lvl w:ilvl="4" w:tplc="041F0019" w:tentative="1">
      <w:start w:val="1"/>
      <w:numFmt w:val="lowerLetter"/>
      <w:lvlText w:val="%5."/>
      <w:lvlJc w:val="left"/>
      <w:pPr>
        <w:ind w:left="3267" w:hanging="360"/>
      </w:pPr>
    </w:lvl>
    <w:lvl w:ilvl="5" w:tplc="041F001B" w:tentative="1">
      <w:start w:val="1"/>
      <w:numFmt w:val="lowerRoman"/>
      <w:lvlText w:val="%6."/>
      <w:lvlJc w:val="right"/>
      <w:pPr>
        <w:ind w:left="3987" w:hanging="180"/>
      </w:pPr>
    </w:lvl>
    <w:lvl w:ilvl="6" w:tplc="041F000F" w:tentative="1">
      <w:start w:val="1"/>
      <w:numFmt w:val="decimal"/>
      <w:lvlText w:val="%7."/>
      <w:lvlJc w:val="left"/>
      <w:pPr>
        <w:ind w:left="4707" w:hanging="360"/>
      </w:pPr>
    </w:lvl>
    <w:lvl w:ilvl="7" w:tplc="041F0019" w:tentative="1">
      <w:start w:val="1"/>
      <w:numFmt w:val="lowerLetter"/>
      <w:lvlText w:val="%8."/>
      <w:lvlJc w:val="left"/>
      <w:pPr>
        <w:ind w:left="5427" w:hanging="360"/>
      </w:pPr>
    </w:lvl>
    <w:lvl w:ilvl="8" w:tplc="041F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15592C41"/>
    <w:multiLevelType w:val="hybridMultilevel"/>
    <w:tmpl w:val="169A8D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F8CAE16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0D2C98"/>
    <w:multiLevelType w:val="hybridMultilevel"/>
    <w:tmpl w:val="81E23EE2"/>
    <w:lvl w:ilvl="0" w:tplc="D7A0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40E0"/>
    <w:multiLevelType w:val="hybridMultilevel"/>
    <w:tmpl w:val="8780C034"/>
    <w:lvl w:ilvl="0" w:tplc="1B8895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CE0A1A"/>
    <w:multiLevelType w:val="hybridMultilevel"/>
    <w:tmpl w:val="9DAC5966"/>
    <w:lvl w:ilvl="0" w:tplc="041F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78B73C9"/>
    <w:multiLevelType w:val="hybridMultilevel"/>
    <w:tmpl w:val="8B54BF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D09DB"/>
    <w:multiLevelType w:val="hybridMultilevel"/>
    <w:tmpl w:val="69CC55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732497"/>
    <w:multiLevelType w:val="multilevel"/>
    <w:tmpl w:val="0442D7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92139F0"/>
    <w:multiLevelType w:val="hybridMultilevel"/>
    <w:tmpl w:val="D1507CB8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266EE1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9406FBD"/>
    <w:multiLevelType w:val="hybridMultilevel"/>
    <w:tmpl w:val="CC2E82AC"/>
    <w:lvl w:ilvl="0" w:tplc="7BB0766E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6D2C88"/>
    <w:multiLevelType w:val="hybridMultilevel"/>
    <w:tmpl w:val="0D108AB2"/>
    <w:lvl w:ilvl="0" w:tplc="634236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A597B0C"/>
    <w:multiLevelType w:val="multilevel"/>
    <w:tmpl w:val="E1D8D9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AF5798"/>
    <w:multiLevelType w:val="hybridMultilevel"/>
    <w:tmpl w:val="3A1EF84C"/>
    <w:lvl w:ilvl="0" w:tplc="413852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490292"/>
    <w:multiLevelType w:val="hybridMultilevel"/>
    <w:tmpl w:val="A2F88BC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885969"/>
    <w:multiLevelType w:val="hybridMultilevel"/>
    <w:tmpl w:val="DBE44A0A"/>
    <w:lvl w:ilvl="0" w:tplc="F38E3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5D45842">
      <w:start w:val="1"/>
      <w:numFmt w:val="lowerLetter"/>
      <w:lvlText w:val="%2-"/>
      <w:lvlJc w:val="left"/>
      <w:pPr>
        <w:ind w:left="1080" w:hanging="360"/>
      </w:pPr>
      <w:rPr>
        <w:rFonts w:hint="default"/>
      </w:rPr>
    </w:lvl>
    <w:lvl w:ilvl="2" w:tplc="B1DCC490">
      <w:start w:val="1"/>
      <w:numFmt w:val="decimal"/>
      <w:lvlText w:val="%3-"/>
      <w:lvlJc w:val="left"/>
      <w:pPr>
        <w:ind w:left="198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1E3E3F"/>
    <w:multiLevelType w:val="hybridMultilevel"/>
    <w:tmpl w:val="DBE44A0A"/>
    <w:lvl w:ilvl="0" w:tplc="F38E3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D45842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B1DCC49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35338A"/>
    <w:multiLevelType w:val="hybridMultilevel"/>
    <w:tmpl w:val="4E429AA0"/>
    <w:lvl w:ilvl="0" w:tplc="9082569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AF5E86"/>
    <w:multiLevelType w:val="hybridMultilevel"/>
    <w:tmpl w:val="F7F2B5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1C3006C"/>
    <w:multiLevelType w:val="hybridMultilevel"/>
    <w:tmpl w:val="BC4E706A"/>
    <w:lvl w:ilvl="0" w:tplc="F8CAE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180" w:hanging="360"/>
      </w:pPr>
    </w:lvl>
    <w:lvl w:ilvl="2" w:tplc="041F001B" w:tentative="1">
      <w:start w:val="1"/>
      <w:numFmt w:val="lowerRoman"/>
      <w:lvlText w:val="%3."/>
      <w:lvlJc w:val="right"/>
      <w:pPr>
        <w:ind w:left="540" w:hanging="180"/>
      </w:pPr>
    </w:lvl>
    <w:lvl w:ilvl="3" w:tplc="041F000F" w:tentative="1">
      <w:start w:val="1"/>
      <w:numFmt w:val="decimal"/>
      <w:lvlText w:val="%4."/>
      <w:lvlJc w:val="left"/>
      <w:pPr>
        <w:ind w:left="1260" w:hanging="360"/>
      </w:pPr>
    </w:lvl>
    <w:lvl w:ilvl="4" w:tplc="041F0019" w:tentative="1">
      <w:start w:val="1"/>
      <w:numFmt w:val="lowerLetter"/>
      <w:lvlText w:val="%5."/>
      <w:lvlJc w:val="left"/>
      <w:pPr>
        <w:ind w:left="1980" w:hanging="360"/>
      </w:pPr>
    </w:lvl>
    <w:lvl w:ilvl="5" w:tplc="041F001B" w:tentative="1">
      <w:start w:val="1"/>
      <w:numFmt w:val="lowerRoman"/>
      <w:lvlText w:val="%6."/>
      <w:lvlJc w:val="right"/>
      <w:pPr>
        <w:ind w:left="2700" w:hanging="180"/>
      </w:pPr>
    </w:lvl>
    <w:lvl w:ilvl="6" w:tplc="041F000F" w:tentative="1">
      <w:start w:val="1"/>
      <w:numFmt w:val="decimal"/>
      <w:lvlText w:val="%7."/>
      <w:lvlJc w:val="left"/>
      <w:pPr>
        <w:ind w:left="3420" w:hanging="360"/>
      </w:pPr>
    </w:lvl>
    <w:lvl w:ilvl="7" w:tplc="041F0019" w:tentative="1">
      <w:start w:val="1"/>
      <w:numFmt w:val="lowerLetter"/>
      <w:lvlText w:val="%8."/>
      <w:lvlJc w:val="left"/>
      <w:pPr>
        <w:ind w:left="4140" w:hanging="360"/>
      </w:pPr>
    </w:lvl>
    <w:lvl w:ilvl="8" w:tplc="041F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4" w15:restartNumberingAfterBreak="0">
    <w:nsid w:val="21CC4255"/>
    <w:multiLevelType w:val="hybridMultilevel"/>
    <w:tmpl w:val="F0DE2A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E61D4F"/>
    <w:multiLevelType w:val="hybridMultilevel"/>
    <w:tmpl w:val="3132CE44"/>
    <w:lvl w:ilvl="0" w:tplc="9DEAA7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9939FA"/>
    <w:multiLevelType w:val="multilevel"/>
    <w:tmpl w:val="A904919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5EA289D"/>
    <w:multiLevelType w:val="hybridMultilevel"/>
    <w:tmpl w:val="C85E7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92498E"/>
    <w:multiLevelType w:val="hybridMultilevel"/>
    <w:tmpl w:val="162CDABA"/>
    <w:lvl w:ilvl="0" w:tplc="B978A31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3F3229"/>
    <w:multiLevelType w:val="hybridMultilevel"/>
    <w:tmpl w:val="26EEBF5E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28F0474F"/>
    <w:multiLevelType w:val="hybridMultilevel"/>
    <w:tmpl w:val="746239BA"/>
    <w:lvl w:ilvl="0" w:tplc="E52085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9654AB9"/>
    <w:multiLevelType w:val="hybridMultilevel"/>
    <w:tmpl w:val="4B2C3892"/>
    <w:lvl w:ilvl="0" w:tplc="B5F0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" w:hAnsi="Ar" w:cstheme="minorBidi" w:hint="default"/>
        <w:b w:val="0"/>
        <w:sz w:val="22"/>
        <w:szCs w:val="22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9E739BD"/>
    <w:multiLevelType w:val="hybridMultilevel"/>
    <w:tmpl w:val="9ABE11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802017"/>
    <w:multiLevelType w:val="hybridMultilevel"/>
    <w:tmpl w:val="8864DD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88334A"/>
    <w:multiLevelType w:val="hybridMultilevel"/>
    <w:tmpl w:val="7182E2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C404CB8"/>
    <w:multiLevelType w:val="hybridMultilevel"/>
    <w:tmpl w:val="CF045E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D4F7E23"/>
    <w:multiLevelType w:val="hybridMultilevel"/>
    <w:tmpl w:val="C9BA60F0"/>
    <w:lvl w:ilvl="0" w:tplc="61CA0D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A13989"/>
    <w:multiLevelType w:val="hybridMultilevel"/>
    <w:tmpl w:val="F70AFC6C"/>
    <w:lvl w:ilvl="0" w:tplc="041F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E86E98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1070E34"/>
    <w:multiLevelType w:val="hybridMultilevel"/>
    <w:tmpl w:val="25E4E85C"/>
    <w:lvl w:ilvl="0" w:tplc="3D14B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734BB7"/>
    <w:multiLevelType w:val="multilevel"/>
    <w:tmpl w:val="06DC7F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4113317"/>
    <w:multiLevelType w:val="hybridMultilevel"/>
    <w:tmpl w:val="EDAA1F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AE25CD"/>
    <w:multiLevelType w:val="multilevel"/>
    <w:tmpl w:val="45F8C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5052E7D"/>
    <w:multiLevelType w:val="multilevel"/>
    <w:tmpl w:val="3656CEB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6D9606B"/>
    <w:multiLevelType w:val="multilevel"/>
    <w:tmpl w:val="B5A2BD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8444442"/>
    <w:multiLevelType w:val="hybridMultilevel"/>
    <w:tmpl w:val="B03445F6"/>
    <w:lvl w:ilvl="0" w:tplc="986CE860">
      <w:start w:val="1"/>
      <w:numFmt w:val="decimal"/>
      <w:lvlText w:val="%1."/>
      <w:lvlJc w:val="left"/>
      <w:pPr>
        <w:ind w:left="416" w:hanging="360"/>
      </w:pPr>
    </w:lvl>
    <w:lvl w:ilvl="1" w:tplc="041F0019" w:tentative="1">
      <w:start w:val="1"/>
      <w:numFmt w:val="lowerLetter"/>
      <w:lvlText w:val="%2."/>
      <w:lvlJc w:val="left"/>
      <w:pPr>
        <w:ind w:left="1496" w:hanging="360"/>
      </w:pPr>
    </w:lvl>
    <w:lvl w:ilvl="2" w:tplc="041F001B" w:tentative="1">
      <w:start w:val="1"/>
      <w:numFmt w:val="lowerRoman"/>
      <w:lvlText w:val="%3."/>
      <w:lvlJc w:val="right"/>
      <w:pPr>
        <w:ind w:left="2216" w:hanging="180"/>
      </w:pPr>
    </w:lvl>
    <w:lvl w:ilvl="3" w:tplc="041F000F" w:tentative="1">
      <w:start w:val="1"/>
      <w:numFmt w:val="decimal"/>
      <w:lvlText w:val="%4."/>
      <w:lvlJc w:val="left"/>
      <w:pPr>
        <w:ind w:left="2936" w:hanging="360"/>
      </w:pPr>
    </w:lvl>
    <w:lvl w:ilvl="4" w:tplc="041F0019" w:tentative="1">
      <w:start w:val="1"/>
      <w:numFmt w:val="lowerLetter"/>
      <w:lvlText w:val="%5."/>
      <w:lvlJc w:val="left"/>
      <w:pPr>
        <w:ind w:left="3656" w:hanging="360"/>
      </w:pPr>
    </w:lvl>
    <w:lvl w:ilvl="5" w:tplc="041F001B" w:tentative="1">
      <w:start w:val="1"/>
      <w:numFmt w:val="lowerRoman"/>
      <w:lvlText w:val="%6."/>
      <w:lvlJc w:val="right"/>
      <w:pPr>
        <w:ind w:left="4376" w:hanging="180"/>
      </w:pPr>
    </w:lvl>
    <w:lvl w:ilvl="6" w:tplc="041F000F" w:tentative="1">
      <w:start w:val="1"/>
      <w:numFmt w:val="decimal"/>
      <w:lvlText w:val="%7."/>
      <w:lvlJc w:val="left"/>
      <w:pPr>
        <w:ind w:left="5096" w:hanging="360"/>
      </w:pPr>
    </w:lvl>
    <w:lvl w:ilvl="7" w:tplc="041F0019" w:tentative="1">
      <w:start w:val="1"/>
      <w:numFmt w:val="lowerLetter"/>
      <w:lvlText w:val="%8."/>
      <w:lvlJc w:val="left"/>
      <w:pPr>
        <w:ind w:left="5816" w:hanging="360"/>
      </w:pPr>
    </w:lvl>
    <w:lvl w:ilvl="8" w:tplc="041F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6" w15:restartNumberingAfterBreak="0">
    <w:nsid w:val="39262088"/>
    <w:multiLevelType w:val="hybridMultilevel"/>
    <w:tmpl w:val="7EEA5C34"/>
    <w:lvl w:ilvl="0" w:tplc="8E48ED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98E3875"/>
    <w:multiLevelType w:val="hybridMultilevel"/>
    <w:tmpl w:val="28E2BD3A"/>
    <w:lvl w:ilvl="0" w:tplc="275C5A60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30440534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BA441F8"/>
    <w:multiLevelType w:val="multilevel"/>
    <w:tmpl w:val="CAA00B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C432946"/>
    <w:multiLevelType w:val="hybridMultilevel"/>
    <w:tmpl w:val="4A840C82"/>
    <w:lvl w:ilvl="0" w:tplc="C31CB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C3523A"/>
    <w:multiLevelType w:val="multilevel"/>
    <w:tmpl w:val="1DEEB1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0BB1620"/>
    <w:multiLevelType w:val="multilevel"/>
    <w:tmpl w:val="9CD07FA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924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41CF5BF3"/>
    <w:multiLevelType w:val="hybridMultilevel"/>
    <w:tmpl w:val="701EBD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324743B"/>
    <w:multiLevelType w:val="multilevel"/>
    <w:tmpl w:val="4B7C66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4FD54EF"/>
    <w:multiLevelType w:val="hybridMultilevel"/>
    <w:tmpl w:val="178EE8CA"/>
    <w:lvl w:ilvl="0" w:tplc="34C84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34D2D6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7AB9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D6FE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98C5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0B0E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34ABA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96D2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6146A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6EF070A"/>
    <w:multiLevelType w:val="hybridMultilevel"/>
    <w:tmpl w:val="8E1683CE"/>
    <w:lvl w:ilvl="0" w:tplc="ABA68044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</w:rPr>
    </w:lvl>
    <w:lvl w:ilvl="1" w:tplc="24B21BDA" w:tentative="1">
      <w:start w:val="1"/>
      <w:numFmt w:val="lowerLetter"/>
      <w:lvlText w:val="%2."/>
      <w:lvlJc w:val="left"/>
      <w:pPr>
        <w:ind w:left="1080" w:hanging="360"/>
      </w:pPr>
    </w:lvl>
    <w:lvl w:ilvl="2" w:tplc="EF180D40" w:tentative="1">
      <w:start w:val="1"/>
      <w:numFmt w:val="lowerRoman"/>
      <w:lvlText w:val="%3."/>
      <w:lvlJc w:val="right"/>
      <w:pPr>
        <w:ind w:left="1800" w:hanging="180"/>
      </w:pPr>
    </w:lvl>
    <w:lvl w:ilvl="3" w:tplc="C17A04A2" w:tentative="1">
      <w:start w:val="1"/>
      <w:numFmt w:val="decimal"/>
      <w:lvlText w:val="%4."/>
      <w:lvlJc w:val="left"/>
      <w:pPr>
        <w:ind w:left="2520" w:hanging="360"/>
      </w:pPr>
    </w:lvl>
    <w:lvl w:ilvl="4" w:tplc="23DADA90" w:tentative="1">
      <w:start w:val="1"/>
      <w:numFmt w:val="lowerLetter"/>
      <w:lvlText w:val="%5."/>
      <w:lvlJc w:val="left"/>
      <w:pPr>
        <w:ind w:left="3240" w:hanging="360"/>
      </w:pPr>
    </w:lvl>
    <w:lvl w:ilvl="5" w:tplc="83A25882" w:tentative="1">
      <w:start w:val="1"/>
      <w:numFmt w:val="lowerRoman"/>
      <w:lvlText w:val="%6."/>
      <w:lvlJc w:val="right"/>
      <w:pPr>
        <w:ind w:left="3960" w:hanging="180"/>
      </w:pPr>
    </w:lvl>
    <w:lvl w:ilvl="6" w:tplc="C972B2D0" w:tentative="1">
      <w:start w:val="1"/>
      <w:numFmt w:val="decimal"/>
      <w:lvlText w:val="%7."/>
      <w:lvlJc w:val="left"/>
      <w:pPr>
        <w:ind w:left="4680" w:hanging="360"/>
      </w:pPr>
    </w:lvl>
    <w:lvl w:ilvl="7" w:tplc="7BA62E8E" w:tentative="1">
      <w:start w:val="1"/>
      <w:numFmt w:val="lowerLetter"/>
      <w:lvlText w:val="%8."/>
      <w:lvlJc w:val="left"/>
      <w:pPr>
        <w:ind w:left="5400" w:hanging="360"/>
      </w:pPr>
    </w:lvl>
    <w:lvl w:ilvl="8" w:tplc="437669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8232AA6"/>
    <w:multiLevelType w:val="hybridMultilevel"/>
    <w:tmpl w:val="9F0C32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9C671CA"/>
    <w:multiLevelType w:val="hybridMultilevel"/>
    <w:tmpl w:val="4D58A27E"/>
    <w:lvl w:ilvl="0" w:tplc="B6DC99C2">
      <w:start w:val="1"/>
      <w:numFmt w:val="decimal"/>
      <w:lvlText w:val="%1."/>
      <w:lvlJc w:val="left"/>
      <w:pPr>
        <w:ind w:left="360" w:hanging="360"/>
      </w:pPr>
    </w:lvl>
    <w:lvl w:ilvl="1" w:tplc="3B3E4432" w:tentative="1">
      <w:start w:val="1"/>
      <w:numFmt w:val="lowerLetter"/>
      <w:lvlText w:val="%2."/>
      <w:lvlJc w:val="left"/>
      <w:pPr>
        <w:ind w:left="1080" w:hanging="360"/>
      </w:pPr>
    </w:lvl>
    <w:lvl w:ilvl="2" w:tplc="98683442" w:tentative="1">
      <w:start w:val="1"/>
      <w:numFmt w:val="lowerRoman"/>
      <w:lvlText w:val="%3."/>
      <w:lvlJc w:val="right"/>
      <w:pPr>
        <w:ind w:left="1800" w:hanging="180"/>
      </w:pPr>
    </w:lvl>
    <w:lvl w:ilvl="3" w:tplc="2988CAEE" w:tentative="1">
      <w:start w:val="1"/>
      <w:numFmt w:val="decimal"/>
      <w:lvlText w:val="%4."/>
      <w:lvlJc w:val="left"/>
      <w:pPr>
        <w:ind w:left="2520" w:hanging="360"/>
      </w:pPr>
    </w:lvl>
    <w:lvl w:ilvl="4" w:tplc="A1829C7C" w:tentative="1">
      <w:start w:val="1"/>
      <w:numFmt w:val="lowerLetter"/>
      <w:lvlText w:val="%5."/>
      <w:lvlJc w:val="left"/>
      <w:pPr>
        <w:ind w:left="3240" w:hanging="360"/>
      </w:pPr>
    </w:lvl>
    <w:lvl w:ilvl="5" w:tplc="D62CE778" w:tentative="1">
      <w:start w:val="1"/>
      <w:numFmt w:val="lowerRoman"/>
      <w:lvlText w:val="%6."/>
      <w:lvlJc w:val="right"/>
      <w:pPr>
        <w:ind w:left="3960" w:hanging="180"/>
      </w:pPr>
    </w:lvl>
    <w:lvl w:ilvl="6" w:tplc="7500E9B0" w:tentative="1">
      <w:start w:val="1"/>
      <w:numFmt w:val="decimal"/>
      <w:lvlText w:val="%7."/>
      <w:lvlJc w:val="left"/>
      <w:pPr>
        <w:ind w:left="4680" w:hanging="360"/>
      </w:pPr>
    </w:lvl>
    <w:lvl w:ilvl="7" w:tplc="8B98C794" w:tentative="1">
      <w:start w:val="1"/>
      <w:numFmt w:val="lowerLetter"/>
      <w:lvlText w:val="%8."/>
      <w:lvlJc w:val="left"/>
      <w:pPr>
        <w:ind w:left="5400" w:hanging="360"/>
      </w:pPr>
    </w:lvl>
    <w:lvl w:ilvl="8" w:tplc="ECD41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A0F689A"/>
    <w:multiLevelType w:val="hybridMultilevel"/>
    <w:tmpl w:val="478AD1A6"/>
    <w:lvl w:ilvl="0" w:tplc="4642BFA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533A4E1E">
      <w:start w:val="1"/>
      <w:numFmt w:val="lowerLetter"/>
      <w:lvlText w:val="%2."/>
      <w:lvlJc w:val="left"/>
      <w:pPr>
        <w:ind w:left="1080" w:hanging="360"/>
      </w:pPr>
    </w:lvl>
    <w:lvl w:ilvl="2" w:tplc="4AFE63F4">
      <w:start w:val="1"/>
      <w:numFmt w:val="lowerRoman"/>
      <w:lvlText w:val="%3."/>
      <w:lvlJc w:val="right"/>
      <w:pPr>
        <w:ind w:left="1800" w:hanging="180"/>
      </w:pPr>
    </w:lvl>
    <w:lvl w:ilvl="3" w:tplc="EF36A1F4" w:tentative="1">
      <w:start w:val="1"/>
      <w:numFmt w:val="decimal"/>
      <w:lvlText w:val="%4."/>
      <w:lvlJc w:val="left"/>
      <w:pPr>
        <w:ind w:left="2520" w:hanging="360"/>
      </w:pPr>
    </w:lvl>
    <w:lvl w:ilvl="4" w:tplc="B33A3FE8" w:tentative="1">
      <w:start w:val="1"/>
      <w:numFmt w:val="lowerLetter"/>
      <w:lvlText w:val="%5."/>
      <w:lvlJc w:val="left"/>
      <w:pPr>
        <w:ind w:left="3240" w:hanging="360"/>
      </w:pPr>
    </w:lvl>
    <w:lvl w:ilvl="5" w:tplc="F6001FCC" w:tentative="1">
      <w:start w:val="1"/>
      <w:numFmt w:val="lowerRoman"/>
      <w:lvlText w:val="%6."/>
      <w:lvlJc w:val="right"/>
      <w:pPr>
        <w:ind w:left="3960" w:hanging="180"/>
      </w:pPr>
    </w:lvl>
    <w:lvl w:ilvl="6" w:tplc="604A7DAA" w:tentative="1">
      <w:start w:val="1"/>
      <w:numFmt w:val="decimal"/>
      <w:lvlText w:val="%7."/>
      <w:lvlJc w:val="left"/>
      <w:pPr>
        <w:ind w:left="4680" w:hanging="360"/>
      </w:pPr>
    </w:lvl>
    <w:lvl w:ilvl="7" w:tplc="4F3E6652" w:tentative="1">
      <w:start w:val="1"/>
      <w:numFmt w:val="lowerLetter"/>
      <w:lvlText w:val="%8."/>
      <w:lvlJc w:val="left"/>
      <w:pPr>
        <w:ind w:left="5400" w:hanging="360"/>
      </w:pPr>
    </w:lvl>
    <w:lvl w:ilvl="8" w:tplc="B98A67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C2B56A9"/>
    <w:multiLevelType w:val="hybridMultilevel"/>
    <w:tmpl w:val="405C8D06"/>
    <w:lvl w:ilvl="0" w:tplc="C636AADE">
      <w:start w:val="1"/>
      <w:numFmt w:val="decimal"/>
      <w:lvlText w:val="%1."/>
      <w:lvlJc w:val="left"/>
      <w:pPr>
        <w:ind w:left="367" w:hanging="360"/>
      </w:pPr>
      <w:rPr>
        <w:rFonts w:ascii="Arial" w:hAnsi="Arial" w:cs="Arial" w:hint="default"/>
        <w:b w:val="0"/>
        <w:sz w:val="20"/>
        <w:szCs w:val="22"/>
      </w:rPr>
    </w:lvl>
    <w:lvl w:ilvl="1" w:tplc="9286A15C" w:tentative="1">
      <w:start w:val="1"/>
      <w:numFmt w:val="lowerLetter"/>
      <w:lvlText w:val="%2."/>
      <w:lvlJc w:val="left"/>
      <w:pPr>
        <w:ind w:left="1087" w:hanging="360"/>
      </w:pPr>
    </w:lvl>
    <w:lvl w:ilvl="2" w:tplc="041F001B" w:tentative="1">
      <w:start w:val="1"/>
      <w:numFmt w:val="lowerRoman"/>
      <w:lvlText w:val="%3."/>
      <w:lvlJc w:val="right"/>
      <w:pPr>
        <w:ind w:left="1807" w:hanging="180"/>
      </w:pPr>
    </w:lvl>
    <w:lvl w:ilvl="3" w:tplc="041F000F" w:tentative="1">
      <w:start w:val="1"/>
      <w:numFmt w:val="decimal"/>
      <w:lvlText w:val="%4."/>
      <w:lvlJc w:val="left"/>
      <w:pPr>
        <w:ind w:left="2527" w:hanging="360"/>
      </w:pPr>
    </w:lvl>
    <w:lvl w:ilvl="4" w:tplc="041F0019" w:tentative="1">
      <w:start w:val="1"/>
      <w:numFmt w:val="lowerLetter"/>
      <w:lvlText w:val="%5."/>
      <w:lvlJc w:val="left"/>
      <w:pPr>
        <w:ind w:left="3247" w:hanging="360"/>
      </w:pPr>
    </w:lvl>
    <w:lvl w:ilvl="5" w:tplc="041F001B" w:tentative="1">
      <w:start w:val="1"/>
      <w:numFmt w:val="lowerRoman"/>
      <w:lvlText w:val="%6."/>
      <w:lvlJc w:val="right"/>
      <w:pPr>
        <w:ind w:left="3967" w:hanging="180"/>
      </w:pPr>
    </w:lvl>
    <w:lvl w:ilvl="6" w:tplc="041F000F" w:tentative="1">
      <w:start w:val="1"/>
      <w:numFmt w:val="decimal"/>
      <w:lvlText w:val="%7."/>
      <w:lvlJc w:val="left"/>
      <w:pPr>
        <w:ind w:left="4687" w:hanging="360"/>
      </w:pPr>
    </w:lvl>
    <w:lvl w:ilvl="7" w:tplc="041F0019" w:tentative="1">
      <w:start w:val="1"/>
      <w:numFmt w:val="lowerLetter"/>
      <w:lvlText w:val="%8."/>
      <w:lvlJc w:val="left"/>
      <w:pPr>
        <w:ind w:left="5407" w:hanging="360"/>
      </w:pPr>
    </w:lvl>
    <w:lvl w:ilvl="8" w:tplc="041F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0" w15:restartNumberingAfterBreak="0">
    <w:nsid w:val="4DAB58DF"/>
    <w:multiLevelType w:val="hybridMultilevel"/>
    <w:tmpl w:val="F6667146"/>
    <w:lvl w:ilvl="0" w:tplc="0EF65F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E387D87"/>
    <w:multiLevelType w:val="hybridMultilevel"/>
    <w:tmpl w:val="13A636EC"/>
    <w:lvl w:ilvl="0" w:tplc="7E866334">
      <w:start w:val="1"/>
      <w:numFmt w:val="decimal"/>
      <w:lvlText w:val="%1."/>
      <w:lvlJc w:val="left"/>
      <w:pPr>
        <w:ind w:left="38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BD5D7F"/>
    <w:multiLevelType w:val="hybridMultilevel"/>
    <w:tmpl w:val="1584CA92"/>
    <w:lvl w:ilvl="0" w:tplc="2B84C77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335467"/>
    <w:multiLevelType w:val="hybridMultilevel"/>
    <w:tmpl w:val="40AC96B6"/>
    <w:lvl w:ilvl="0" w:tplc="2BF0E2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E18F032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911866"/>
    <w:multiLevelType w:val="hybridMultilevel"/>
    <w:tmpl w:val="89C270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749" w:hanging="360"/>
      </w:pPr>
    </w:lvl>
    <w:lvl w:ilvl="2" w:tplc="041F001B" w:tentative="1">
      <w:start w:val="1"/>
      <w:numFmt w:val="lowerRoman"/>
      <w:lvlText w:val="%3."/>
      <w:lvlJc w:val="right"/>
      <w:pPr>
        <w:ind w:left="-29" w:hanging="180"/>
      </w:pPr>
    </w:lvl>
    <w:lvl w:ilvl="3" w:tplc="041F000F" w:tentative="1">
      <w:start w:val="1"/>
      <w:numFmt w:val="decimal"/>
      <w:lvlText w:val="%4."/>
      <w:lvlJc w:val="left"/>
      <w:pPr>
        <w:ind w:left="691" w:hanging="360"/>
      </w:pPr>
    </w:lvl>
    <w:lvl w:ilvl="4" w:tplc="041F0019" w:tentative="1">
      <w:start w:val="1"/>
      <w:numFmt w:val="lowerLetter"/>
      <w:lvlText w:val="%5."/>
      <w:lvlJc w:val="left"/>
      <w:pPr>
        <w:ind w:left="1411" w:hanging="360"/>
      </w:pPr>
    </w:lvl>
    <w:lvl w:ilvl="5" w:tplc="041F001B" w:tentative="1">
      <w:start w:val="1"/>
      <w:numFmt w:val="lowerRoman"/>
      <w:lvlText w:val="%6."/>
      <w:lvlJc w:val="right"/>
      <w:pPr>
        <w:ind w:left="2131" w:hanging="180"/>
      </w:pPr>
    </w:lvl>
    <w:lvl w:ilvl="6" w:tplc="041F000F" w:tentative="1">
      <w:start w:val="1"/>
      <w:numFmt w:val="decimal"/>
      <w:lvlText w:val="%7."/>
      <w:lvlJc w:val="left"/>
      <w:pPr>
        <w:ind w:left="2851" w:hanging="360"/>
      </w:pPr>
    </w:lvl>
    <w:lvl w:ilvl="7" w:tplc="041F0019" w:tentative="1">
      <w:start w:val="1"/>
      <w:numFmt w:val="lowerLetter"/>
      <w:lvlText w:val="%8."/>
      <w:lvlJc w:val="left"/>
      <w:pPr>
        <w:ind w:left="3571" w:hanging="360"/>
      </w:pPr>
    </w:lvl>
    <w:lvl w:ilvl="8" w:tplc="041F001B" w:tentative="1">
      <w:start w:val="1"/>
      <w:numFmt w:val="lowerRoman"/>
      <w:lvlText w:val="%9."/>
      <w:lvlJc w:val="right"/>
      <w:pPr>
        <w:ind w:left="4291" w:hanging="180"/>
      </w:pPr>
    </w:lvl>
  </w:abstractNum>
  <w:abstractNum w:abstractNumId="75" w15:restartNumberingAfterBreak="0">
    <w:nsid w:val="551A1F29"/>
    <w:multiLevelType w:val="multilevel"/>
    <w:tmpl w:val="E8049C2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5E50486"/>
    <w:multiLevelType w:val="hybridMultilevel"/>
    <w:tmpl w:val="C0FADC0A"/>
    <w:lvl w:ilvl="0" w:tplc="F21E10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8A45038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A9088E"/>
    <w:multiLevelType w:val="hybridMultilevel"/>
    <w:tmpl w:val="59209F96"/>
    <w:lvl w:ilvl="0" w:tplc="E514C0B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687CBD2A">
      <w:start w:val="1"/>
      <w:numFmt w:val="lowerLetter"/>
      <w:lvlText w:val="%2."/>
      <w:lvlJc w:val="left"/>
      <w:pPr>
        <w:ind w:left="1080" w:hanging="360"/>
      </w:pPr>
    </w:lvl>
    <w:lvl w:ilvl="2" w:tplc="996C5748">
      <w:start w:val="1"/>
      <w:numFmt w:val="lowerRoman"/>
      <w:lvlText w:val="%3."/>
      <w:lvlJc w:val="right"/>
      <w:pPr>
        <w:ind w:left="1800" w:hanging="180"/>
      </w:pPr>
    </w:lvl>
    <w:lvl w:ilvl="3" w:tplc="E01C2052" w:tentative="1">
      <w:start w:val="1"/>
      <w:numFmt w:val="decimal"/>
      <w:lvlText w:val="%4."/>
      <w:lvlJc w:val="left"/>
      <w:pPr>
        <w:ind w:left="2520" w:hanging="360"/>
      </w:pPr>
    </w:lvl>
    <w:lvl w:ilvl="4" w:tplc="37B47FA8" w:tentative="1">
      <w:start w:val="1"/>
      <w:numFmt w:val="lowerLetter"/>
      <w:lvlText w:val="%5."/>
      <w:lvlJc w:val="left"/>
      <w:pPr>
        <w:ind w:left="3240" w:hanging="360"/>
      </w:pPr>
    </w:lvl>
    <w:lvl w:ilvl="5" w:tplc="EEB656BE" w:tentative="1">
      <w:start w:val="1"/>
      <w:numFmt w:val="lowerRoman"/>
      <w:lvlText w:val="%6."/>
      <w:lvlJc w:val="right"/>
      <w:pPr>
        <w:ind w:left="3960" w:hanging="180"/>
      </w:pPr>
    </w:lvl>
    <w:lvl w:ilvl="6" w:tplc="0DFA8214" w:tentative="1">
      <w:start w:val="1"/>
      <w:numFmt w:val="decimal"/>
      <w:lvlText w:val="%7."/>
      <w:lvlJc w:val="left"/>
      <w:pPr>
        <w:ind w:left="4680" w:hanging="360"/>
      </w:pPr>
    </w:lvl>
    <w:lvl w:ilvl="7" w:tplc="C90C8C6E" w:tentative="1">
      <w:start w:val="1"/>
      <w:numFmt w:val="lowerLetter"/>
      <w:lvlText w:val="%8."/>
      <w:lvlJc w:val="left"/>
      <w:pPr>
        <w:ind w:left="5400" w:hanging="360"/>
      </w:pPr>
    </w:lvl>
    <w:lvl w:ilvl="8" w:tplc="C19051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9475121"/>
    <w:multiLevelType w:val="hybridMultilevel"/>
    <w:tmpl w:val="F1FA96AA"/>
    <w:lvl w:ilvl="0" w:tplc="041F0015">
      <w:start w:val="1"/>
      <w:numFmt w:val="upperLetter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9AE3B95"/>
    <w:multiLevelType w:val="hybridMultilevel"/>
    <w:tmpl w:val="DAD0D9A2"/>
    <w:lvl w:ilvl="0" w:tplc="041F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9286A15C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B7853D5"/>
    <w:multiLevelType w:val="hybridMultilevel"/>
    <w:tmpl w:val="F1FA96AA"/>
    <w:lvl w:ilvl="0" w:tplc="F8CAE162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BFD48DA"/>
    <w:multiLevelType w:val="hybridMultilevel"/>
    <w:tmpl w:val="8078F7C2"/>
    <w:lvl w:ilvl="0" w:tplc="8FDA32C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687CBD2A">
      <w:start w:val="1"/>
      <w:numFmt w:val="lowerLetter"/>
      <w:lvlText w:val="%2."/>
      <w:lvlJc w:val="left"/>
      <w:pPr>
        <w:ind w:left="1080" w:hanging="360"/>
      </w:pPr>
    </w:lvl>
    <w:lvl w:ilvl="2" w:tplc="996C5748">
      <w:start w:val="1"/>
      <w:numFmt w:val="lowerRoman"/>
      <w:lvlText w:val="%3."/>
      <w:lvlJc w:val="right"/>
      <w:pPr>
        <w:ind w:left="1800" w:hanging="180"/>
      </w:pPr>
    </w:lvl>
    <w:lvl w:ilvl="3" w:tplc="E01C2052" w:tentative="1">
      <w:start w:val="1"/>
      <w:numFmt w:val="decimal"/>
      <w:lvlText w:val="%4."/>
      <w:lvlJc w:val="left"/>
      <w:pPr>
        <w:ind w:left="2520" w:hanging="360"/>
      </w:pPr>
    </w:lvl>
    <w:lvl w:ilvl="4" w:tplc="37B47FA8" w:tentative="1">
      <w:start w:val="1"/>
      <w:numFmt w:val="lowerLetter"/>
      <w:lvlText w:val="%5."/>
      <w:lvlJc w:val="left"/>
      <w:pPr>
        <w:ind w:left="3240" w:hanging="360"/>
      </w:pPr>
    </w:lvl>
    <w:lvl w:ilvl="5" w:tplc="EEB656BE" w:tentative="1">
      <w:start w:val="1"/>
      <w:numFmt w:val="lowerRoman"/>
      <w:lvlText w:val="%6."/>
      <w:lvlJc w:val="right"/>
      <w:pPr>
        <w:ind w:left="3960" w:hanging="180"/>
      </w:pPr>
    </w:lvl>
    <w:lvl w:ilvl="6" w:tplc="0DFA8214" w:tentative="1">
      <w:start w:val="1"/>
      <w:numFmt w:val="decimal"/>
      <w:lvlText w:val="%7."/>
      <w:lvlJc w:val="left"/>
      <w:pPr>
        <w:ind w:left="4680" w:hanging="360"/>
      </w:pPr>
    </w:lvl>
    <w:lvl w:ilvl="7" w:tplc="C90C8C6E" w:tentative="1">
      <w:start w:val="1"/>
      <w:numFmt w:val="lowerLetter"/>
      <w:lvlText w:val="%8."/>
      <w:lvlJc w:val="left"/>
      <w:pPr>
        <w:ind w:left="5400" w:hanging="360"/>
      </w:pPr>
    </w:lvl>
    <w:lvl w:ilvl="8" w:tplc="C19051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6400F3"/>
    <w:multiLevelType w:val="multilevel"/>
    <w:tmpl w:val="E8049C2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FA3349E"/>
    <w:multiLevelType w:val="hybridMultilevel"/>
    <w:tmpl w:val="770ED382"/>
    <w:lvl w:ilvl="0" w:tplc="CC56BE7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946000C">
      <w:start w:val="1"/>
      <w:numFmt w:val="lowerLetter"/>
      <w:lvlText w:val="%2."/>
      <w:lvlJc w:val="left"/>
      <w:pPr>
        <w:ind w:left="1080" w:hanging="360"/>
      </w:pPr>
    </w:lvl>
    <w:lvl w:ilvl="2" w:tplc="06A8D32C">
      <w:start w:val="1"/>
      <w:numFmt w:val="lowerRoman"/>
      <w:lvlText w:val="%3."/>
      <w:lvlJc w:val="right"/>
      <w:pPr>
        <w:ind w:left="1800" w:hanging="180"/>
      </w:pPr>
    </w:lvl>
    <w:lvl w:ilvl="3" w:tplc="F31AD512" w:tentative="1">
      <w:start w:val="1"/>
      <w:numFmt w:val="decimal"/>
      <w:lvlText w:val="%4."/>
      <w:lvlJc w:val="left"/>
      <w:pPr>
        <w:ind w:left="2520" w:hanging="360"/>
      </w:pPr>
    </w:lvl>
    <w:lvl w:ilvl="4" w:tplc="D5B2C7E6" w:tentative="1">
      <w:start w:val="1"/>
      <w:numFmt w:val="lowerLetter"/>
      <w:lvlText w:val="%5."/>
      <w:lvlJc w:val="left"/>
      <w:pPr>
        <w:ind w:left="3240" w:hanging="360"/>
      </w:pPr>
    </w:lvl>
    <w:lvl w:ilvl="5" w:tplc="566E32D0" w:tentative="1">
      <w:start w:val="1"/>
      <w:numFmt w:val="lowerRoman"/>
      <w:lvlText w:val="%6."/>
      <w:lvlJc w:val="right"/>
      <w:pPr>
        <w:ind w:left="3960" w:hanging="180"/>
      </w:pPr>
    </w:lvl>
    <w:lvl w:ilvl="6" w:tplc="D7906230" w:tentative="1">
      <w:start w:val="1"/>
      <w:numFmt w:val="decimal"/>
      <w:lvlText w:val="%7."/>
      <w:lvlJc w:val="left"/>
      <w:pPr>
        <w:ind w:left="4680" w:hanging="360"/>
      </w:pPr>
    </w:lvl>
    <w:lvl w:ilvl="7" w:tplc="28C8C8B2" w:tentative="1">
      <w:start w:val="1"/>
      <w:numFmt w:val="lowerLetter"/>
      <w:lvlText w:val="%8."/>
      <w:lvlJc w:val="left"/>
      <w:pPr>
        <w:ind w:left="5400" w:hanging="360"/>
      </w:pPr>
    </w:lvl>
    <w:lvl w:ilvl="8" w:tplc="DA266B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0654649"/>
    <w:multiLevelType w:val="hybridMultilevel"/>
    <w:tmpl w:val="7F6AA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4F62FB"/>
    <w:multiLevelType w:val="hybridMultilevel"/>
    <w:tmpl w:val="07247124"/>
    <w:lvl w:ilvl="0" w:tplc="9498FCA4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65DA1CFD"/>
    <w:multiLevelType w:val="hybridMultilevel"/>
    <w:tmpl w:val="D37A7F92"/>
    <w:lvl w:ilvl="0" w:tplc="8CD2DF14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9A10E83"/>
    <w:multiLevelType w:val="hybridMultilevel"/>
    <w:tmpl w:val="C9767190"/>
    <w:lvl w:ilvl="0" w:tplc="32EE6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34867E78" w:tentative="1">
      <w:start w:val="1"/>
      <w:numFmt w:val="lowerLetter"/>
      <w:lvlText w:val="%2."/>
      <w:lvlJc w:val="left"/>
      <w:pPr>
        <w:ind w:left="1440" w:hanging="360"/>
      </w:pPr>
    </w:lvl>
    <w:lvl w:ilvl="2" w:tplc="4FB40762" w:tentative="1">
      <w:start w:val="1"/>
      <w:numFmt w:val="lowerRoman"/>
      <w:lvlText w:val="%3."/>
      <w:lvlJc w:val="right"/>
      <w:pPr>
        <w:ind w:left="2160" w:hanging="180"/>
      </w:pPr>
    </w:lvl>
    <w:lvl w:ilvl="3" w:tplc="7620336C" w:tentative="1">
      <w:start w:val="1"/>
      <w:numFmt w:val="decimal"/>
      <w:lvlText w:val="%4."/>
      <w:lvlJc w:val="left"/>
      <w:pPr>
        <w:ind w:left="2880" w:hanging="360"/>
      </w:pPr>
    </w:lvl>
    <w:lvl w:ilvl="4" w:tplc="009EE8C6" w:tentative="1">
      <w:start w:val="1"/>
      <w:numFmt w:val="lowerLetter"/>
      <w:lvlText w:val="%5."/>
      <w:lvlJc w:val="left"/>
      <w:pPr>
        <w:ind w:left="3600" w:hanging="360"/>
      </w:pPr>
    </w:lvl>
    <w:lvl w:ilvl="5" w:tplc="71C897F6" w:tentative="1">
      <w:start w:val="1"/>
      <w:numFmt w:val="lowerRoman"/>
      <w:lvlText w:val="%6."/>
      <w:lvlJc w:val="right"/>
      <w:pPr>
        <w:ind w:left="4320" w:hanging="180"/>
      </w:pPr>
    </w:lvl>
    <w:lvl w:ilvl="6" w:tplc="35BA950C" w:tentative="1">
      <w:start w:val="1"/>
      <w:numFmt w:val="decimal"/>
      <w:lvlText w:val="%7."/>
      <w:lvlJc w:val="left"/>
      <w:pPr>
        <w:ind w:left="5040" w:hanging="360"/>
      </w:pPr>
    </w:lvl>
    <w:lvl w:ilvl="7" w:tplc="72942CB8" w:tentative="1">
      <w:start w:val="1"/>
      <w:numFmt w:val="lowerLetter"/>
      <w:lvlText w:val="%8."/>
      <w:lvlJc w:val="left"/>
      <w:pPr>
        <w:ind w:left="5760" w:hanging="360"/>
      </w:pPr>
    </w:lvl>
    <w:lvl w:ilvl="8" w:tplc="FA9A9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034E1D"/>
    <w:multiLevelType w:val="hybridMultilevel"/>
    <w:tmpl w:val="0CF0D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8006EB"/>
    <w:multiLevelType w:val="hybridMultilevel"/>
    <w:tmpl w:val="206E635C"/>
    <w:lvl w:ilvl="0" w:tplc="D5EC76A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19D45CCC" w:tentative="1">
      <w:start w:val="1"/>
      <w:numFmt w:val="lowerLetter"/>
      <w:lvlText w:val="%2."/>
      <w:lvlJc w:val="left"/>
      <w:pPr>
        <w:ind w:left="1440" w:hanging="360"/>
      </w:pPr>
    </w:lvl>
    <w:lvl w:ilvl="2" w:tplc="7D8848F4" w:tentative="1">
      <w:start w:val="1"/>
      <w:numFmt w:val="lowerRoman"/>
      <w:lvlText w:val="%3."/>
      <w:lvlJc w:val="right"/>
      <w:pPr>
        <w:ind w:left="2160" w:hanging="180"/>
      </w:pPr>
    </w:lvl>
    <w:lvl w:ilvl="3" w:tplc="4FF25E9E" w:tentative="1">
      <w:start w:val="1"/>
      <w:numFmt w:val="decimal"/>
      <w:lvlText w:val="%4."/>
      <w:lvlJc w:val="left"/>
      <w:pPr>
        <w:ind w:left="2880" w:hanging="360"/>
      </w:pPr>
    </w:lvl>
    <w:lvl w:ilvl="4" w:tplc="62BE66BC" w:tentative="1">
      <w:start w:val="1"/>
      <w:numFmt w:val="lowerLetter"/>
      <w:lvlText w:val="%5."/>
      <w:lvlJc w:val="left"/>
      <w:pPr>
        <w:ind w:left="3600" w:hanging="360"/>
      </w:pPr>
    </w:lvl>
    <w:lvl w:ilvl="5" w:tplc="C8CA6E72" w:tentative="1">
      <w:start w:val="1"/>
      <w:numFmt w:val="lowerRoman"/>
      <w:lvlText w:val="%6."/>
      <w:lvlJc w:val="right"/>
      <w:pPr>
        <w:ind w:left="4320" w:hanging="180"/>
      </w:pPr>
    </w:lvl>
    <w:lvl w:ilvl="6" w:tplc="8F6A8350" w:tentative="1">
      <w:start w:val="1"/>
      <w:numFmt w:val="decimal"/>
      <w:lvlText w:val="%7."/>
      <w:lvlJc w:val="left"/>
      <w:pPr>
        <w:ind w:left="5040" w:hanging="360"/>
      </w:pPr>
    </w:lvl>
    <w:lvl w:ilvl="7" w:tplc="054A6770" w:tentative="1">
      <w:start w:val="1"/>
      <w:numFmt w:val="lowerLetter"/>
      <w:lvlText w:val="%8."/>
      <w:lvlJc w:val="left"/>
      <w:pPr>
        <w:ind w:left="5760" w:hanging="360"/>
      </w:pPr>
    </w:lvl>
    <w:lvl w:ilvl="8" w:tplc="C0503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B76"/>
    <w:multiLevelType w:val="hybridMultilevel"/>
    <w:tmpl w:val="EEB2D914"/>
    <w:lvl w:ilvl="0" w:tplc="7BBC63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7A785A"/>
    <w:multiLevelType w:val="hybridMultilevel"/>
    <w:tmpl w:val="EDAA1FC0"/>
    <w:lvl w:ilvl="0" w:tplc="6C1E456A">
      <w:start w:val="1"/>
      <w:numFmt w:val="decimal"/>
      <w:lvlText w:val="%1."/>
      <w:lvlJc w:val="left"/>
      <w:pPr>
        <w:ind w:left="360" w:hanging="360"/>
      </w:pPr>
    </w:lvl>
    <w:lvl w:ilvl="1" w:tplc="56ECF56E" w:tentative="1">
      <w:start w:val="1"/>
      <w:numFmt w:val="lowerLetter"/>
      <w:lvlText w:val="%2."/>
      <w:lvlJc w:val="left"/>
      <w:pPr>
        <w:ind w:left="1080" w:hanging="360"/>
      </w:pPr>
    </w:lvl>
    <w:lvl w:ilvl="2" w:tplc="45EA8BDC" w:tentative="1">
      <w:start w:val="1"/>
      <w:numFmt w:val="lowerRoman"/>
      <w:lvlText w:val="%3."/>
      <w:lvlJc w:val="right"/>
      <w:pPr>
        <w:ind w:left="1800" w:hanging="180"/>
      </w:pPr>
    </w:lvl>
    <w:lvl w:ilvl="3" w:tplc="233041F6" w:tentative="1">
      <w:start w:val="1"/>
      <w:numFmt w:val="decimal"/>
      <w:lvlText w:val="%4."/>
      <w:lvlJc w:val="left"/>
      <w:pPr>
        <w:ind w:left="2520" w:hanging="360"/>
      </w:pPr>
    </w:lvl>
    <w:lvl w:ilvl="4" w:tplc="C48CEB14" w:tentative="1">
      <w:start w:val="1"/>
      <w:numFmt w:val="lowerLetter"/>
      <w:lvlText w:val="%5."/>
      <w:lvlJc w:val="left"/>
      <w:pPr>
        <w:ind w:left="3240" w:hanging="360"/>
      </w:pPr>
    </w:lvl>
    <w:lvl w:ilvl="5" w:tplc="13EEF42E" w:tentative="1">
      <w:start w:val="1"/>
      <w:numFmt w:val="lowerRoman"/>
      <w:lvlText w:val="%6."/>
      <w:lvlJc w:val="right"/>
      <w:pPr>
        <w:ind w:left="3960" w:hanging="180"/>
      </w:pPr>
    </w:lvl>
    <w:lvl w:ilvl="6" w:tplc="1994BECE" w:tentative="1">
      <w:start w:val="1"/>
      <w:numFmt w:val="decimal"/>
      <w:lvlText w:val="%7."/>
      <w:lvlJc w:val="left"/>
      <w:pPr>
        <w:ind w:left="4680" w:hanging="360"/>
      </w:pPr>
    </w:lvl>
    <w:lvl w:ilvl="7" w:tplc="91F6FFC6" w:tentative="1">
      <w:start w:val="1"/>
      <w:numFmt w:val="lowerLetter"/>
      <w:lvlText w:val="%8."/>
      <w:lvlJc w:val="left"/>
      <w:pPr>
        <w:ind w:left="5400" w:hanging="360"/>
      </w:pPr>
    </w:lvl>
    <w:lvl w:ilvl="8" w:tplc="E6D88F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A25FB"/>
    <w:multiLevelType w:val="hybridMultilevel"/>
    <w:tmpl w:val="4F38820C"/>
    <w:lvl w:ilvl="0" w:tplc="6E1EF746">
      <w:start w:val="1"/>
      <w:numFmt w:val="decimal"/>
      <w:lvlText w:val="%1."/>
      <w:lvlJc w:val="left"/>
      <w:pPr>
        <w:ind w:left="387" w:hanging="360"/>
      </w:pPr>
      <w:rPr>
        <w:sz w:val="20"/>
        <w:szCs w:val="22"/>
      </w:rPr>
    </w:lvl>
    <w:lvl w:ilvl="1" w:tplc="041F0019">
      <w:start w:val="1"/>
      <w:numFmt w:val="decimal"/>
      <w:lvlText w:val="%2."/>
      <w:lvlJc w:val="left"/>
      <w:pPr>
        <w:ind w:left="1107" w:hanging="360"/>
      </w:pPr>
    </w:lvl>
    <w:lvl w:ilvl="2" w:tplc="041F001B">
      <w:start w:val="1"/>
      <w:numFmt w:val="decimal"/>
      <w:lvlText w:val="%3."/>
      <w:lvlJc w:val="left"/>
      <w:pPr>
        <w:ind w:left="2007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547" w:hanging="360"/>
      </w:pPr>
    </w:lvl>
    <w:lvl w:ilvl="4" w:tplc="041F0019" w:tentative="1">
      <w:start w:val="1"/>
      <w:numFmt w:val="lowerLetter"/>
      <w:lvlText w:val="%5."/>
      <w:lvlJc w:val="left"/>
      <w:pPr>
        <w:ind w:left="3267" w:hanging="360"/>
      </w:pPr>
    </w:lvl>
    <w:lvl w:ilvl="5" w:tplc="041F001B" w:tentative="1">
      <w:start w:val="1"/>
      <w:numFmt w:val="lowerRoman"/>
      <w:lvlText w:val="%6."/>
      <w:lvlJc w:val="right"/>
      <w:pPr>
        <w:ind w:left="3987" w:hanging="180"/>
      </w:pPr>
    </w:lvl>
    <w:lvl w:ilvl="6" w:tplc="041F000F" w:tentative="1">
      <w:start w:val="1"/>
      <w:numFmt w:val="decimal"/>
      <w:lvlText w:val="%7."/>
      <w:lvlJc w:val="left"/>
      <w:pPr>
        <w:ind w:left="4707" w:hanging="360"/>
      </w:pPr>
    </w:lvl>
    <w:lvl w:ilvl="7" w:tplc="041F0019" w:tentative="1">
      <w:start w:val="1"/>
      <w:numFmt w:val="lowerLetter"/>
      <w:lvlText w:val="%8."/>
      <w:lvlJc w:val="left"/>
      <w:pPr>
        <w:ind w:left="5427" w:hanging="360"/>
      </w:pPr>
    </w:lvl>
    <w:lvl w:ilvl="8" w:tplc="041F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4" w15:restartNumberingAfterBreak="0">
    <w:nsid w:val="6C98535D"/>
    <w:multiLevelType w:val="hybridMultilevel"/>
    <w:tmpl w:val="4D8C5442"/>
    <w:lvl w:ilvl="0" w:tplc="D13C7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AF3428"/>
    <w:multiLevelType w:val="hybridMultilevel"/>
    <w:tmpl w:val="9A9E1A74"/>
    <w:lvl w:ilvl="0" w:tplc="FCAAB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decimal"/>
      <w:lvlText w:val="%2."/>
      <w:lvlJc w:val="left"/>
      <w:pPr>
        <w:ind w:left="1506" w:hanging="360"/>
      </w:pPr>
      <w:rPr>
        <w:rFonts w:hint="default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D825B78"/>
    <w:multiLevelType w:val="multilevel"/>
    <w:tmpl w:val="E8049C2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DD42DCE"/>
    <w:multiLevelType w:val="hybridMultilevel"/>
    <w:tmpl w:val="DE0AA7B8"/>
    <w:lvl w:ilvl="0" w:tplc="CD828EAC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19E021E"/>
    <w:multiLevelType w:val="hybridMultilevel"/>
    <w:tmpl w:val="0CAC8B8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8A485C"/>
    <w:multiLevelType w:val="hybridMultilevel"/>
    <w:tmpl w:val="837A530C"/>
    <w:lvl w:ilvl="0" w:tplc="C1DC98E2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3955CE5"/>
    <w:multiLevelType w:val="hybridMultilevel"/>
    <w:tmpl w:val="F70AFC6C"/>
    <w:lvl w:ilvl="0" w:tplc="C60C58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60D117C"/>
    <w:multiLevelType w:val="hybridMultilevel"/>
    <w:tmpl w:val="BBEE0924"/>
    <w:lvl w:ilvl="0" w:tplc="0D68A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75848FF"/>
    <w:multiLevelType w:val="hybridMultilevel"/>
    <w:tmpl w:val="BECC15D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257F3C"/>
    <w:multiLevelType w:val="hybridMultilevel"/>
    <w:tmpl w:val="FBDA763A"/>
    <w:lvl w:ilvl="0" w:tplc="7E36832C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91C7CB6"/>
    <w:multiLevelType w:val="hybridMultilevel"/>
    <w:tmpl w:val="BE9AA4E4"/>
    <w:lvl w:ilvl="0" w:tplc="58ECC988">
      <w:start w:val="1"/>
      <w:numFmt w:val="decimal"/>
      <w:lvlText w:val="%1."/>
      <w:lvlJc w:val="left"/>
      <w:pPr>
        <w:ind w:left="360" w:hanging="360"/>
      </w:pPr>
      <w:rPr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F7487D"/>
    <w:multiLevelType w:val="multilevel"/>
    <w:tmpl w:val="AA389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D853075"/>
    <w:multiLevelType w:val="hybridMultilevel"/>
    <w:tmpl w:val="8D381D0A"/>
    <w:lvl w:ilvl="0" w:tplc="4DDA0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9286A15C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B415D9"/>
    <w:multiLevelType w:val="hybridMultilevel"/>
    <w:tmpl w:val="300CB654"/>
    <w:lvl w:ilvl="0" w:tplc="A92ED20C">
      <w:start w:val="1"/>
      <w:numFmt w:val="lowerLetter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372E35F8">
      <w:start w:val="1"/>
      <w:numFmt w:val="decimal"/>
      <w:lvlText w:val="%4."/>
      <w:lvlJc w:val="left"/>
      <w:pPr>
        <w:ind w:left="3240" w:hanging="360"/>
      </w:pPr>
      <w:rPr>
        <w:rFonts w:ascii="Arial" w:hAnsi="Arial" w:cs="Arial" w:hint="default"/>
        <w:sz w:val="20"/>
        <w:szCs w:val="22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EC938ED"/>
    <w:multiLevelType w:val="hybridMultilevel"/>
    <w:tmpl w:val="B71431B2"/>
    <w:lvl w:ilvl="0" w:tplc="D5908C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FF653EE"/>
    <w:multiLevelType w:val="hybridMultilevel"/>
    <w:tmpl w:val="130C12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0"/>
  </w:num>
  <w:num w:numId="3">
    <w:abstractNumId w:val="87"/>
  </w:num>
  <w:num w:numId="4">
    <w:abstractNumId w:val="36"/>
  </w:num>
  <w:num w:numId="5">
    <w:abstractNumId w:val="41"/>
  </w:num>
  <w:num w:numId="6">
    <w:abstractNumId w:val="13"/>
  </w:num>
  <w:num w:numId="7">
    <w:abstractNumId w:val="63"/>
  </w:num>
  <w:num w:numId="8">
    <w:abstractNumId w:val="88"/>
  </w:num>
  <w:num w:numId="9">
    <w:abstractNumId w:val="94"/>
  </w:num>
  <w:num w:numId="10">
    <w:abstractNumId w:val="9"/>
  </w:num>
  <w:num w:numId="11">
    <w:abstractNumId w:val="58"/>
  </w:num>
  <w:num w:numId="12">
    <w:abstractNumId w:val="101"/>
  </w:num>
  <w:num w:numId="13">
    <w:abstractNumId w:val="21"/>
  </w:num>
  <w:num w:numId="14">
    <w:abstractNumId w:val="28"/>
  </w:num>
  <w:num w:numId="15">
    <w:abstractNumId w:val="99"/>
  </w:num>
  <w:num w:numId="16">
    <w:abstractNumId w:val="77"/>
  </w:num>
  <w:num w:numId="17">
    <w:abstractNumId w:val="26"/>
  </w:num>
  <w:num w:numId="18">
    <w:abstractNumId w:val="57"/>
  </w:num>
  <w:num w:numId="19">
    <w:abstractNumId w:val="6"/>
  </w:num>
  <w:num w:numId="20">
    <w:abstractNumId w:val="97"/>
  </w:num>
  <w:num w:numId="21">
    <w:abstractNumId w:val="12"/>
  </w:num>
  <w:num w:numId="22">
    <w:abstractNumId w:val="44"/>
  </w:num>
  <w:num w:numId="23">
    <w:abstractNumId w:val="52"/>
  </w:num>
  <w:num w:numId="24">
    <w:abstractNumId w:val="66"/>
  </w:num>
  <w:num w:numId="25">
    <w:abstractNumId w:val="105"/>
  </w:num>
  <w:num w:numId="26">
    <w:abstractNumId w:val="81"/>
  </w:num>
  <w:num w:numId="27">
    <w:abstractNumId w:val="50"/>
  </w:num>
  <w:num w:numId="28">
    <w:abstractNumId w:val="53"/>
  </w:num>
  <w:num w:numId="29">
    <w:abstractNumId w:val="54"/>
  </w:num>
  <w:num w:numId="30">
    <w:abstractNumId w:val="64"/>
  </w:num>
  <w:num w:numId="31">
    <w:abstractNumId w:val="49"/>
  </w:num>
  <w:num w:numId="32">
    <w:abstractNumId w:val="106"/>
  </w:num>
  <w:num w:numId="33">
    <w:abstractNumId w:val="96"/>
  </w:num>
  <w:num w:numId="34">
    <w:abstractNumId w:val="5"/>
  </w:num>
  <w:num w:numId="35">
    <w:abstractNumId w:val="75"/>
  </w:num>
  <w:num w:numId="36">
    <w:abstractNumId w:val="8"/>
  </w:num>
  <w:num w:numId="37">
    <w:abstractNumId w:val="104"/>
  </w:num>
  <w:num w:numId="38">
    <w:abstractNumId w:val="59"/>
  </w:num>
  <w:num w:numId="39">
    <w:abstractNumId w:val="83"/>
  </w:num>
  <w:num w:numId="40">
    <w:abstractNumId w:val="38"/>
  </w:num>
  <w:num w:numId="41">
    <w:abstractNumId w:val="30"/>
  </w:num>
  <w:num w:numId="42">
    <w:abstractNumId w:val="100"/>
  </w:num>
  <w:num w:numId="43">
    <w:abstractNumId w:val="31"/>
  </w:num>
  <w:num w:numId="44">
    <w:abstractNumId w:val="17"/>
  </w:num>
  <w:num w:numId="45">
    <w:abstractNumId w:val="86"/>
  </w:num>
  <w:num w:numId="46">
    <w:abstractNumId w:val="23"/>
  </w:num>
  <w:num w:numId="47">
    <w:abstractNumId w:val="61"/>
  </w:num>
  <w:num w:numId="48">
    <w:abstractNumId w:val="0"/>
  </w:num>
  <w:num w:numId="49">
    <w:abstractNumId w:val="65"/>
  </w:num>
  <w:num w:numId="50">
    <w:abstractNumId w:val="70"/>
  </w:num>
  <w:num w:numId="51">
    <w:abstractNumId w:val="69"/>
  </w:num>
  <w:num w:numId="52">
    <w:abstractNumId w:val="40"/>
  </w:num>
  <w:num w:numId="53">
    <w:abstractNumId w:val="35"/>
  </w:num>
  <w:num w:numId="54">
    <w:abstractNumId w:val="11"/>
  </w:num>
  <w:num w:numId="55">
    <w:abstractNumId w:val="73"/>
  </w:num>
  <w:num w:numId="56">
    <w:abstractNumId w:val="84"/>
  </w:num>
  <w:num w:numId="57">
    <w:abstractNumId w:val="42"/>
  </w:num>
  <w:num w:numId="58">
    <w:abstractNumId w:val="103"/>
  </w:num>
  <w:num w:numId="59">
    <w:abstractNumId w:val="76"/>
  </w:num>
  <w:num w:numId="60">
    <w:abstractNumId w:val="4"/>
  </w:num>
  <w:num w:numId="61">
    <w:abstractNumId w:val="93"/>
  </w:num>
  <w:num w:numId="62">
    <w:abstractNumId w:val="24"/>
  </w:num>
  <w:num w:numId="63">
    <w:abstractNumId w:val="25"/>
  </w:num>
  <w:num w:numId="64">
    <w:abstractNumId w:val="10"/>
  </w:num>
  <w:num w:numId="65">
    <w:abstractNumId w:val="91"/>
  </w:num>
  <w:num w:numId="66">
    <w:abstractNumId w:val="95"/>
  </w:num>
  <w:num w:numId="67">
    <w:abstractNumId w:val="43"/>
  </w:num>
  <w:num w:numId="68">
    <w:abstractNumId w:val="7"/>
  </w:num>
  <w:num w:numId="69">
    <w:abstractNumId w:val="15"/>
  </w:num>
  <w:num w:numId="70">
    <w:abstractNumId w:val="71"/>
  </w:num>
  <w:num w:numId="71">
    <w:abstractNumId w:val="14"/>
  </w:num>
  <w:num w:numId="72">
    <w:abstractNumId w:val="90"/>
  </w:num>
  <w:num w:numId="73">
    <w:abstractNumId w:val="32"/>
  </w:num>
  <w:num w:numId="74">
    <w:abstractNumId w:val="79"/>
  </w:num>
  <w:num w:numId="75">
    <w:abstractNumId w:val="48"/>
  </w:num>
  <w:num w:numId="76">
    <w:abstractNumId w:val="39"/>
  </w:num>
  <w:num w:numId="77">
    <w:abstractNumId w:val="80"/>
  </w:num>
  <w:num w:numId="78">
    <w:abstractNumId w:val="72"/>
  </w:num>
  <w:num w:numId="79">
    <w:abstractNumId w:val="47"/>
  </w:num>
  <w:num w:numId="80">
    <w:abstractNumId w:val="29"/>
  </w:num>
  <w:num w:numId="81">
    <w:abstractNumId w:val="34"/>
  </w:num>
  <w:num w:numId="82">
    <w:abstractNumId w:val="107"/>
  </w:num>
  <w:num w:numId="83">
    <w:abstractNumId w:val="56"/>
  </w:num>
  <w:num w:numId="84">
    <w:abstractNumId w:val="3"/>
  </w:num>
  <w:num w:numId="85">
    <w:abstractNumId w:val="27"/>
  </w:num>
  <w:num w:numId="86">
    <w:abstractNumId w:val="55"/>
  </w:num>
  <w:num w:numId="87">
    <w:abstractNumId w:val="33"/>
  </w:num>
  <w:num w:numId="88">
    <w:abstractNumId w:val="74"/>
  </w:num>
  <w:num w:numId="89">
    <w:abstractNumId w:val="92"/>
  </w:num>
  <w:num w:numId="90">
    <w:abstractNumId w:val="51"/>
  </w:num>
  <w:num w:numId="91">
    <w:abstractNumId w:val="16"/>
  </w:num>
  <w:num w:numId="92">
    <w:abstractNumId w:val="67"/>
  </w:num>
  <w:num w:numId="93">
    <w:abstractNumId w:val="46"/>
  </w:num>
  <w:num w:numId="94">
    <w:abstractNumId w:val="78"/>
  </w:num>
  <w:num w:numId="95">
    <w:abstractNumId w:val="68"/>
  </w:num>
  <w:num w:numId="96">
    <w:abstractNumId w:val="45"/>
  </w:num>
  <w:num w:numId="97">
    <w:abstractNumId w:val="108"/>
  </w:num>
  <w:num w:numId="98">
    <w:abstractNumId w:val="82"/>
  </w:num>
  <w:num w:numId="99">
    <w:abstractNumId w:val="22"/>
  </w:num>
  <w:num w:numId="100">
    <w:abstractNumId w:val="85"/>
  </w:num>
  <w:num w:numId="101">
    <w:abstractNumId w:val="20"/>
  </w:num>
  <w:num w:numId="102">
    <w:abstractNumId w:val="62"/>
  </w:num>
  <w:num w:numId="103">
    <w:abstractNumId w:val="2"/>
  </w:num>
  <w:num w:numId="104">
    <w:abstractNumId w:val="89"/>
  </w:num>
  <w:num w:numId="105">
    <w:abstractNumId w:val="1"/>
  </w:num>
  <w:num w:numId="106">
    <w:abstractNumId w:val="37"/>
  </w:num>
  <w:num w:numId="107">
    <w:abstractNumId w:val="109"/>
  </w:num>
  <w:num w:numId="108">
    <w:abstractNumId w:val="98"/>
  </w:num>
  <w:num w:numId="109">
    <w:abstractNumId w:val="102"/>
  </w:num>
  <w:num w:numId="110">
    <w:abstractNumId w:val="1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39"/>
    <w:rsid w:val="00074BCA"/>
    <w:rsid w:val="0010672B"/>
    <w:rsid w:val="00113B7E"/>
    <w:rsid w:val="0018480F"/>
    <w:rsid w:val="001B1206"/>
    <w:rsid w:val="001D226F"/>
    <w:rsid w:val="002277D4"/>
    <w:rsid w:val="002D4EBD"/>
    <w:rsid w:val="002F59F7"/>
    <w:rsid w:val="002F6BD4"/>
    <w:rsid w:val="00303B42"/>
    <w:rsid w:val="00316929"/>
    <w:rsid w:val="00346C9A"/>
    <w:rsid w:val="003619DF"/>
    <w:rsid w:val="003A1294"/>
    <w:rsid w:val="004404E1"/>
    <w:rsid w:val="0054641D"/>
    <w:rsid w:val="00562899"/>
    <w:rsid w:val="00563868"/>
    <w:rsid w:val="005A1B8B"/>
    <w:rsid w:val="005F6083"/>
    <w:rsid w:val="00603C64"/>
    <w:rsid w:val="00632765"/>
    <w:rsid w:val="00637E0B"/>
    <w:rsid w:val="0071173D"/>
    <w:rsid w:val="00725C22"/>
    <w:rsid w:val="00751980"/>
    <w:rsid w:val="0076094C"/>
    <w:rsid w:val="007B52C8"/>
    <w:rsid w:val="00806654"/>
    <w:rsid w:val="00891D17"/>
    <w:rsid w:val="008A08F4"/>
    <w:rsid w:val="008D512D"/>
    <w:rsid w:val="008F6700"/>
    <w:rsid w:val="00927165"/>
    <w:rsid w:val="00A37892"/>
    <w:rsid w:val="00AC483B"/>
    <w:rsid w:val="00B15EA6"/>
    <w:rsid w:val="00B81F5C"/>
    <w:rsid w:val="00B83B99"/>
    <w:rsid w:val="00BA6B86"/>
    <w:rsid w:val="00BD3B52"/>
    <w:rsid w:val="00BE1247"/>
    <w:rsid w:val="00C07AC8"/>
    <w:rsid w:val="00C22739"/>
    <w:rsid w:val="00C41AE5"/>
    <w:rsid w:val="00C85CE1"/>
    <w:rsid w:val="00CC4EBE"/>
    <w:rsid w:val="00D50C59"/>
    <w:rsid w:val="00D7073E"/>
    <w:rsid w:val="00DA480D"/>
    <w:rsid w:val="00DA5F34"/>
    <w:rsid w:val="00E10743"/>
    <w:rsid w:val="00EC59DE"/>
    <w:rsid w:val="00ED78EF"/>
    <w:rsid w:val="00F01109"/>
    <w:rsid w:val="00F37984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12EC0-F97C-4E8C-9072-DA32C34D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2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C22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C22739"/>
    <w:pPr>
      <w:ind w:left="720"/>
      <w:contextualSpacing/>
    </w:pPr>
  </w:style>
  <w:style w:type="character" w:styleId="Gl">
    <w:name w:val="Strong"/>
    <w:basedOn w:val="VarsaylanParagrafYazTipi"/>
    <w:qFormat/>
    <w:rsid w:val="00C22739"/>
    <w:rPr>
      <w:b/>
      <w:bCs/>
    </w:rPr>
  </w:style>
  <w:style w:type="paragraph" w:styleId="NormalWeb">
    <w:name w:val="Normal (Web)"/>
    <w:basedOn w:val="Normal"/>
    <w:link w:val="NormalWebChar"/>
    <w:rsid w:val="00C22739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C227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C22739"/>
    <w:pPr>
      <w:tabs>
        <w:tab w:val="right" w:leader="dot" w:pos="8211"/>
      </w:tabs>
    </w:pPr>
    <w:rPr>
      <w:rFonts w:asciiTheme="minorBidi" w:hAnsiTheme="minorBidi" w:cstheme="minorBidi"/>
      <w:noProof/>
      <w:sz w:val="22"/>
    </w:rPr>
  </w:style>
  <w:style w:type="paragraph" w:styleId="T3">
    <w:name w:val="toc 3"/>
    <w:basedOn w:val="Normal"/>
    <w:next w:val="Normal"/>
    <w:autoRedefine/>
    <w:uiPriority w:val="39"/>
    <w:unhideWhenUsed/>
    <w:rsid w:val="00C22739"/>
    <w:pPr>
      <w:ind w:left="480"/>
    </w:pPr>
    <w:rPr>
      <w:sz w:val="22"/>
    </w:rPr>
  </w:style>
  <w:style w:type="paragraph" w:styleId="T1">
    <w:name w:val="toc 1"/>
    <w:basedOn w:val="Normal"/>
    <w:next w:val="Normal"/>
    <w:autoRedefine/>
    <w:uiPriority w:val="39"/>
    <w:unhideWhenUsed/>
    <w:rsid w:val="00C22739"/>
    <w:pPr>
      <w:tabs>
        <w:tab w:val="right" w:leader="dot" w:pos="8211"/>
      </w:tabs>
      <w:ind w:left="587"/>
    </w:pPr>
    <w:rPr>
      <w:rFonts w:ascii="Arial" w:hAnsi="Arial" w:cs="Arial"/>
      <w:b/>
      <w:noProof/>
      <w:sz w:val="22"/>
      <w:szCs w:val="22"/>
    </w:rPr>
  </w:style>
  <w:style w:type="paragraph" w:customStyle="1" w:styleId="listparagraph">
    <w:name w:val="listparagraph"/>
    <w:basedOn w:val="Normal"/>
    <w:rsid w:val="00C22739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C2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link w:val="ListeParagraf"/>
    <w:uiPriority w:val="99"/>
    <w:rsid w:val="00FF14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21</Pages>
  <Words>5693</Words>
  <Characters>32455</Characters>
  <Application>Microsoft Office Word</Application>
  <DocSecurity>0</DocSecurity>
  <Lines>270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Tayyar GECER</cp:lastModifiedBy>
  <cp:revision>47</cp:revision>
  <dcterms:created xsi:type="dcterms:W3CDTF">2014-11-20T12:32:00Z</dcterms:created>
  <dcterms:modified xsi:type="dcterms:W3CDTF">2018-07-10T07:59:00Z</dcterms:modified>
</cp:coreProperties>
</file>