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589" w:rsidRPr="001B4989" w:rsidRDefault="00626589" w:rsidP="00315EFD">
      <w:pPr>
        <w:rPr>
          <w:b/>
        </w:rPr>
      </w:pPr>
      <w:r w:rsidRPr="001B4989">
        <w:rPr>
          <w:b/>
        </w:rPr>
        <w:t>DERSİN ADI</w:t>
      </w:r>
      <w:r w:rsidRPr="001B4989">
        <w:rPr>
          <w:b/>
        </w:rPr>
        <w:tab/>
      </w:r>
      <w:r w:rsidRPr="001B4989">
        <w:rPr>
          <w:b/>
        </w:rPr>
        <w:tab/>
        <w:t>: ÇİÇEK DÜZENLEME</w:t>
      </w:r>
      <w:r w:rsidR="00F53FF1">
        <w:rPr>
          <w:b/>
        </w:rPr>
        <w:t xml:space="preserve"> </w:t>
      </w:r>
    </w:p>
    <w:p w:rsidR="00626589" w:rsidRPr="001B4989" w:rsidRDefault="00315EFD" w:rsidP="00315EFD">
      <w:r w:rsidRPr="001B4989">
        <w:rPr>
          <w:b/>
        </w:rPr>
        <w:t>DERSİN SÜRESİ</w:t>
      </w:r>
      <w:r w:rsidRPr="001B4989">
        <w:rPr>
          <w:b/>
        </w:rPr>
        <w:tab/>
      </w:r>
      <w:r w:rsidR="00626589" w:rsidRPr="001B4989">
        <w:rPr>
          <w:b/>
        </w:rPr>
        <w:t>:</w:t>
      </w:r>
      <w:r w:rsidR="00626589" w:rsidRPr="001B4989">
        <w:t xml:space="preserve"> 4</w:t>
      </w:r>
      <w:r w:rsidR="00337CC0">
        <w:t xml:space="preserve"> ders saati</w:t>
      </w:r>
    </w:p>
    <w:p w:rsidR="005111B4" w:rsidRDefault="00755932" w:rsidP="00315EFD">
      <w:r w:rsidRPr="001B4989">
        <w:rPr>
          <w:b/>
        </w:rPr>
        <w:t>DERSİN SINIFI</w:t>
      </w:r>
      <w:r w:rsidRPr="001B4989">
        <w:rPr>
          <w:b/>
        </w:rPr>
        <w:tab/>
      </w:r>
      <w:r w:rsidRPr="001B4989">
        <w:rPr>
          <w:b/>
        </w:rPr>
        <w:tab/>
      </w:r>
      <w:r w:rsidR="00315EFD" w:rsidRPr="001B4989">
        <w:rPr>
          <w:b/>
        </w:rPr>
        <w:t xml:space="preserve">: </w:t>
      </w:r>
      <w:r w:rsidR="00315EFD" w:rsidRPr="001B4989">
        <w:t>Anado</w:t>
      </w:r>
      <w:r w:rsidR="005111B4">
        <w:t>lu Meslek Programında 11. Sınıf</w:t>
      </w:r>
    </w:p>
    <w:p w:rsidR="00315EFD" w:rsidRPr="001B4989" w:rsidRDefault="005111B4" w:rsidP="00315EFD">
      <w:pPr>
        <w:rPr>
          <w:b/>
        </w:rPr>
      </w:pPr>
      <w:r>
        <w:t xml:space="preserve">                                        </w:t>
      </w:r>
      <w:r w:rsidR="00315EFD" w:rsidRPr="001B4989">
        <w:t xml:space="preserve"> Anadolu Teknik Programında</w:t>
      </w:r>
      <w:r w:rsidR="00DF4269">
        <w:t xml:space="preserve"> </w:t>
      </w:r>
      <w:bookmarkStart w:id="0" w:name="_GoBack"/>
      <w:bookmarkEnd w:id="0"/>
      <w:r w:rsidR="00755932" w:rsidRPr="001B4989">
        <w:t>12</w:t>
      </w:r>
      <w:r w:rsidR="00315EFD" w:rsidRPr="001B4989">
        <w:t>. Sınıf</w:t>
      </w:r>
    </w:p>
    <w:p w:rsidR="00626589" w:rsidRPr="001B4989" w:rsidRDefault="00315EFD" w:rsidP="00FD471A">
      <w:pPr>
        <w:jc w:val="both"/>
      </w:pPr>
      <w:r w:rsidRPr="001B4989">
        <w:rPr>
          <w:b/>
          <w:bCs/>
        </w:rPr>
        <w:t>DERSİN AMACI</w:t>
      </w:r>
      <w:r w:rsidRPr="001B4989">
        <w:rPr>
          <w:b/>
          <w:bCs/>
        </w:rPr>
        <w:tab/>
      </w:r>
      <w:r w:rsidR="00626589" w:rsidRPr="001B4989">
        <w:rPr>
          <w:b/>
          <w:bCs/>
        </w:rPr>
        <w:t>:</w:t>
      </w:r>
      <w:r w:rsidR="00374413" w:rsidRPr="00374413">
        <w:rPr>
          <w:rFonts w:cs="Arial"/>
        </w:rPr>
        <w:t xml:space="preserve"> </w:t>
      </w:r>
      <w:r w:rsidR="00374413" w:rsidRPr="0078162F">
        <w:rPr>
          <w:rFonts w:cs="Arial"/>
        </w:rPr>
        <w:t xml:space="preserve">Bu derste öğrenciye; </w:t>
      </w:r>
      <w:r w:rsidR="00374413" w:rsidRPr="0078162F">
        <w:t xml:space="preserve">iş sağlığı ve güvenliği tedbirlerini alarak </w:t>
      </w:r>
      <w:r w:rsidR="00374413" w:rsidRPr="0078162F">
        <w:rPr>
          <w:rFonts w:cs="Arial"/>
        </w:rPr>
        <w:t xml:space="preserve">çiçekçilik organizasyonları, buket, </w:t>
      </w:r>
      <w:proofErr w:type="gramStart"/>
      <w:r w:rsidR="00374413" w:rsidRPr="0078162F">
        <w:rPr>
          <w:rFonts w:cs="Arial"/>
        </w:rPr>
        <w:t>aranjman</w:t>
      </w:r>
      <w:proofErr w:type="gramEnd"/>
      <w:r w:rsidR="00374413" w:rsidRPr="0078162F">
        <w:rPr>
          <w:rFonts w:cs="Arial"/>
        </w:rPr>
        <w:t>, sepet/çelenk, sabit mekân, hareketli mekân ve ikebana sanatında yer alan düzenlemeleri yapma ile ilgili bilgi ve becerilerin kazandırılması amaçlanmaktadır</w:t>
      </w:r>
      <w:r w:rsidR="00626589" w:rsidRPr="001B4989">
        <w:t>.</w:t>
      </w:r>
    </w:p>
    <w:p w:rsidR="00DF4269" w:rsidRPr="001B4989" w:rsidRDefault="00DF4269" w:rsidP="00DF4269">
      <w:pPr>
        <w:rPr>
          <w:rFonts w:cs="Arial"/>
          <w:b/>
          <w:bCs/>
          <w:szCs w:val="20"/>
        </w:rPr>
      </w:pPr>
      <w:r w:rsidRPr="001B4989">
        <w:rPr>
          <w:rFonts w:cs="Arial"/>
          <w:b/>
          <w:bCs/>
          <w:szCs w:val="20"/>
        </w:rPr>
        <w:t>DERSİN ÖĞRENME KAZANIMLAR:</w:t>
      </w:r>
    </w:p>
    <w:p w:rsidR="00DF4269" w:rsidRPr="001B4989" w:rsidRDefault="00DF4269" w:rsidP="00DF4269">
      <w:pPr>
        <w:pStyle w:val="ListeParagraf"/>
        <w:numPr>
          <w:ilvl w:val="0"/>
          <w:numId w:val="1"/>
        </w:numPr>
        <w:spacing w:before="0" w:beforeAutospacing="0" w:after="0" w:afterAutospacing="0"/>
        <w:jc w:val="both"/>
        <w:rPr>
          <w:rFonts w:cs="Arial"/>
          <w:szCs w:val="20"/>
        </w:rPr>
      </w:pPr>
      <w:r w:rsidRPr="001B4989">
        <w:rPr>
          <w:rFonts w:cs="Arial"/>
          <w:szCs w:val="20"/>
        </w:rPr>
        <w:t>Vitrin düzenlemesi, sipariş alma, malzeme temini, mezat ve uluslararası çiçekçilik işlemlerini yapar.</w:t>
      </w:r>
    </w:p>
    <w:p w:rsidR="00DF4269" w:rsidRPr="001B4989" w:rsidRDefault="00DF4269" w:rsidP="00DF4269">
      <w:pPr>
        <w:pStyle w:val="ListeParagraf"/>
        <w:numPr>
          <w:ilvl w:val="0"/>
          <w:numId w:val="1"/>
        </w:numPr>
        <w:spacing w:before="0" w:beforeAutospacing="0" w:after="0" w:afterAutospacing="0"/>
        <w:jc w:val="both"/>
        <w:rPr>
          <w:rFonts w:cs="Arial"/>
          <w:szCs w:val="20"/>
        </w:rPr>
      </w:pPr>
      <w:r w:rsidRPr="0078162F">
        <w:t>İş sağlığı ve güvenliği tedbirlerini alarak gelin buketi, serbest buket, yuvarlak ve tek yönlü buket hazırlar</w:t>
      </w:r>
      <w:r w:rsidRPr="001B4989">
        <w:rPr>
          <w:rFonts w:cs="Arial"/>
          <w:szCs w:val="20"/>
        </w:rPr>
        <w:t>.</w:t>
      </w:r>
    </w:p>
    <w:p w:rsidR="00DF4269" w:rsidRPr="001B4989" w:rsidRDefault="00DF4269" w:rsidP="00DF4269">
      <w:pPr>
        <w:pStyle w:val="ListeParagraf"/>
        <w:numPr>
          <w:ilvl w:val="0"/>
          <w:numId w:val="1"/>
        </w:numPr>
        <w:spacing w:before="0" w:beforeAutospacing="0" w:after="0" w:afterAutospacing="0"/>
        <w:jc w:val="both"/>
        <w:rPr>
          <w:rFonts w:cs="Arial"/>
          <w:szCs w:val="20"/>
        </w:rPr>
      </w:pPr>
      <w:r w:rsidRPr="0078162F">
        <w:t xml:space="preserve">İş sağlığı ve güvenliği tedbirlerini alarak serbest </w:t>
      </w:r>
      <w:proofErr w:type="gramStart"/>
      <w:r w:rsidRPr="0078162F">
        <w:t>aranjman</w:t>
      </w:r>
      <w:proofErr w:type="gramEnd"/>
      <w:r w:rsidRPr="0078162F">
        <w:t>, kutu içinde aranjman, klasik aranjman, yemek masası aranjmanı, toplantı masası aranjmanı ve ferforje aranjmanı hazırlar</w:t>
      </w:r>
      <w:r w:rsidRPr="001B4989">
        <w:rPr>
          <w:rFonts w:cs="Arial"/>
          <w:szCs w:val="20"/>
        </w:rPr>
        <w:t>.</w:t>
      </w:r>
    </w:p>
    <w:p w:rsidR="00DF4269" w:rsidRPr="001B4989" w:rsidRDefault="00DF4269" w:rsidP="00DF4269">
      <w:pPr>
        <w:pStyle w:val="ListeParagraf"/>
        <w:numPr>
          <w:ilvl w:val="0"/>
          <w:numId w:val="1"/>
        </w:numPr>
        <w:spacing w:before="0" w:beforeAutospacing="0" w:after="0" w:afterAutospacing="0"/>
        <w:jc w:val="both"/>
        <w:rPr>
          <w:rFonts w:cs="Arial"/>
          <w:szCs w:val="20"/>
        </w:rPr>
      </w:pPr>
      <w:r w:rsidRPr="0078162F">
        <w:t xml:space="preserve">İş sağlığı ve güvenliği tedbirlerini alarak </w:t>
      </w:r>
      <w:r w:rsidRPr="0078162F">
        <w:rPr>
          <w:rFonts w:cs="Arial"/>
        </w:rPr>
        <w:t>sepet ve çelenk hazırlar</w:t>
      </w:r>
      <w:r w:rsidRPr="001B4989">
        <w:rPr>
          <w:rFonts w:cs="Arial"/>
          <w:szCs w:val="20"/>
        </w:rPr>
        <w:t>.</w:t>
      </w:r>
    </w:p>
    <w:p w:rsidR="00DF4269" w:rsidRPr="001B4989" w:rsidRDefault="00DF4269" w:rsidP="00DF4269">
      <w:pPr>
        <w:pStyle w:val="ListeParagraf"/>
        <w:numPr>
          <w:ilvl w:val="0"/>
          <w:numId w:val="1"/>
        </w:numPr>
        <w:spacing w:before="0" w:beforeAutospacing="0" w:after="0" w:afterAutospacing="0"/>
        <w:jc w:val="both"/>
        <w:rPr>
          <w:rFonts w:cs="Arial"/>
          <w:szCs w:val="20"/>
        </w:rPr>
      </w:pPr>
      <w:r w:rsidRPr="00374413">
        <w:rPr>
          <w:rFonts w:cs="Arial"/>
          <w:szCs w:val="20"/>
        </w:rPr>
        <w:t>İş sağlığı ve güvenliği tedbirlerini alarak açık mekân, kapalı mekân ve anıt/katafalk/kabir süslemesi yapar</w:t>
      </w:r>
      <w:r w:rsidRPr="001B4989">
        <w:rPr>
          <w:rFonts w:cs="Arial"/>
          <w:szCs w:val="20"/>
        </w:rPr>
        <w:t>.</w:t>
      </w:r>
    </w:p>
    <w:p w:rsidR="00DF4269" w:rsidRPr="001B4989" w:rsidRDefault="00DF4269" w:rsidP="00DF4269">
      <w:pPr>
        <w:pStyle w:val="ListeParagraf"/>
        <w:numPr>
          <w:ilvl w:val="0"/>
          <w:numId w:val="1"/>
        </w:numPr>
        <w:spacing w:before="0" w:beforeAutospacing="0" w:after="0" w:afterAutospacing="0"/>
        <w:jc w:val="both"/>
        <w:rPr>
          <w:rFonts w:cs="Arial"/>
          <w:szCs w:val="20"/>
        </w:rPr>
      </w:pPr>
      <w:r w:rsidRPr="00374413">
        <w:rPr>
          <w:rFonts w:cs="Arial"/>
          <w:szCs w:val="20"/>
        </w:rPr>
        <w:t>İş sağlığı ve güvenliği tedbirlerini alarak gelin arabası süsleme, sünnet arabası süsleme ve tabut süslemesi yapar</w:t>
      </w:r>
      <w:r w:rsidRPr="001B4989">
        <w:rPr>
          <w:rFonts w:cs="Arial"/>
          <w:szCs w:val="20"/>
        </w:rPr>
        <w:t>.</w:t>
      </w:r>
    </w:p>
    <w:p w:rsidR="00DF4269" w:rsidRPr="001B4989" w:rsidRDefault="00DF4269" w:rsidP="00DF4269">
      <w:pPr>
        <w:pStyle w:val="ListeParagraf"/>
        <w:numPr>
          <w:ilvl w:val="0"/>
          <w:numId w:val="1"/>
        </w:numPr>
        <w:spacing w:before="0" w:beforeAutospacing="0" w:after="0" w:afterAutospacing="0"/>
        <w:jc w:val="both"/>
        <w:rPr>
          <w:rFonts w:cs="Arial"/>
          <w:szCs w:val="20"/>
        </w:rPr>
      </w:pPr>
      <w:r w:rsidRPr="00374413">
        <w:rPr>
          <w:rFonts w:cs="Arial"/>
          <w:szCs w:val="20"/>
        </w:rPr>
        <w:t xml:space="preserve">İkebana sanatını açıklar ve iş sağlığı ve güvenliği tedbirlerini alarak tekniğine uygun olarak </w:t>
      </w:r>
      <w:proofErr w:type="spellStart"/>
      <w:r w:rsidRPr="00374413">
        <w:rPr>
          <w:rFonts w:cs="Arial"/>
          <w:szCs w:val="20"/>
        </w:rPr>
        <w:t>Rikka</w:t>
      </w:r>
      <w:proofErr w:type="spellEnd"/>
      <w:r w:rsidRPr="00374413">
        <w:rPr>
          <w:rFonts w:cs="Arial"/>
          <w:szCs w:val="20"/>
        </w:rPr>
        <w:t xml:space="preserve"> stili, </w:t>
      </w:r>
      <w:proofErr w:type="spellStart"/>
      <w:r w:rsidRPr="00374413">
        <w:rPr>
          <w:rFonts w:cs="Arial"/>
          <w:szCs w:val="20"/>
        </w:rPr>
        <w:t>Seika</w:t>
      </w:r>
      <w:proofErr w:type="spellEnd"/>
      <w:r w:rsidRPr="00374413">
        <w:rPr>
          <w:rFonts w:cs="Arial"/>
          <w:szCs w:val="20"/>
        </w:rPr>
        <w:t xml:space="preserve"> stili, </w:t>
      </w:r>
      <w:proofErr w:type="spellStart"/>
      <w:r w:rsidRPr="00374413">
        <w:rPr>
          <w:rFonts w:cs="Arial"/>
          <w:szCs w:val="20"/>
        </w:rPr>
        <w:t>Nagaire</w:t>
      </w:r>
      <w:proofErr w:type="spellEnd"/>
      <w:r w:rsidRPr="00374413">
        <w:rPr>
          <w:rFonts w:cs="Arial"/>
          <w:szCs w:val="20"/>
        </w:rPr>
        <w:t xml:space="preserve"> stili ve </w:t>
      </w:r>
      <w:proofErr w:type="spellStart"/>
      <w:r w:rsidRPr="00374413">
        <w:rPr>
          <w:rFonts w:cs="Arial"/>
          <w:szCs w:val="20"/>
        </w:rPr>
        <w:t>Moribana</w:t>
      </w:r>
      <w:proofErr w:type="spellEnd"/>
      <w:r w:rsidRPr="00374413">
        <w:rPr>
          <w:rFonts w:cs="Arial"/>
          <w:szCs w:val="20"/>
        </w:rPr>
        <w:t xml:space="preserve"> stili düzenlemesi yapar</w:t>
      </w:r>
      <w:r w:rsidRPr="001B4989">
        <w:rPr>
          <w:rFonts w:cs="Arial"/>
          <w:szCs w:val="20"/>
        </w:rPr>
        <w:t>.</w:t>
      </w:r>
    </w:p>
    <w:p w:rsidR="00DF4269" w:rsidRPr="001B4989" w:rsidRDefault="00DF4269" w:rsidP="00DF4269">
      <w:pPr>
        <w:rPr>
          <w:rFonts w:cs="Arial"/>
          <w:szCs w:val="20"/>
        </w:rPr>
      </w:pPr>
    </w:p>
    <w:p w:rsidR="00DF4269" w:rsidRPr="001B4989" w:rsidRDefault="00DF4269" w:rsidP="00DF4269">
      <w:pPr>
        <w:rPr>
          <w:rFonts w:cs="Arial"/>
          <w:b/>
          <w:bCs/>
          <w:szCs w:val="20"/>
        </w:rPr>
      </w:pPr>
      <w:r w:rsidRPr="001B4989">
        <w:rPr>
          <w:rFonts w:cs="Arial"/>
          <w:b/>
          <w:bCs/>
          <w:szCs w:val="20"/>
        </w:rPr>
        <w:t>DERSİN İÇERİĞİ:</w:t>
      </w:r>
    </w:p>
    <w:tbl>
      <w:tblPr>
        <w:tblW w:w="9017"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839"/>
        <w:gridCol w:w="3554"/>
        <w:gridCol w:w="869"/>
        <w:gridCol w:w="887"/>
        <w:gridCol w:w="952"/>
        <w:gridCol w:w="916"/>
      </w:tblGrid>
      <w:tr w:rsidR="00DF4269" w:rsidRPr="001B4989" w:rsidTr="00CB4605">
        <w:trPr>
          <w:trHeight w:val="519"/>
          <w:jc w:val="center"/>
        </w:trPr>
        <w:tc>
          <w:tcPr>
            <w:tcW w:w="9017" w:type="dxa"/>
            <w:gridSpan w:val="6"/>
            <w:tcBorders>
              <w:top w:val="single" w:sz="4" w:space="0" w:color="auto"/>
              <w:bottom w:val="single" w:sz="4" w:space="0" w:color="auto"/>
            </w:tcBorders>
            <w:shd w:val="clear" w:color="auto" w:fill="D9D9D9"/>
            <w:vAlign w:val="center"/>
          </w:tcPr>
          <w:p w:rsidR="00DF4269" w:rsidRPr="001B4989" w:rsidRDefault="00DF4269" w:rsidP="00CB4605">
            <w:pPr>
              <w:jc w:val="center"/>
              <w:rPr>
                <w:rFonts w:cs="Arial"/>
                <w:szCs w:val="20"/>
              </w:rPr>
            </w:pPr>
            <w:r w:rsidRPr="001B4989">
              <w:rPr>
                <w:rFonts w:cs="Arial"/>
                <w:szCs w:val="20"/>
              </w:rPr>
              <w:t>ÇİÇEK DÜZENLEME DERSİ</w:t>
            </w:r>
          </w:p>
        </w:tc>
      </w:tr>
      <w:tr w:rsidR="00DF4269" w:rsidRPr="001B4989" w:rsidTr="00CB4605">
        <w:trPr>
          <w:jc w:val="center"/>
        </w:trPr>
        <w:tc>
          <w:tcPr>
            <w:tcW w:w="1839" w:type="dxa"/>
            <w:vMerge w:val="restart"/>
            <w:tcBorders>
              <w:top w:val="single" w:sz="4" w:space="0" w:color="auto"/>
              <w:bottom w:val="single" w:sz="4" w:space="0" w:color="auto"/>
              <w:right w:val="single" w:sz="4" w:space="0" w:color="auto"/>
            </w:tcBorders>
            <w:shd w:val="clear" w:color="auto" w:fill="D9D9D9"/>
            <w:vAlign w:val="center"/>
          </w:tcPr>
          <w:p w:rsidR="00DF4269" w:rsidRPr="001B4989" w:rsidRDefault="00DF4269" w:rsidP="00CB4605">
            <w:pPr>
              <w:jc w:val="center"/>
              <w:rPr>
                <w:rFonts w:cs="Arial"/>
                <w:szCs w:val="20"/>
              </w:rPr>
            </w:pPr>
            <w:r w:rsidRPr="001B4989">
              <w:rPr>
                <w:rFonts w:cs="Arial"/>
                <w:szCs w:val="20"/>
              </w:rPr>
              <w:t>MODÜLLER</w:t>
            </w:r>
          </w:p>
        </w:tc>
        <w:tc>
          <w:tcPr>
            <w:tcW w:w="355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DF4269" w:rsidRPr="001B4989" w:rsidRDefault="00DF4269" w:rsidP="00CB4605">
            <w:pPr>
              <w:jc w:val="center"/>
              <w:rPr>
                <w:rFonts w:cs="Arial"/>
                <w:szCs w:val="20"/>
              </w:rPr>
            </w:pPr>
            <w:r w:rsidRPr="001B4989">
              <w:rPr>
                <w:rFonts w:cs="Arial"/>
                <w:szCs w:val="20"/>
              </w:rPr>
              <w:t>KONULAR</w:t>
            </w:r>
          </w:p>
        </w:tc>
        <w:tc>
          <w:tcPr>
            <w:tcW w:w="17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F4269" w:rsidRPr="001B4989" w:rsidRDefault="00DF4269" w:rsidP="00CB4605">
            <w:pPr>
              <w:spacing w:after="0"/>
              <w:jc w:val="center"/>
              <w:rPr>
                <w:rFonts w:cs="Arial"/>
                <w:szCs w:val="20"/>
              </w:rPr>
            </w:pPr>
            <w:r w:rsidRPr="001B4989">
              <w:rPr>
                <w:rFonts w:cs="Arial"/>
                <w:szCs w:val="20"/>
              </w:rPr>
              <w:t>KAZANIM SAYISI</w:t>
            </w:r>
          </w:p>
        </w:tc>
        <w:tc>
          <w:tcPr>
            <w:tcW w:w="1868" w:type="dxa"/>
            <w:gridSpan w:val="2"/>
            <w:tcBorders>
              <w:top w:val="single" w:sz="4" w:space="0" w:color="auto"/>
              <w:left w:val="single" w:sz="4" w:space="0" w:color="auto"/>
              <w:bottom w:val="single" w:sz="4" w:space="0" w:color="auto"/>
            </w:tcBorders>
            <w:shd w:val="clear" w:color="auto" w:fill="D9D9D9"/>
            <w:vAlign w:val="center"/>
          </w:tcPr>
          <w:p w:rsidR="00DF4269" w:rsidRPr="001B4989" w:rsidRDefault="00DF4269" w:rsidP="00CB4605">
            <w:pPr>
              <w:spacing w:after="0"/>
              <w:jc w:val="center"/>
              <w:rPr>
                <w:rFonts w:cs="Arial"/>
                <w:szCs w:val="20"/>
              </w:rPr>
            </w:pPr>
            <w:r w:rsidRPr="001B4989">
              <w:rPr>
                <w:rFonts w:cs="Arial"/>
                <w:szCs w:val="20"/>
              </w:rPr>
              <w:t>SÜRE</w:t>
            </w:r>
          </w:p>
        </w:tc>
      </w:tr>
      <w:tr w:rsidR="00DF4269" w:rsidRPr="001B4989" w:rsidTr="00CB4605">
        <w:trPr>
          <w:jc w:val="center"/>
        </w:trPr>
        <w:tc>
          <w:tcPr>
            <w:tcW w:w="0" w:type="auto"/>
            <w:vMerge/>
            <w:tcBorders>
              <w:top w:val="single" w:sz="4" w:space="0" w:color="auto"/>
              <w:bottom w:val="single" w:sz="4" w:space="0" w:color="auto"/>
              <w:right w:val="single" w:sz="4" w:space="0" w:color="auto"/>
            </w:tcBorders>
            <w:vAlign w:val="center"/>
          </w:tcPr>
          <w:p w:rsidR="00DF4269" w:rsidRPr="001B4989" w:rsidRDefault="00DF4269" w:rsidP="00CB4605">
            <w:pPr>
              <w:rPr>
                <w:rFonts w:cs="Arial"/>
                <w:szCs w:val="20"/>
              </w:rPr>
            </w:pPr>
          </w:p>
        </w:tc>
        <w:tc>
          <w:tcPr>
            <w:tcW w:w="3554" w:type="dxa"/>
            <w:vMerge/>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rPr>
                <w:rFonts w:cs="Arial"/>
                <w:szCs w:val="20"/>
              </w:rPr>
            </w:pPr>
          </w:p>
        </w:tc>
        <w:tc>
          <w:tcPr>
            <w:tcW w:w="869" w:type="dxa"/>
            <w:tcBorders>
              <w:top w:val="single" w:sz="4" w:space="0" w:color="auto"/>
              <w:left w:val="single" w:sz="4" w:space="0" w:color="auto"/>
              <w:bottom w:val="single" w:sz="4" w:space="0" w:color="auto"/>
              <w:right w:val="single" w:sz="4" w:space="0" w:color="auto"/>
            </w:tcBorders>
            <w:shd w:val="clear" w:color="auto" w:fill="D9D9D9"/>
            <w:vAlign w:val="center"/>
          </w:tcPr>
          <w:p w:rsidR="00DF4269" w:rsidRPr="001B4989" w:rsidRDefault="00DF4269" w:rsidP="00CB4605">
            <w:pPr>
              <w:spacing w:after="0"/>
              <w:jc w:val="center"/>
              <w:rPr>
                <w:rFonts w:cs="Arial"/>
                <w:szCs w:val="20"/>
              </w:rPr>
            </w:pPr>
            <w:r w:rsidRPr="001B4989">
              <w:rPr>
                <w:rFonts w:cs="Arial"/>
                <w:szCs w:val="20"/>
              </w:rPr>
              <w:t>Modül</w:t>
            </w:r>
          </w:p>
        </w:tc>
        <w:tc>
          <w:tcPr>
            <w:tcW w:w="887" w:type="dxa"/>
            <w:tcBorders>
              <w:top w:val="single" w:sz="4" w:space="0" w:color="auto"/>
              <w:left w:val="single" w:sz="4" w:space="0" w:color="auto"/>
              <w:bottom w:val="single" w:sz="4" w:space="0" w:color="auto"/>
              <w:right w:val="single" w:sz="4" w:space="0" w:color="auto"/>
            </w:tcBorders>
            <w:shd w:val="clear" w:color="auto" w:fill="D9D9D9"/>
            <w:vAlign w:val="center"/>
          </w:tcPr>
          <w:p w:rsidR="00DF4269" w:rsidRPr="001B4989" w:rsidRDefault="00DF4269" w:rsidP="00CB4605">
            <w:pPr>
              <w:spacing w:after="0"/>
              <w:jc w:val="center"/>
              <w:rPr>
                <w:rFonts w:cs="Arial"/>
                <w:szCs w:val="20"/>
              </w:rPr>
            </w:pPr>
            <w:r w:rsidRPr="001B4989">
              <w:rPr>
                <w:rFonts w:cs="Arial"/>
                <w:szCs w:val="20"/>
              </w:rPr>
              <w:t>Ders</w:t>
            </w:r>
          </w:p>
        </w:tc>
        <w:tc>
          <w:tcPr>
            <w:tcW w:w="952" w:type="dxa"/>
            <w:tcBorders>
              <w:top w:val="single" w:sz="4" w:space="0" w:color="auto"/>
              <w:left w:val="single" w:sz="4" w:space="0" w:color="auto"/>
              <w:bottom w:val="single" w:sz="4" w:space="0" w:color="auto"/>
              <w:right w:val="single" w:sz="4" w:space="0" w:color="auto"/>
            </w:tcBorders>
            <w:shd w:val="clear" w:color="auto" w:fill="D9D9D9"/>
            <w:vAlign w:val="center"/>
          </w:tcPr>
          <w:p w:rsidR="00DF4269" w:rsidRPr="001B4989" w:rsidRDefault="00DF4269" w:rsidP="00CB4605">
            <w:pPr>
              <w:spacing w:after="0"/>
              <w:jc w:val="center"/>
              <w:rPr>
                <w:rFonts w:cs="Arial"/>
                <w:szCs w:val="20"/>
              </w:rPr>
            </w:pPr>
            <w:r w:rsidRPr="001B4989">
              <w:rPr>
                <w:rFonts w:cs="Arial"/>
                <w:szCs w:val="20"/>
              </w:rPr>
              <w:t>Ders Saati</w:t>
            </w:r>
          </w:p>
        </w:tc>
        <w:tc>
          <w:tcPr>
            <w:tcW w:w="916" w:type="dxa"/>
            <w:tcBorders>
              <w:top w:val="single" w:sz="4" w:space="0" w:color="auto"/>
              <w:left w:val="single" w:sz="4" w:space="0" w:color="auto"/>
              <w:bottom w:val="single" w:sz="4" w:space="0" w:color="auto"/>
            </w:tcBorders>
            <w:shd w:val="clear" w:color="auto" w:fill="D9D9D9"/>
            <w:vAlign w:val="center"/>
          </w:tcPr>
          <w:p w:rsidR="00DF4269" w:rsidRPr="001B4989" w:rsidRDefault="00DF4269" w:rsidP="00CB4605">
            <w:pPr>
              <w:spacing w:after="0"/>
              <w:jc w:val="center"/>
              <w:rPr>
                <w:rFonts w:cs="Arial"/>
                <w:szCs w:val="20"/>
              </w:rPr>
            </w:pPr>
            <w:r w:rsidRPr="001B4989">
              <w:rPr>
                <w:rFonts w:cs="Arial"/>
                <w:szCs w:val="20"/>
              </w:rPr>
              <w:t>Ağırlık (%)</w:t>
            </w:r>
          </w:p>
        </w:tc>
      </w:tr>
      <w:tr w:rsidR="00DF4269" w:rsidRPr="001B4989" w:rsidTr="00CB4605">
        <w:trPr>
          <w:trHeight w:val="2274"/>
          <w:jc w:val="center"/>
        </w:trPr>
        <w:tc>
          <w:tcPr>
            <w:tcW w:w="1839" w:type="dxa"/>
            <w:tcBorders>
              <w:top w:val="single" w:sz="4" w:space="0" w:color="auto"/>
              <w:bottom w:val="single" w:sz="4" w:space="0" w:color="auto"/>
              <w:right w:val="single" w:sz="4" w:space="0" w:color="auto"/>
            </w:tcBorders>
            <w:vAlign w:val="center"/>
          </w:tcPr>
          <w:p w:rsidR="00DF4269" w:rsidRPr="001B4989" w:rsidRDefault="00DF4269" w:rsidP="00CB4605">
            <w:pPr>
              <w:rPr>
                <w:rFonts w:cs="Arial"/>
                <w:szCs w:val="20"/>
              </w:rPr>
            </w:pPr>
            <w:r w:rsidRPr="001B4989">
              <w:rPr>
                <w:rFonts w:cs="Arial"/>
                <w:b/>
                <w:bCs/>
                <w:szCs w:val="20"/>
              </w:rPr>
              <w:t>Çiçekçilik Organizasyonları</w:t>
            </w:r>
          </w:p>
        </w:tc>
        <w:tc>
          <w:tcPr>
            <w:tcW w:w="3554"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pStyle w:val="ListeParagraf"/>
              <w:numPr>
                <w:ilvl w:val="0"/>
                <w:numId w:val="2"/>
              </w:numPr>
              <w:spacing w:before="120" w:beforeAutospacing="0" w:after="120" w:afterAutospacing="0"/>
              <w:ind w:left="224" w:hanging="224"/>
              <w:rPr>
                <w:rFonts w:cs="Arial"/>
                <w:szCs w:val="20"/>
              </w:rPr>
            </w:pPr>
            <w:r w:rsidRPr="001B4989">
              <w:rPr>
                <w:rFonts w:cs="Arial"/>
                <w:szCs w:val="20"/>
              </w:rPr>
              <w:t>Canlı ve cansız çiçeklerin hazırlığı ve vitrin düzenleme işlemleri</w:t>
            </w:r>
          </w:p>
          <w:p w:rsidR="00DF4269" w:rsidRPr="001B4989" w:rsidRDefault="00DF4269" w:rsidP="00CB4605">
            <w:pPr>
              <w:pStyle w:val="ListeParagraf"/>
              <w:numPr>
                <w:ilvl w:val="0"/>
                <w:numId w:val="2"/>
              </w:numPr>
              <w:spacing w:before="120" w:beforeAutospacing="0" w:after="120" w:afterAutospacing="0"/>
              <w:ind w:left="224" w:hanging="224"/>
              <w:rPr>
                <w:rFonts w:cs="Arial"/>
                <w:szCs w:val="20"/>
              </w:rPr>
            </w:pPr>
            <w:r w:rsidRPr="001B4989">
              <w:rPr>
                <w:rFonts w:cs="Arial"/>
                <w:szCs w:val="20"/>
              </w:rPr>
              <w:t>Sipariş alma, maliyet hesaplama, irsaliye ve fatura düzenleme işlemleri</w:t>
            </w:r>
          </w:p>
          <w:p w:rsidR="00DF4269" w:rsidRPr="001B4989" w:rsidRDefault="00DF4269" w:rsidP="00CB4605">
            <w:pPr>
              <w:pStyle w:val="ListeParagraf"/>
              <w:numPr>
                <w:ilvl w:val="0"/>
                <w:numId w:val="2"/>
              </w:numPr>
              <w:spacing w:before="120" w:beforeAutospacing="0" w:after="120" w:afterAutospacing="0"/>
              <w:ind w:left="224" w:hanging="224"/>
              <w:rPr>
                <w:rFonts w:cs="Arial"/>
                <w:szCs w:val="20"/>
              </w:rPr>
            </w:pPr>
            <w:r w:rsidRPr="001B4989">
              <w:rPr>
                <w:rFonts w:cs="Arial"/>
                <w:szCs w:val="20"/>
              </w:rPr>
              <w:t>Mezat ve uluslararası çiçekçilik işlemleri</w:t>
            </w:r>
          </w:p>
          <w:p w:rsidR="00DF4269" w:rsidRPr="001B4989" w:rsidRDefault="00DF4269" w:rsidP="00CB4605">
            <w:pPr>
              <w:pStyle w:val="ListeParagraf"/>
              <w:numPr>
                <w:ilvl w:val="0"/>
                <w:numId w:val="2"/>
              </w:numPr>
              <w:spacing w:before="120" w:beforeAutospacing="0" w:after="120" w:afterAutospacing="0"/>
              <w:ind w:left="227" w:hanging="227"/>
              <w:rPr>
                <w:rFonts w:cs="Arial"/>
                <w:szCs w:val="20"/>
              </w:rPr>
            </w:pPr>
            <w:r w:rsidRPr="001B4989">
              <w:rPr>
                <w:rFonts w:cs="Arial"/>
                <w:szCs w:val="20"/>
              </w:rPr>
              <w:t>İhtiyaçların tespiti, malzeme temini ve görev dağılımı işlemleri</w:t>
            </w:r>
          </w:p>
        </w:tc>
        <w:tc>
          <w:tcPr>
            <w:tcW w:w="869"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spacing w:before="120"/>
              <w:jc w:val="center"/>
              <w:rPr>
                <w:rFonts w:cs="Arial"/>
                <w:szCs w:val="20"/>
              </w:rPr>
            </w:pPr>
            <w:r w:rsidRPr="001B4989">
              <w:rPr>
                <w:rFonts w:cs="Arial"/>
                <w:szCs w:val="20"/>
              </w:rPr>
              <w:t>4</w:t>
            </w:r>
          </w:p>
        </w:tc>
        <w:tc>
          <w:tcPr>
            <w:tcW w:w="887"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jc w:val="center"/>
              <w:rPr>
                <w:rFonts w:cs="Arial"/>
                <w:szCs w:val="20"/>
              </w:rPr>
            </w:pPr>
            <w:r w:rsidRPr="001B4989">
              <w:rPr>
                <w:rFonts w:cs="Arial"/>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jc w:val="center"/>
              <w:rPr>
                <w:rFonts w:cs="Arial"/>
                <w:szCs w:val="20"/>
              </w:rPr>
            </w:pPr>
            <w:r w:rsidRPr="001B4989">
              <w:rPr>
                <w:rFonts w:cs="Arial"/>
                <w:szCs w:val="20"/>
              </w:rPr>
              <w:t>40/30</w:t>
            </w:r>
          </w:p>
        </w:tc>
        <w:tc>
          <w:tcPr>
            <w:tcW w:w="916" w:type="dxa"/>
            <w:tcBorders>
              <w:top w:val="single" w:sz="4" w:space="0" w:color="auto"/>
              <w:left w:val="single" w:sz="4" w:space="0" w:color="auto"/>
              <w:bottom w:val="single" w:sz="4" w:space="0" w:color="auto"/>
            </w:tcBorders>
            <w:vAlign w:val="center"/>
          </w:tcPr>
          <w:p w:rsidR="00DF4269" w:rsidRPr="001B4989" w:rsidRDefault="00DF4269" w:rsidP="00CB4605">
            <w:pPr>
              <w:jc w:val="center"/>
              <w:rPr>
                <w:rFonts w:cs="Arial"/>
                <w:szCs w:val="20"/>
              </w:rPr>
            </w:pPr>
            <w:r w:rsidRPr="001B4989">
              <w:rPr>
                <w:rFonts w:cs="Arial"/>
                <w:szCs w:val="20"/>
              </w:rPr>
              <w:t>21</w:t>
            </w:r>
          </w:p>
        </w:tc>
      </w:tr>
      <w:tr w:rsidR="00DF4269" w:rsidRPr="001B4989" w:rsidTr="00CB4605">
        <w:trPr>
          <w:trHeight w:val="283"/>
          <w:jc w:val="center"/>
        </w:trPr>
        <w:tc>
          <w:tcPr>
            <w:tcW w:w="1839" w:type="dxa"/>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szCs w:val="20"/>
              </w:rPr>
            </w:pPr>
            <w:r w:rsidRPr="001B4989">
              <w:rPr>
                <w:rFonts w:cs="Arial"/>
                <w:b/>
                <w:bCs/>
                <w:szCs w:val="20"/>
              </w:rPr>
              <w:t>Buketler</w:t>
            </w:r>
          </w:p>
        </w:tc>
        <w:tc>
          <w:tcPr>
            <w:tcW w:w="3554" w:type="dxa"/>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pStyle w:val="ListeParagraf"/>
              <w:numPr>
                <w:ilvl w:val="0"/>
                <w:numId w:val="2"/>
              </w:numPr>
              <w:spacing w:before="120" w:beforeAutospacing="0" w:after="120" w:afterAutospacing="0"/>
              <w:ind w:left="227" w:hanging="224"/>
              <w:rPr>
                <w:rFonts w:cs="Arial"/>
                <w:szCs w:val="20"/>
              </w:rPr>
            </w:pPr>
            <w:r w:rsidRPr="001B4989">
              <w:rPr>
                <w:rFonts w:cs="Arial"/>
                <w:szCs w:val="20"/>
              </w:rPr>
              <w:t>Gelin buketi, kullanılan malzemeler, tasarımı ve hazırlanması işlemleri</w:t>
            </w:r>
          </w:p>
          <w:p w:rsidR="00DF4269" w:rsidRPr="001B4989" w:rsidRDefault="00DF4269" w:rsidP="00CB4605">
            <w:pPr>
              <w:pStyle w:val="ListeParagraf"/>
              <w:numPr>
                <w:ilvl w:val="0"/>
                <w:numId w:val="2"/>
              </w:numPr>
              <w:spacing w:before="120" w:beforeAutospacing="0" w:after="120" w:afterAutospacing="0"/>
              <w:ind w:left="227" w:hanging="224"/>
              <w:rPr>
                <w:rFonts w:cs="Arial"/>
                <w:szCs w:val="20"/>
              </w:rPr>
            </w:pPr>
            <w:r w:rsidRPr="001B4989">
              <w:rPr>
                <w:rFonts w:cs="Arial"/>
                <w:szCs w:val="20"/>
              </w:rPr>
              <w:t>Serbest buket, kullanılan malzemeler, tasarımı ve hazırlanması işlemleri</w:t>
            </w:r>
          </w:p>
          <w:p w:rsidR="00DF4269" w:rsidRPr="001B4989" w:rsidRDefault="00DF4269" w:rsidP="00CB4605">
            <w:pPr>
              <w:pStyle w:val="ListeParagraf"/>
              <w:numPr>
                <w:ilvl w:val="0"/>
                <w:numId w:val="2"/>
              </w:numPr>
              <w:spacing w:before="120" w:beforeAutospacing="0" w:after="120" w:afterAutospacing="0"/>
              <w:ind w:left="227" w:hanging="224"/>
              <w:rPr>
                <w:rFonts w:cs="Arial"/>
                <w:szCs w:val="20"/>
              </w:rPr>
            </w:pPr>
            <w:r w:rsidRPr="001B4989">
              <w:rPr>
                <w:rFonts w:cs="Arial"/>
                <w:szCs w:val="20"/>
              </w:rPr>
              <w:t>Yuvarlak buket, kullanılan malzemeler, tasarımı ve hazırlanması işlemleri</w:t>
            </w:r>
          </w:p>
          <w:p w:rsidR="00DF4269" w:rsidRPr="001B4989" w:rsidRDefault="00DF4269" w:rsidP="00CB4605">
            <w:pPr>
              <w:pStyle w:val="ListeParagraf"/>
              <w:numPr>
                <w:ilvl w:val="0"/>
                <w:numId w:val="2"/>
              </w:numPr>
              <w:spacing w:before="120" w:beforeAutospacing="0" w:after="120" w:afterAutospacing="0"/>
              <w:ind w:left="227" w:hanging="224"/>
              <w:rPr>
                <w:rFonts w:cs="Arial"/>
                <w:szCs w:val="20"/>
              </w:rPr>
            </w:pPr>
            <w:r w:rsidRPr="001B4989">
              <w:rPr>
                <w:rFonts w:cs="Arial"/>
                <w:szCs w:val="20"/>
              </w:rPr>
              <w:t>Tek yönlü buket, kullanılan malzemeler, tasarımı ve hazırlanması işlemleri</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spacing w:before="120"/>
              <w:jc w:val="center"/>
              <w:rPr>
                <w:rFonts w:cs="Arial"/>
                <w:szCs w:val="20"/>
              </w:rPr>
            </w:pPr>
            <w:r w:rsidRPr="001B4989">
              <w:rPr>
                <w:rFonts w:cs="Arial"/>
                <w:szCs w:val="20"/>
              </w:rPr>
              <w:t>4</w:t>
            </w:r>
          </w:p>
        </w:tc>
        <w:tc>
          <w:tcPr>
            <w:tcW w:w="887" w:type="dxa"/>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r w:rsidRPr="001B4989">
              <w:rPr>
                <w:rFonts w:cs="Arial"/>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r w:rsidRPr="001B4989">
              <w:rPr>
                <w:rFonts w:cs="Arial"/>
                <w:szCs w:val="20"/>
              </w:rPr>
              <w:t>40/16</w:t>
            </w:r>
          </w:p>
        </w:tc>
        <w:tc>
          <w:tcPr>
            <w:tcW w:w="91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jc w:val="center"/>
              <w:rPr>
                <w:rFonts w:cs="Arial"/>
                <w:szCs w:val="20"/>
              </w:rPr>
            </w:pPr>
            <w:r w:rsidRPr="001B4989">
              <w:rPr>
                <w:rFonts w:cs="Arial"/>
                <w:szCs w:val="20"/>
              </w:rPr>
              <w:t>10</w:t>
            </w:r>
          </w:p>
        </w:tc>
      </w:tr>
      <w:tr w:rsidR="00DF4269" w:rsidRPr="001B4989" w:rsidTr="00CB4605">
        <w:trPr>
          <w:trHeight w:val="4394"/>
          <w:jc w:val="center"/>
        </w:trPr>
        <w:tc>
          <w:tcPr>
            <w:tcW w:w="1839" w:type="dxa"/>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szCs w:val="20"/>
              </w:rPr>
            </w:pPr>
            <w:r w:rsidRPr="001B4989">
              <w:rPr>
                <w:rFonts w:cs="Arial"/>
                <w:b/>
                <w:bCs/>
                <w:szCs w:val="20"/>
              </w:rPr>
              <w:lastRenderedPageBreak/>
              <w:t>Aranjmanlar</w:t>
            </w:r>
          </w:p>
        </w:tc>
        <w:tc>
          <w:tcPr>
            <w:tcW w:w="3554" w:type="dxa"/>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pStyle w:val="ListeParagraf"/>
              <w:numPr>
                <w:ilvl w:val="0"/>
                <w:numId w:val="2"/>
              </w:numPr>
              <w:spacing w:before="120" w:beforeAutospacing="0" w:after="120" w:afterAutospacing="0"/>
              <w:ind w:left="227" w:hanging="224"/>
              <w:rPr>
                <w:rFonts w:cs="Arial"/>
                <w:szCs w:val="20"/>
              </w:rPr>
            </w:pPr>
            <w:r w:rsidRPr="001B4989">
              <w:rPr>
                <w:rFonts w:cs="Arial"/>
                <w:szCs w:val="20"/>
              </w:rPr>
              <w:t xml:space="preserve">Serbest </w:t>
            </w:r>
            <w:proofErr w:type="gramStart"/>
            <w:r w:rsidRPr="001B4989">
              <w:rPr>
                <w:rFonts w:cs="Arial"/>
                <w:szCs w:val="20"/>
              </w:rPr>
              <w:t>aranjman</w:t>
            </w:r>
            <w:proofErr w:type="gramEnd"/>
            <w:r w:rsidRPr="001B4989">
              <w:rPr>
                <w:rFonts w:cs="Arial"/>
                <w:szCs w:val="20"/>
              </w:rPr>
              <w:t>, kullanılan malzemeler, tasarımı ve hazırlanması işlemleri</w:t>
            </w:r>
          </w:p>
          <w:p w:rsidR="00DF4269" w:rsidRPr="001B4989" w:rsidRDefault="00DF4269" w:rsidP="00CB4605">
            <w:pPr>
              <w:pStyle w:val="ListeParagraf"/>
              <w:numPr>
                <w:ilvl w:val="0"/>
                <w:numId w:val="2"/>
              </w:numPr>
              <w:spacing w:before="120" w:beforeAutospacing="0" w:after="120" w:afterAutospacing="0"/>
              <w:ind w:left="227" w:hanging="224"/>
              <w:rPr>
                <w:rFonts w:cs="Arial"/>
                <w:szCs w:val="20"/>
              </w:rPr>
            </w:pPr>
            <w:r w:rsidRPr="001B4989">
              <w:rPr>
                <w:rFonts w:cs="Arial"/>
                <w:szCs w:val="20"/>
              </w:rPr>
              <w:t xml:space="preserve">Kutu içinde </w:t>
            </w:r>
            <w:proofErr w:type="gramStart"/>
            <w:r w:rsidRPr="001B4989">
              <w:rPr>
                <w:rFonts w:cs="Arial"/>
                <w:szCs w:val="20"/>
              </w:rPr>
              <w:t>aranjman</w:t>
            </w:r>
            <w:proofErr w:type="gramEnd"/>
            <w:r w:rsidRPr="001B4989">
              <w:rPr>
                <w:rFonts w:cs="Arial"/>
                <w:szCs w:val="20"/>
              </w:rPr>
              <w:t>, kullanılan malzemeler, tasarımı ve hazırlanması işlemleri</w:t>
            </w:r>
          </w:p>
          <w:p w:rsidR="00DF4269" w:rsidRPr="001B4989" w:rsidRDefault="00DF4269" w:rsidP="00CB4605">
            <w:pPr>
              <w:pStyle w:val="ListeParagraf"/>
              <w:numPr>
                <w:ilvl w:val="0"/>
                <w:numId w:val="2"/>
              </w:numPr>
              <w:spacing w:before="120" w:beforeAutospacing="0" w:after="120" w:afterAutospacing="0"/>
              <w:ind w:left="227" w:hanging="224"/>
              <w:rPr>
                <w:rFonts w:cs="Arial"/>
                <w:szCs w:val="20"/>
              </w:rPr>
            </w:pPr>
            <w:r w:rsidRPr="001B4989">
              <w:rPr>
                <w:rFonts w:cs="Arial"/>
                <w:szCs w:val="20"/>
              </w:rPr>
              <w:t xml:space="preserve">Klasik </w:t>
            </w:r>
            <w:proofErr w:type="gramStart"/>
            <w:r w:rsidRPr="001B4989">
              <w:rPr>
                <w:rFonts w:cs="Arial"/>
                <w:szCs w:val="20"/>
              </w:rPr>
              <w:t>aranjman</w:t>
            </w:r>
            <w:proofErr w:type="gramEnd"/>
            <w:r w:rsidRPr="001B4989">
              <w:rPr>
                <w:rFonts w:cs="Arial"/>
                <w:szCs w:val="20"/>
              </w:rPr>
              <w:t>, kullanılan malzemeler, tasarımı ve hazırlanması işlemleri</w:t>
            </w:r>
          </w:p>
          <w:p w:rsidR="00DF4269" w:rsidRPr="001B4989" w:rsidRDefault="00DF4269" w:rsidP="00CB4605">
            <w:pPr>
              <w:pStyle w:val="ListeParagraf"/>
              <w:numPr>
                <w:ilvl w:val="0"/>
                <w:numId w:val="2"/>
              </w:numPr>
              <w:spacing w:before="120" w:beforeAutospacing="0" w:after="120" w:afterAutospacing="0"/>
              <w:ind w:left="227" w:hanging="224"/>
              <w:rPr>
                <w:rFonts w:cs="Arial"/>
                <w:szCs w:val="20"/>
              </w:rPr>
            </w:pPr>
            <w:r w:rsidRPr="001B4989">
              <w:rPr>
                <w:rFonts w:cs="Arial"/>
                <w:szCs w:val="20"/>
              </w:rPr>
              <w:t xml:space="preserve">Yemek masası </w:t>
            </w:r>
            <w:proofErr w:type="gramStart"/>
            <w:r w:rsidRPr="001B4989">
              <w:rPr>
                <w:rFonts w:cs="Arial"/>
                <w:szCs w:val="20"/>
              </w:rPr>
              <w:t>aranjmanı</w:t>
            </w:r>
            <w:proofErr w:type="gramEnd"/>
            <w:r w:rsidRPr="001B4989">
              <w:rPr>
                <w:rFonts w:cs="Arial"/>
                <w:szCs w:val="20"/>
              </w:rPr>
              <w:t>, kullanılan malzemeler, tasarımı ve hazırlanması işlemleri</w:t>
            </w:r>
          </w:p>
          <w:p w:rsidR="00DF4269" w:rsidRPr="001B4989" w:rsidRDefault="00DF4269" w:rsidP="00CB4605">
            <w:pPr>
              <w:pStyle w:val="ListeParagraf"/>
              <w:numPr>
                <w:ilvl w:val="0"/>
                <w:numId w:val="2"/>
              </w:numPr>
              <w:spacing w:before="120" w:beforeAutospacing="0" w:after="120" w:afterAutospacing="0"/>
              <w:ind w:left="227" w:hanging="224"/>
              <w:rPr>
                <w:rFonts w:cs="Arial"/>
                <w:szCs w:val="20"/>
              </w:rPr>
            </w:pPr>
            <w:r w:rsidRPr="001B4989">
              <w:rPr>
                <w:rFonts w:cs="Arial"/>
                <w:szCs w:val="20"/>
              </w:rPr>
              <w:t xml:space="preserve">Toplantı masası </w:t>
            </w:r>
            <w:proofErr w:type="gramStart"/>
            <w:r w:rsidRPr="001B4989">
              <w:rPr>
                <w:rFonts w:cs="Arial"/>
                <w:szCs w:val="20"/>
              </w:rPr>
              <w:t>aranjmanı</w:t>
            </w:r>
            <w:proofErr w:type="gramEnd"/>
            <w:r w:rsidRPr="001B4989">
              <w:rPr>
                <w:rFonts w:cs="Arial"/>
                <w:szCs w:val="20"/>
              </w:rPr>
              <w:t>, kullanılan malzemeler, tasarımı ve hazırlanması işlemleri</w:t>
            </w:r>
          </w:p>
          <w:p w:rsidR="00DF4269" w:rsidRPr="001B4989" w:rsidRDefault="00DF4269" w:rsidP="00CB4605">
            <w:pPr>
              <w:pStyle w:val="ListeParagraf"/>
              <w:numPr>
                <w:ilvl w:val="0"/>
                <w:numId w:val="2"/>
              </w:numPr>
              <w:spacing w:before="120" w:beforeAutospacing="0" w:after="120" w:afterAutospacing="0"/>
              <w:ind w:left="227" w:hanging="224"/>
              <w:rPr>
                <w:rFonts w:cs="Arial"/>
                <w:szCs w:val="20"/>
              </w:rPr>
            </w:pPr>
            <w:r w:rsidRPr="001B4989">
              <w:rPr>
                <w:rFonts w:cs="Arial"/>
                <w:szCs w:val="20"/>
              </w:rPr>
              <w:t xml:space="preserve">Ferforje </w:t>
            </w:r>
            <w:proofErr w:type="gramStart"/>
            <w:r w:rsidRPr="001B4989">
              <w:rPr>
                <w:rFonts w:cs="Arial"/>
                <w:szCs w:val="20"/>
              </w:rPr>
              <w:t>aranjmanı</w:t>
            </w:r>
            <w:proofErr w:type="gramEnd"/>
            <w:r w:rsidRPr="001B4989">
              <w:rPr>
                <w:rFonts w:cs="Arial"/>
                <w:szCs w:val="20"/>
              </w:rPr>
              <w:t>, kullanılan malzemeler, tasarımı ve hazırlanması işlemleri</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spacing w:before="120"/>
              <w:jc w:val="center"/>
              <w:rPr>
                <w:rFonts w:cs="Arial"/>
                <w:szCs w:val="20"/>
              </w:rPr>
            </w:pPr>
            <w:r w:rsidRPr="001B4989">
              <w:rPr>
                <w:rFonts w:cs="Arial"/>
                <w:szCs w:val="20"/>
              </w:rPr>
              <w:t>6</w:t>
            </w:r>
          </w:p>
        </w:tc>
        <w:tc>
          <w:tcPr>
            <w:tcW w:w="887" w:type="dxa"/>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r w:rsidRPr="001B4989">
              <w:rPr>
                <w:rFonts w:cs="Arial"/>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r w:rsidRPr="001B4989">
              <w:rPr>
                <w:rFonts w:cs="Arial"/>
                <w:szCs w:val="20"/>
              </w:rPr>
              <w:t>40/20</w:t>
            </w:r>
          </w:p>
        </w:tc>
        <w:tc>
          <w:tcPr>
            <w:tcW w:w="91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jc w:val="center"/>
              <w:rPr>
                <w:rFonts w:cs="Arial"/>
                <w:szCs w:val="20"/>
              </w:rPr>
            </w:pPr>
            <w:r w:rsidRPr="001B4989">
              <w:rPr>
                <w:rFonts w:cs="Arial"/>
                <w:szCs w:val="20"/>
              </w:rPr>
              <w:t>14</w:t>
            </w:r>
          </w:p>
        </w:tc>
      </w:tr>
      <w:tr w:rsidR="00DF4269" w:rsidRPr="001B4989" w:rsidTr="00CB4605">
        <w:trPr>
          <w:trHeight w:val="1280"/>
          <w:jc w:val="center"/>
        </w:trPr>
        <w:tc>
          <w:tcPr>
            <w:tcW w:w="1839" w:type="dxa"/>
            <w:tcBorders>
              <w:top w:val="single" w:sz="4" w:space="0" w:color="auto"/>
              <w:bottom w:val="single" w:sz="4" w:space="0" w:color="auto"/>
              <w:right w:val="single" w:sz="4" w:space="0" w:color="auto"/>
            </w:tcBorders>
            <w:vAlign w:val="center"/>
          </w:tcPr>
          <w:p w:rsidR="00DF4269" w:rsidRPr="001B4989" w:rsidRDefault="00DF4269" w:rsidP="00CB4605">
            <w:pPr>
              <w:rPr>
                <w:rFonts w:cs="Arial"/>
                <w:szCs w:val="20"/>
              </w:rPr>
            </w:pPr>
            <w:r w:rsidRPr="001B4989">
              <w:rPr>
                <w:rFonts w:cs="Arial"/>
                <w:b/>
                <w:bCs/>
                <w:szCs w:val="20"/>
              </w:rPr>
              <w:t>Sepet/Çelenk</w:t>
            </w:r>
          </w:p>
        </w:tc>
        <w:tc>
          <w:tcPr>
            <w:tcW w:w="3554"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pStyle w:val="ListeParagraf"/>
              <w:numPr>
                <w:ilvl w:val="0"/>
                <w:numId w:val="2"/>
              </w:numPr>
              <w:spacing w:before="120" w:beforeAutospacing="0" w:after="120" w:afterAutospacing="0"/>
              <w:ind w:left="224" w:hanging="224"/>
              <w:rPr>
                <w:rFonts w:cs="Arial"/>
                <w:szCs w:val="20"/>
              </w:rPr>
            </w:pPr>
            <w:r w:rsidRPr="001B4989">
              <w:rPr>
                <w:rFonts w:cs="Arial"/>
                <w:szCs w:val="20"/>
              </w:rPr>
              <w:t xml:space="preserve">Sepet tasarımı, kullanılan malzemeler ve sepetin hazırlanması işlemleri </w:t>
            </w:r>
          </w:p>
          <w:p w:rsidR="00DF4269" w:rsidRPr="001B4989" w:rsidRDefault="00DF4269" w:rsidP="00CB4605">
            <w:pPr>
              <w:pStyle w:val="ListeParagraf"/>
              <w:numPr>
                <w:ilvl w:val="0"/>
                <w:numId w:val="2"/>
              </w:numPr>
              <w:spacing w:before="120" w:beforeAutospacing="0" w:after="120" w:afterAutospacing="0"/>
              <w:ind w:left="224" w:hanging="224"/>
              <w:rPr>
                <w:rFonts w:cs="Arial"/>
                <w:szCs w:val="20"/>
              </w:rPr>
            </w:pPr>
            <w:r w:rsidRPr="001B4989">
              <w:rPr>
                <w:rFonts w:cs="Arial"/>
                <w:szCs w:val="20"/>
              </w:rPr>
              <w:t xml:space="preserve">Çelenk tasarımı, kullanılan malzemeler ve sepetin hazırlanması işlemleri </w:t>
            </w:r>
          </w:p>
        </w:tc>
        <w:tc>
          <w:tcPr>
            <w:tcW w:w="869"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spacing w:before="120"/>
              <w:jc w:val="center"/>
              <w:rPr>
                <w:rFonts w:cs="Arial"/>
                <w:szCs w:val="20"/>
              </w:rPr>
            </w:pPr>
            <w:r w:rsidRPr="001B4989">
              <w:rPr>
                <w:rFonts w:cs="Arial"/>
                <w:szCs w:val="20"/>
              </w:rPr>
              <w:t>2</w:t>
            </w:r>
          </w:p>
        </w:tc>
        <w:tc>
          <w:tcPr>
            <w:tcW w:w="887"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jc w:val="center"/>
              <w:rPr>
                <w:rFonts w:cs="Arial"/>
                <w:szCs w:val="20"/>
              </w:rPr>
            </w:pPr>
            <w:r w:rsidRPr="001B4989">
              <w:rPr>
                <w:rFonts w:cs="Arial"/>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jc w:val="center"/>
              <w:rPr>
                <w:rFonts w:cs="Arial"/>
                <w:szCs w:val="20"/>
              </w:rPr>
            </w:pPr>
            <w:r w:rsidRPr="001B4989">
              <w:rPr>
                <w:rFonts w:cs="Arial"/>
                <w:szCs w:val="20"/>
              </w:rPr>
              <w:t>40/8</w:t>
            </w:r>
          </w:p>
        </w:tc>
        <w:tc>
          <w:tcPr>
            <w:tcW w:w="916" w:type="dxa"/>
            <w:tcBorders>
              <w:top w:val="single" w:sz="4" w:space="0" w:color="auto"/>
              <w:left w:val="single" w:sz="4" w:space="0" w:color="auto"/>
              <w:bottom w:val="single" w:sz="4" w:space="0" w:color="auto"/>
            </w:tcBorders>
            <w:vAlign w:val="center"/>
          </w:tcPr>
          <w:p w:rsidR="00DF4269" w:rsidRPr="001B4989" w:rsidRDefault="00DF4269" w:rsidP="00CB4605">
            <w:pPr>
              <w:jc w:val="center"/>
              <w:rPr>
                <w:rFonts w:cs="Arial"/>
                <w:szCs w:val="20"/>
              </w:rPr>
            </w:pPr>
            <w:r w:rsidRPr="001B4989">
              <w:rPr>
                <w:rFonts w:cs="Arial"/>
                <w:szCs w:val="20"/>
              </w:rPr>
              <w:t>6</w:t>
            </w:r>
          </w:p>
        </w:tc>
      </w:tr>
      <w:tr w:rsidR="00DF4269" w:rsidRPr="001B4989" w:rsidTr="00CB4605">
        <w:trPr>
          <w:trHeight w:val="567"/>
          <w:jc w:val="center"/>
        </w:trPr>
        <w:tc>
          <w:tcPr>
            <w:tcW w:w="1839" w:type="dxa"/>
            <w:tcBorders>
              <w:top w:val="single" w:sz="4" w:space="0" w:color="auto"/>
              <w:bottom w:val="single" w:sz="4" w:space="0" w:color="auto"/>
              <w:right w:val="single" w:sz="4" w:space="0" w:color="auto"/>
            </w:tcBorders>
            <w:vAlign w:val="center"/>
          </w:tcPr>
          <w:p w:rsidR="00DF4269" w:rsidRPr="001B4989" w:rsidRDefault="00DF4269" w:rsidP="00CB4605">
            <w:pPr>
              <w:rPr>
                <w:rFonts w:cs="Arial"/>
                <w:szCs w:val="20"/>
              </w:rPr>
            </w:pPr>
            <w:r w:rsidRPr="001B4989">
              <w:rPr>
                <w:rFonts w:cs="Arial"/>
                <w:b/>
                <w:bCs/>
                <w:szCs w:val="20"/>
              </w:rPr>
              <w:t>Mekân Süslemeleri</w:t>
            </w:r>
          </w:p>
        </w:tc>
        <w:tc>
          <w:tcPr>
            <w:tcW w:w="3554"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pStyle w:val="ListeParagraf"/>
              <w:numPr>
                <w:ilvl w:val="0"/>
                <w:numId w:val="2"/>
              </w:numPr>
              <w:spacing w:before="120" w:beforeAutospacing="0" w:after="120" w:afterAutospacing="0"/>
              <w:ind w:left="224" w:hanging="224"/>
              <w:rPr>
                <w:rFonts w:cs="Arial"/>
                <w:szCs w:val="20"/>
              </w:rPr>
            </w:pPr>
            <w:r w:rsidRPr="001B4989">
              <w:rPr>
                <w:rFonts w:cs="Arial"/>
                <w:szCs w:val="20"/>
              </w:rPr>
              <w:t>Açık alanların tasarımı, açık alanda yer alan unsurlar, düzenlemelerin yerleştirilmesi ve alanın son kontrol işlemleri</w:t>
            </w:r>
          </w:p>
          <w:p w:rsidR="00DF4269" w:rsidRPr="001B4989" w:rsidRDefault="00DF4269" w:rsidP="00CB4605">
            <w:pPr>
              <w:pStyle w:val="ListeParagraf"/>
              <w:numPr>
                <w:ilvl w:val="0"/>
                <w:numId w:val="2"/>
              </w:numPr>
              <w:spacing w:before="120" w:beforeAutospacing="0" w:after="120" w:afterAutospacing="0"/>
              <w:ind w:left="224" w:hanging="224"/>
              <w:rPr>
                <w:rFonts w:cs="Arial"/>
                <w:szCs w:val="20"/>
              </w:rPr>
            </w:pPr>
            <w:r w:rsidRPr="001B4989">
              <w:rPr>
                <w:rFonts w:cs="Arial"/>
                <w:szCs w:val="20"/>
              </w:rPr>
              <w:t>Kapalı alanların tasarımı, kapalı alanda yer alan unsurlar, düzenlemelerin yerleştirilmesi ve alanın son kontrol işlemleri</w:t>
            </w:r>
          </w:p>
          <w:p w:rsidR="00DF4269" w:rsidRPr="001B4989" w:rsidRDefault="00DF4269" w:rsidP="00CB4605">
            <w:pPr>
              <w:pStyle w:val="ListeParagraf"/>
              <w:numPr>
                <w:ilvl w:val="0"/>
                <w:numId w:val="2"/>
              </w:numPr>
              <w:spacing w:before="120" w:beforeAutospacing="0" w:after="120" w:afterAutospacing="0"/>
              <w:ind w:left="224" w:hanging="224"/>
              <w:rPr>
                <w:rFonts w:cs="Arial"/>
                <w:szCs w:val="20"/>
              </w:rPr>
            </w:pPr>
            <w:r w:rsidRPr="001B4989">
              <w:rPr>
                <w:rFonts w:cs="Arial"/>
                <w:szCs w:val="20"/>
              </w:rPr>
              <w:t>Anıt/katafalk/kabir tasarımı, anıt/katafalk/kabirde yer alan unsurlar, düzenlemelerin yerleştirilmesi ve alanın son kontrol işlemleri</w:t>
            </w:r>
          </w:p>
        </w:tc>
        <w:tc>
          <w:tcPr>
            <w:tcW w:w="869"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spacing w:before="120"/>
              <w:jc w:val="center"/>
              <w:rPr>
                <w:rFonts w:cs="Arial"/>
                <w:szCs w:val="20"/>
              </w:rPr>
            </w:pPr>
            <w:r w:rsidRPr="001B4989">
              <w:rPr>
                <w:rFonts w:cs="Arial"/>
                <w:szCs w:val="20"/>
              </w:rPr>
              <w:t>3</w:t>
            </w:r>
          </w:p>
        </w:tc>
        <w:tc>
          <w:tcPr>
            <w:tcW w:w="887"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jc w:val="center"/>
              <w:rPr>
                <w:rFonts w:cs="Arial"/>
                <w:szCs w:val="20"/>
              </w:rPr>
            </w:pPr>
            <w:r w:rsidRPr="001B4989">
              <w:rPr>
                <w:rFonts w:cs="Arial"/>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jc w:val="center"/>
              <w:rPr>
                <w:rFonts w:cs="Arial"/>
                <w:szCs w:val="20"/>
              </w:rPr>
            </w:pPr>
            <w:r w:rsidRPr="001B4989">
              <w:rPr>
                <w:rFonts w:cs="Arial"/>
                <w:szCs w:val="20"/>
              </w:rPr>
              <w:t>40/20</w:t>
            </w:r>
          </w:p>
        </w:tc>
        <w:tc>
          <w:tcPr>
            <w:tcW w:w="916" w:type="dxa"/>
            <w:tcBorders>
              <w:top w:val="single" w:sz="4" w:space="0" w:color="auto"/>
              <w:left w:val="single" w:sz="4" w:space="0" w:color="auto"/>
              <w:bottom w:val="single" w:sz="4" w:space="0" w:color="auto"/>
            </w:tcBorders>
            <w:vAlign w:val="center"/>
          </w:tcPr>
          <w:p w:rsidR="00DF4269" w:rsidRPr="001B4989" w:rsidRDefault="00DF4269" w:rsidP="00CB4605">
            <w:pPr>
              <w:jc w:val="center"/>
              <w:rPr>
                <w:rFonts w:cs="Arial"/>
                <w:szCs w:val="20"/>
              </w:rPr>
            </w:pPr>
            <w:r w:rsidRPr="001B4989">
              <w:rPr>
                <w:rFonts w:cs="Arial"/>
                <w:szCs w:val="20"/>
              </w:rPr>
              <w:t>14</w:t>
            </w:r>
          </w:p>
        </w:tc>
      </w:tr>
      <w:tr w:rsidR="00DF4269" w:rsidRPr="001B4989" w:rsidTr="00CB4605">
        <w:trPr>
          <w:trHeight w:val="567"/>
          <w:jc w:val="center"/>
        </w:trPr>
        <w:tc>
          <w:tcPr>
            <w:tcW w:w="1839" w:type="dxa"/>
            <w:tcBorders>
              <w:top w:val="single" w:sz="4" w:space="0" w:color="auto"/>
              <w:bottom w:val="single" w:sz="4" w:space="0" w:color="auto"/>
              <w:right w:val="single" w:sz="4" w:space="0" w:color="auto"/>
            </w:tcBorders>
            <w:vAlign w:val="center"/>
          </w:tcPr>
          <w:p w:rsidR="00DF4269" w:rsidRPr="001B4989" w:rsidRDefault="00DF4269" w:rsidP="00CB4605">
            <w:pPr>
              <w:rPr>
                <w:rFonts w:cs="Arial"/>
                <w:szCs w:val="20"/>
              </w:rPr>
            </w:pPr>
            <w:r w:rsidRPr="001B4989">
              <w:rPr>
                <w:rFonts w:cs="Arial"/>
                <w:b/>
                <w:bCs/>
                <w:szCs w:val="20"/>
              </w:rPr>
              <w:t>Hareketli Mekânların Süslemeleri</w:t>
            </w:r>
          </w:p>
        </w:tc>
        <w:tc>
          <w:tcPr>
            <w:tcW w:w="3554"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pStyle w:val="ListeParagraf"/>
              <w:numPr>
                <w:ilvl w:val="0"/>
                <w:numId w:val="2"/>
              </w:numPr>
              <w:spacing w:before="120" w:beforeAutospacing="0" w:after="120" w:afterAutospacing="0"/>
              <w:ind w:left="224" w:hanging="224"/>
              <w:rPr>
                <w:rFonts w:cs="Arial"/>
                <w:szCs w:val="20"/>
              </w:rPr>
            </w:pPr>
            <w:r w:rsidRPr="001B4989">
              <w:rPr>
                <w:rFonts w:cs="Arial"/>
                <w:szCs w:val="20"/>
              </w:rPr>
              <w:t>Gelin arabasının tasarımı, süslemelerin hazırlanması, düzenlemelerin yerleştirilmesi ve aracın son kontrol işlemleri</w:t>
            </w:r>
          </w:p>
          <w:p w:rsidR="00DF4269" w:rsidRPr="001B4989" w:rsidRDefault="00DF4269" w:rsidP="00CB4605">
            <w:pPr>
              <w:pStyle w:val="ListeParagraf"/>
              <w:numPr>
                <w:ilvl w:val="0"/>
                <w:numId w:val="2"/>
              </w:numPr>
              <w:spacing w:before="120" w:beforeAutospacing="0" w:after="120" w:afterAutospacing="0"/>
              <w:ind w:left="224" w:hanging="224"/>
              <w:rPr>
                <w:rFonts w:cs="Arial"/>
                <w:szCs w:val="20"/>
              </w:rPr>
            </w:pPr>
            <w:r w:rsidRPr="001B4989">
              <w:rPr>
                <w:rFonts w:cs="Arial"/>
                <w:szCs w:val="20"/>
              </w:rPr>
              <w:t>Sünnet arabasının tasarımı, süslemelerin hazırlanması, düzenlemelerin yerleştirilmesi ve aracın son kontrol işlemleri</w:t>
            </w:r>
          </w:p>
          <w:p w:rsidR="00DF4269" w:rsidRPr="001B4989" w:rsidRDefault="00DF4269" w:rsidP="00CB4605">
            <w:pPr>
              <w:pStyle w:val="ListeParagraf"/>
              <w:numPr>
                <w:ilvl w:val="0"/>
                <w:numId w:val="2"/>
              </w:numPr>
              <w:spacing w:before="120" w:beforeAutospacing="0" w:after="120" w:afterAutospacing="0"/>
              <w:ind w:left="224" w:hanging="224"/>
              <w:rPr>
                <w:rFonts w:cs="Arial"/>
                <w:szCs w:val="20"/>
              </w:rPr>
            </w:pPr>
            <w:r w:rsidRPr="001B4989">
              <w:rPr>
                <w:rFonts w:cs="Arial"/>
                <w:szCs w:val="20"/>
              </w:rPr>
              <w:t>Tabut süslemesi tasarımı, süslemelerin hazırlanması, düzenlemelerin yerleştirilmesi ve tabutun son kontrol işlemleri</w:t>
            </w:r>
          </w:p>
        </w:tc>
        <w:tc>
          <w:tcPr>
            <w:tcW w:w="869"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spacing w:before="120"/>
              <w:jc w:val="center"/>
              <w:rPr>
                <w:rFonts w:cs="Arial"/>
                <w:szCs w:val="20"/>
              </w:rPr>
            </w:pPr>
            <w:r w:rsidRPr="001B4989">
              <w:rPr>
                <w:rFonts w:cs="Arial"/>
                <w:szCs w:val="20"/>
              </w:rPr>
              <w:t>3</w:t>
            </w:r>
          </w:p>
        </w:tc>
        <w:tc>
          <w:tcPr>
            <w:tcW w:w="887"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jc w:val="center"/>
              <w:rPr>
                <w:rFonts w:cs="Arial"/>
                <w:szCs w:val="20"/>
              </w:rPr>
            </w:pPr>
            <w:r w:rsidRPr="001B4989">
              <w:rPr>
                <w:rFonts w:cs="Arial"/>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jc w:val="center"/>
              <w:rPr>
                <w:rFonts w:cs="Arial"/>
                <w:szCs w:val="20"/>
              </w:rPr>
            </w:pPr>
            <w:r w:rsidRPr="001B4989">
              <w:rPr>
                <w:rFonts w:cs="Arial"/>
                <w:szCs w:val="20"/>
              </w:rPr>
              <w:t>40/20</w:t>
            </w:r>
          </w:p>
        </w:tc>
        <w:tc>
          <w:tcPr>
            <w:tcW w:w="916" w:type="dxa"/>
            <w:tcBorders>
              <w:top w:val="single" w:sz="4" w:space="0" w:color="auto"/>
              <w:left w:val="single" w:sz="4" w:space="0" w:color="auto"/>
              <w:bottom w:val="single" w:sz="4" w:space="0" w:color="auto"/>
            </w:tcBorders>
            <w:vAlign w:val="center"/>
          </w:tcPr>
          <w:p w:rsidR="00DF4269" w:rsidRPr="001B4989" w:rsidRDefault="00DF4269" w:rsidP="00CB4605">
            <w:pPr>
              <w:jc w:val="center"/>
              <w:rPr>
                <w:rFonts w:cs="Arial"/>
                <w:szCs w:val="20"/>
              </w:rPr>
            </w:pPr>
            <w:r w:rsidRPr="001B4989">
              <w:rPr>
                <w:rFonts w:cs="Arial"/>
                <w:szCs w:val="20"/>
              </w:rPr>
              <w:t>14</w:t>
            </w:r>
          </w:p>
        </w:tc>
      </w:tr>
      <w:tr w:rsidR="00DF4269" w:rsidRPr="001B4989" w:rsidTr="00CB4605">
        <w:trPr>
          <w:trHeight w:val="567"/>
          <w:jc w:val="center"/>
        </w:trPr>
        <w:tc>
          <w:tcPr>
            <w:tcW w:w="1839" w:type="dxa"/>
            <w:tcBorders>
              <w:top w:val="single" w:sz="4" w:space="0" w:color="auto"/>
              <w:bottom w:val="single" w:sz="4" w:space="0" w:color="auto"/>
              <w:right w:val="single" w:sz="4" w:space="0" w:color="auto"/>
            </w:tcBorders>
            <w:vAlign w:val="center"/>
          </w:tcPr>
          <w:p w:rsidR="00DF4269" w:rsidRPr="001B4989" w:rsidRDefault="00DF4269" w:rsidP="00CB4605">
            <w:pPr>
              <w:tabs>
                <w:tab w:val="left" w:pos="2410"/>
              </w:tabs>
              <w:outlineLvl w:val="0"/>
              <w:rPr>
                <w:rFonts w:cs="Arial"/>
                <w:b/>
                <w:bCs/>
                <w:szCs w:val="20"/>
              </w:rPr>
            </w:pPr>
            <w:r w:rsidRPr="001B4989">
              <w:rPr>
                <w:rFonts w:cs="Arial"/>
                <w:b/>
                <w:bCs/>
                <w:szCs w:val="20"/>
              </w:rPr>
              <w:lastRenderedPageBreak/>
              <w:t>Japon Çiçek Düzenlemeleri</w:t>
            </w:r>
          </w:p>
        </w:tc>
        <w:tc>
          <w:tcPr>
            <w:tcW w:w="3554"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pStyle w:val="ListeParagraf"/>
              <w:numPr>
                <w:ilvl w:val="0"/>
                <w:numId w:val="2"/>
              </w:numPr>
              <w:spacing w:before="120" w:beforeAutospacing="0" w:after="120" w:afterAutospacing="0"/>
              <w:ind w:left="224" w:hanging="224"/>
              <w:rPr>
                <w:rFonts w:cs="Arial"/>
                <w:szCs w:val="20"/>
              </w:rPr>
            </w:pPr>
            <w:r w:rsidRPr="001B4989">
              <w:rPr>
                <w:rFonts w:cs="Arial"/>
                <w:szCs w:val="20"/>
              </w:rPr>
              <w:t>İkebana sanatının tarihçesi, ikebana stilleri ve temel ilkeleri</w:t>
            </w:r>
          </w:p>
          <w:p w:rsidR="00DF4269" w:rsidRPr="001B4989" w:rsidRDefault="00DF4269" w:rsidP="00CB4605">
            <w:pPr>
              <w:pStyle w:val="ListeParagraf"/>
              <w:numPr>
                <w:ilvl w:val="0"/>
                <w:numId w:val="2"/>
              </w:numPr>
              <w:spacing w:before="120" w:beforeAutospacing="0" w:after="120" w:afterAutospacing="0"/>
              <w:ind w:left="224" w:hanging="224"/>
              <w:rPr>
                <w:rFonts w:cs="Arial"/>
                <w:szCs w:val="20"/>
              </w:rPr>
            </w:pPr>
            <w:proofErr w:type="spellStart"/>
            <w:r w:rsidRPr="001B4989">
              <w:rPr>
                <w:rFonts w:cs="Arial"/>
                <w:szCs w:val="20"/>
              </w:rPr>
              <w:t>Rikka</w:t>
            </w:r>
            <w:proofErr w:type="spellEnd"/>
            <w:r w:rsidRPr="001B4989">
              <w:rPr>
                <w:rFonts w:cs="Arial"/>
                <w:szCs w:val="20"/>
              </w:rPr>
              <w:t xml:space="preserve"> stili, özellikleri, kullanılan malzemeler, stilin uygulanışı işlemleri</w:t>
            </w:r>
          </w:p>
          <w:p w:rsidR="00DF4269" w:rsidRPr="001B4989" w:rsidRDefault="00DF4269" w:rsidP="00CB4605">
            <w:pPr>
              <w:pStyle w:val="ListeParagraf"/>
              <w:numPr>
                <w:ilvl w:val="0"/>
                <w:numId w:val="2"/>
              </w:numPr>
              <w:spacing w:before="120" w:beforeAutospacing="0" w:after="120" w:afterAutospacing="0"/>
              <w:ind w:left="224" w:hanging="224"/>
              <w:rPr>
                <w:rFonts w:cs="Arial"/>
                <w:szCs w:val="20"/>
              </w:rPr>
            </w:pPr>
            <w:proofErr w:type="spellStart"/>
            <w:r w:rsidRPr="001B4989">
              <w:rPr>
                <w:rFonts w:cs="Arial"/>
                <w:szCs w:val="20"/>
              </w:rPr>
              <w:t>Seika</w:t>
            </w:r>
            <w:proofErr w:type="spellEnd"/>
            <w:r w:rsidRPr="001B4989">
              <w:rPr>
                <w:rFonts w:cs="Arial"/>
                <w:szCs w:val="20"/>
              </w:rPr>
              <w:t xml:space="preserve"> stili, özellikleri, kullanılan malzemeler, stilin uygulanışı işlemleri</w:t>
            </w:r>
          </w:p>
          <w:p w:rsidR="00DF4269" w:rsidRPr="001B4989" w:rsidRDefault="00DF4269" w:rsidP="00CB4605">
            <w:pPr>
              <w:pStyle w:val="ListeParagraf"/>
              <w:numPr>
                <w:ilvl w:val="0"/>
                <w:numId w:val="2"/>
              </w:numPr>
              <w:spacing w:before="120" w:beforeAutospacing="0" w:after="120" w:afterAutospacing="0"/>
              <w:ind w:left="224" w:hanging="224"/>
              <w:rPr>
                <w:rFonts w:cs="Arial"/>
                <w:szCs w:val="20"/>
              </w:rPr>
            </w:pPr>
            <w:proofErr w:type="spellStart"/>
            <w:r w:rsidRPr="001B4989">
              <w:rPr>
                <w:rFonts w:cs="Arial"/>
                <w:szCs w:val="20"/>
              </w:rPr>
              <w:t>Nagaire</w:t>
            </w:r>
            <w:proofErr w:type="spellEnd"/>
            <w:r w:rsidRPr="001B4989">
              <w:rPr>
                <w:rFonts w:cs="Arial"/>
                <w:szCs w:val="20"/>
              </w:rPr>
              <w:t xml:space="preserve"> stili, özellikleri, kullanılan malzemeler, stilin uygulanışı işlemleri</w:t>
            </w:r>
          </w:p>
          <w:p w:rsidR="00DF4269" w:rsidRPr="001B4989" w:rsidRDefault="00DF4269" w:rsidP="00CB4605">
            <w:pPr>
              <w:pStyle w:val="ListeParagraf"/>
              <w:numPr>
                <w:ilvl w:val="0"/>
                <w:numId w:val="2"/>
              </w:numPr>
              <w:spacing w:before="120" w:beforeAutospacing="0" w:after="120" w:afterAutospacing="0"/>
              <w:ind w:left="224" w:hanging="224"/>
              <w:rPr>
                <w:rFonts w:cs="Arial"/>
                <w:szCs w:val="20"/>
              </w:rPr>
            </w:pPr>
            <w:proofErr w:type="spellStart"/>
            <w:r w:rsidRPr="001B4989">
              <w:rPr>
                <w:rFonts w:cs="Arial"/>
                <w:szCs w:val="20"/>
              </w:rPr>
              <w:t>Moribana</w:t>
            </w:r>
            <w:proofErr w:type="spellEnd"/>
            <w:r w:rsidRPr="001B4989">
              <w:rPr>
                <w:rFonts w:cs="Arial"/>
                <w:szCs w:val="20"/>
              </w:rPr>
              <w:t xml:space="preserve"> stili, özellikleri, kullanılan malzemeler, stilin uygulanışı işlemleri</w:t>
            </w:r>
          </w:p>
        </w:tc>
        <w:tc>
          <w:tcPr>
            <w:tcW w:w="869"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spacing w:before="120"/>
              <w:jc w:val="center"/>
              <w:rPr>
                <w:rFonts w:cs="Arial"/>
                <w:szCs w:val="20"/>
              </w:rPr>
            </w:pPr>
            <w:r w:rsidRPr="001B4989">
              <w:rPr>
                <w:rFonts w:cs="Arial"/>
                <w:szCs w:val="20"/>
              </w:rPr>
              <w:t>5</w:t>
            </w:r>
          </w:p>
        </w:tc>
        <w:tc>
          <w:tcPr>
            <w:tcW w:w="887"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jc w:val="center"/>
              <w:rPr>
                <w:rFonts w:cs="Arial"/>
                <w:szCs w:val="20"/>
              </w:rPr>
            </w:pPr>
            <w:r w:rsidRPr="001B4989">
              <w:rPr>
                <w:rFonts w:cs="Arial"/>
                <w:szCs w:val="20"/>
              </w:rPr>
              <w:t>1</w:t>
            </w:r>
          </w:p>
        </w:tc>
        <w:tc>
          <w:tcPr>
            <w:tcW w:w="952"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jc w:val="center"/>
              <w:rPr>
                <w:rFonts w:cs="Arial"/>
                <w:szCs w:val="20"/>
              </w:rPr>
            </w:pPr>
            <w:r w:rsidRPr="001B4989">
              <w:rPr>
                <w:rFonts w:cs="Arial"/>
                <w:szCs w:val="20"/>
              </w:rPr>
              <w:t>40/30</w:t>
            </w:r>
          </w:p>
        </w:tc>
        <w:tc>
          <w:tcPr>
            <w:tcW w:w="916" w:type="dxa"/>
            <w:tcBorders>
              <w:top w:val="single" w:sz="4" w:space="0" w:color="auto"/>
              <w:left w:val="single" w:sz="4" w:space="0" w:color="auto"/>
              <w:bottom w:val="single" w:sz="4" w:space="0" w:color="auto"/>
            </w:tcBorders>
            <w:vAlign w:val="center"/>
          </w:tcPr>
          <w:p w:rsidR="00DF4269" w:rsidRPr="001B4989" w:rsidRDefault="00DF4269" w:rsidP="00CB4605">
            <w:pPr>
              <w:jc w:val="center"/>
              <w:rPr>
                <w:rFonts w:cs="Arial"/>
                <w:szCs w:val="20"/>
              </w:rPr>
            </w:pPr>
            <w:r w:rsidRPr="001B4989">
              <w:rPr>
                <w:rFonts w:cs="Arial"/>
                <w:szCs w:val="20"/>
              </w:rPr>
              <w:t>21</w:t>
            </w:r>
          </w:p>
        </w:tc>
      </w:tr>
      <w:tr w:rsidR="00DF4269" w:rsidRPr="001B4989" w:rsidTr="00CB4605">
        <w:trPr>
          <w:jc w:val="center"/>
        </w:trPr>
        <w:tc>
          <w:tcPr>
            <w:tcW w:w="5393" w:type="dxa"/>
            <w:gridSpan w:val="2"/>
            <w:tcBorders>
              <w:top w:val="single" w:sz="4" w:space="0" w:color="auto"/>
              <w:bottom w:val="single" w:sz="4" w:space="0" w:color="auto"/>
              <w:right w:val="single" w:sz="4" w:space="0" w:color="auto"/>
            </w:tcBorders>
            <w:vAlign w:val="center"/>
          </w:tcPr>
          <w:p w:rsidR="00DF4269" w:rsidRPr="001B4989" w:rsidRDefault="00DF4269" w:rsidP="00CB4605">
            <w:pPr>
              <w:spacing w:before="120"/>
              <w:ind w:left="360"/>
              <w:jc w:val="right"/>
              <w:rPr>
                <w:rFonts w:cs="Arial"/>
                <w:b/>
                <w:szCs w:val="20"/>
              </w:rPr>
            </w:pPr>
            <w:r w:rsidRPr="001B4989">
              <w:rPr>
                <w:rFonts w:cs="Arial"/>
                <w:b/>
                <w:szCs w:val="20"/>
              </w:rPr>
              <w:t>TOPLAM</w:t>
            </w:r>
          </w:p>
        </w:tc>
        <w:tc>
          <w:tcPr>
            <w:tcW w:w="869"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spacing w:before="120"/>
              <w:jc w:val="center"/>
              <w:rPr>
                <w:rFonts w:cs="Arial"/>
                <w:b/>
                <w:szCs w:val="20"/>
              </w:rPr>
            </w:pPr>
            <w:r w:rsidRPr="001B4989">
              <w:rPr>
                <w:rFonts w:cs="Arial"/>
                <w:b/>
                <w:szCs w:val="20"/>
              </w:rPr>
              <w:t>27</w:t>
            </w:r>
          </w:p>
        </w:tc>
        <w:tc>
          <w:tcPr>
            <w:tcW w:w="887"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spacing w:before="120"/>
              <w:jc w:val="center"/>
              <w:rPr>
                <w:rFonts w:cs="Arial"/>
                <w:b/>
                <w:szCs w:val="20"/>
              </w:rPr>
            </w:pPr>
            <w:r w:rsidRPr="001B4989">
              <w:rPr>
                <w:rFonts w:cs="Arial"/>
                <w:b/>
                <w:szCs w:val="20"/>
              </w:rPr>
              <w:t>7</w:t>
            </w:r>
          </w:p>
        </w:tc>
        <w:tc>
          <w:tcPr>
            <w:tcW w:w="952" w:type="dxa"/>
            <w:tcBorders>
              <w:top w:val="single" w:sz="4" w:space="0" w:color="auto"/>
              <w:left w:val="single" w:sz="4" w:space="0" w:color="auto"/>
              <w:bottom w:val="single" w:sz="4" w:space="0" w:color="auto"/>
              <w:right w:val="single" w:sz="4" w:space="0" w:color="auto"/>
            </w:tcBorders>
            <w:vAlign w:val="center"/>
          </w:tcPr>
          <w:p w:rsidR="00DF4269" w:rsidRPr="001B4989" w:rsidRDefault="00DF4269" w:rsidP="00CB4605">
            <w:pPr>
              <w:spacing w:before="120"/>
              <w:jc w:val="center"/>
              <w:rPr>
                <w:rFonts w:cs="Arial"/>
                <w:b/>
                <w:szCs w:val="20"/>
              </w:rPr>
            </w:pPr>
            <w:r w:rsidRPr="001B4989">
              <w:rPr>
                <w:rFonts w:cs="Arial"/>
                <w:b/>
                <w:szCs w:val="20"/>
              </w:rPr>
              <w:t>144</w:t>
            </w:r>
          </w:p>
        </w:tc>
        <w:tc>
          <w:tcPr>
            <w:tcW w:w="916" w:type="dxa"/>
            <w:tcBorders>
              <w:top w:val="single" w:sz="4" w:space="0" w:color="auto"/>
              <w:left w:val="single" w:sz="4" w:space="0" w:color="auto"/>
              <w:bottom w:val="single" w:sz="4" w:space="0" w:color="auto"/>
            </w:tcBorders>
            <w:vAlign w:val="center"/>
          </w:tcPr>
          <w:p w:rsidR="00DF4269" w:rsidRPr="001B4989" w:rsidRDefault="00DF4269" w:rsidP="00CB4605">
            <w:pPr>
              <w:spacing w:before="120"/>
              <w:jc w:val="center"/>
              <w:rPr>
                <w:rFonts w:cs="Arial"/>
                <w:b/>
                <w:szCs w:val="20"/>
              </w:rPr>
            </w:pPr>
            <w:r w:rsidRPr="001B4989">
              <w:rPr>
                <w:rFonts w:cs="Arial"/>
                <w:b/>
                <w:szCs w:val="20"/>
              </w:rPr>
              <w:t>100</w:t>
            </w:r>
          </w:p>
        </w:tc>
      </w:tr>
    </w:tbl>
    <w:p w:rsidR="00DF4269" w:rsidRPr="001B4989" w:rsidRDefault="00DF4269" w:rsidP="00DF4269">
      <w:pPr>
        <w:rPr>
          <w:rFonts w:cs="Arial"/>
          <w:szCs w:val="20"/>
        </w:rPr>
      </w:pPr>
    </w:p>
    <w:p w:rsidR="00DF4269" w:rsidRPr="001B4989" w:rsidRDefault="00DF4269" w:rsidP="00DF4269">
      <w:pPr>
        <w:suppressAutoHyphens/>
        <w:rPr>
          <w:rFonts w:cs="Arial"/>
          <w:b/>
          <w:bCs/>
          <w:szCs w:val="20"/>
        </w:rPr>
      </w:pPr>
      <w:r w:rsidRPr="001B4989">
        <w:rPr>
          <w:rFonts w:cs="Arial"/>
          <w:b/>
          <w:bCs/>
          <w:szCs w:val="20"/>
        </w:rPr>
        <w:t xml:space="preserve">UYGULAMAYA İLİŞKİN AÇIKLAMALAR: </w:t>
      </w:r>
    </w:p>
    <w:p w:rsidR="00DF4269" w:rsidRPr="001B4989" w:rsidRDefault="00DF4269" w:rsidP="00DF4269">
      <w:pPr>
        <w:pStyle w:val="ListeParagraf"/>
        <w:numPr>
          <w:ilvl w:val="0"/>
          <w:numId w:val="60"/>
        </w:numPr>
        <w:suppressAutoHyphens/>
        <w:spacing w:before="0" w:beforeAutospacing="0" w:after="0" w:afterAutospacing="0"/>
        <w:contextualSpacing/>
        <w:rPr>
          <w:rFonts w:cs="Arial"/>
          <w:szCs w:val="20"/>
        </w:rPr>
      </w:pPr>
      <w:r w:rsidRPr="001B4989">
        <w:rPr>
          <w:rFonts w:cs="Arial"/>
        </w:rPr>
        <w:t xml:space="preserve">İş sağlığı ve güvenliği </w:t>
      </w:r>
      <w:proofErr w:type="spellStart"/>
      <w:r w:rsidRPr="001B4989">
        <w:rPr>
          <w:rFonts w:cs="Arial"/>
          <w:szCs w:val="20"/>
        </w:rPr>
        <w:t>içinalet</w:t>
      </w:r>
      <w:proofErr w:type="spellEnd"/>
      <w:r w:rsidRPr="001B4989">
        <w:rPr>
          <w:rFonts w:cs="Arial"/>
          <w:szCs w:val="20"/>
        </w:rPr>
        <w:t xml:space="preserve"> ve makine kullanımı, uygulamalar öğretmen veya atölye teknisyeni gözetiminde, kontrolünde yapılmalıdır.</w:t>
      </w:r>
    </w:p>
    <w:p w:rsidR="00DF4269" w:rsidRPr="001B4989" w:rsidRDefault="00DF4269" w:rsidP="00DF4269">
      <w:pPr>
        <w:pStyle w:val="ListeParagraf"/>
        <w:numPr>
          <w:ilvl w:val="0"/>
          <w:numId w:val="60"/>
        </w:numPr>
        <w:suppressAutoHyphens/>
        <w:spacing w:before="0" w:beforeAutospacing="0" w:after="0" w:afterAutospacing="0"/>
        <w:contextualSpacing/>
        <w:rPr>
          <w:rFonts w:cs="Arial"/>
          <w:szCs w:val="20"/>
        </w:rPr>
      </w:pPr>
      <w:r w:rsidRPr="001B4989">
        <w:rPr>
          <w:rFonts w:cs="Arial"/>
          <w:szCs w:val="20"/>
        </w:rPr>
        <w:t>Tüm bilgi ve becerilerin öğrenciye kazandırılması amacı ile birden fazla uygulama faaliyeti yapılmasına dikkat ediniz.</w:t>
      </w:r>
    </w:p>
    <w:p w:rsidR="00DF4269" w:rsidRPr="001B4989" w:rsidRDefault="00DF4269" w:rsidP="00DF4269">
      <w:pPr>
        <w:pStyle w:val="ListeParagraf"/>
        <w:numPr>
          <w:ilvl w:val="0"/>
          <w:numId w:val="60"/>
        </w:numPr>
        <w:suppressAutoHyphens/>
        <w:spacing w:before="0" w:beforeAutospacing="0" w:after="0" w:afterAutospacing="0"/>
        <w:contextualSpacing/>
        <w:rPr>
          <w:rFonts w:cs="Arial"/>
          <w:szCs w:val="20"/>
        </w:rPr>
      </w:pPr>
      <w:proofErr w:type="gramStart"/>
      <w:r w:rsidRPr="001B4989">
        <w:rPr>
          <w:rFonts w:cs="Arial"/>
          <w:szCs w:val="20"/>
        </w:rPr>
        <w:t xml:space="preserve">Bu dersin işlenişi sırasında güler yüzlü olma (koşulsuz memnun etmek), yeniliklere açık olmak (çiçek düzenleme ile ilgili gelişmeleri, fuarları, eğitimleri yakından takip ederek kendisini ve ekibini sürekli "geliştirmek" ), zarafet (çiçek düzenleme ile ilgili olarak müşteriye hoş gelecek tasarımlar oluşturmak ), insanlığa saygı (hayatta olan sevdiklerine ve hayatta olmayan yakınlarına karşı saygılarının bitmediğini göstermek) insanlığa saygı (müşterinin tarzına ve yaşadığı mekâna göre süslemeye yapmak), hayatın anlamı (bir sonun yeni bir başlangıç olduğunun hatırlatılması; bekârlık-evlilik, hayat-ölüm), sabır (çiçek düzenlemenin sabır ve zaman isteyen bir iş olduğunun hatırlatılması) vb. değer tutum ve davranışları ön plana çıkaran etkinliklere yer verilmelidir. </w:t>
      </w:r>
      <w:proofErr w:type="gramEnd"/>
      <w:r w:rsidRPr="001B4989">
        <w:rPr>
          <w:rFonts w:cs="Arial"/>
          <w:szCs w:val="20"/>
        </w:rPr>
        <w:t>Bu etkinliklerde örnek olay incelemesi, problem çözme vb. yöntem ve teknikler kullanılacak.</w:t>
      </w:r>
    </w:p>
    <w:p w:rsidR="00DF4269" w:rsidRPr="001B4989" w:rsidRDefault="00DF4269" w:rsidP="00DF4269">
      <w:pPr>
        <w:tabs>
          <w:tab w:val="left" w:pos="2410"/>
        </w:tabs>
        <w:spacing w:line="360" w:lineRule="auto"/>
        <w:rPr>
          <w:rFonts w:cs="Arial"/>
          <w:b/>
          <w:bCs/>
          <w:szCs w:val="20"/>
        </w:rPr>
      </w:pPr>
      <w:r w:rsidRPr="001B4989">
        <w:rPr>
          <w:rFonts w:cs="Arial"/>
          <w:b/>
          <w:bCs/>
          <w:szCs w:val="20"/>
        </w:rPr>
        <w:br w:type="page"/>
      </w:r>
      <w:r w:rsidRPr="001B4989">
        <w:rPr>
          <w:rFonts w:cs="Arial"/>
          <w:b/>
          <w:bCs/>
          <w:szCs w:val="20"/>
        </w:rPr>
        <w:lastRenderedPageBreak/>
        <w:t>MODÜL ADI</w:t>
      </w:r>
      <w:r w:rsidRPr="001B4989">
        <w:rPr>
          <w:rFonts w:cs="Arial"/>
          <w:b/>
          <w:bCs/>
          <w:szCs w:val="20"/>
        </w:rPr>
        <w:tab/>
        <w:t>: ÇİÇEKÇİLİK ORGANİZASYONLARI</w:t>
      </w:r>
    </w:p>
    <w:p w:rsidR="00DF4269" w:rsidRDefault="00DF4269" w:rsidP="00DF4269">
      <w:pPr>
        <w:tabs>
          <w:tab w:val="left" w:pos="2410"/>
        </w:tabs>
        <w:spacing w:line="360" w:lineRule="auto"/>
        <w:rPr>
          <w:rFonts w:cs="Arial"/>
          <w:b/>
          <w:bCs/>
          <w:szCs w:val="20"/>
        </w:rPr>
      </w:pPr>
      <w:r>
        <w:rPr>
          <w:rFonts w:cs="Arial"/>
          <w:b/>
          <w:bCs/>
          <w:szCs w:val="20"/>
        </w:rPr>
        <w:t>MODÜL KODU</w:t>
      </w:r>
      <w:r>
        <w:rPr>
          <w:rFonts w:cs="Arial"/>
          <w:b/>
          <w:bCs/>
          <w:szCs w:val="20"/>
        </w:rPr>
        <w:tab/>
        <w:t>:</w:t>
      </w:r>
    </w:p>
    <w:p w:rsidR="00DF4269" w:rsidRPr="001B4989" w:rsidRDefault="00DF4269" w:rsidP="00DF4269">
      <w:pPr>
        <w:tabs>
          <w:tab w:val="left" w:pos="2410"/>
        </w:tabs>
        <w:spacing w:line="360" w:lineRule="auto"/>
        <w:rPr>
          <w:rFonts w:cs="Arial"/>
          <w:szCs w:val="20"/>
        </w:rPr>
      </w:pPr>
      <w:r w:rsidRPr="001B4989">
        <w:rPr>
          <w:rFonts w:cs="Arial"/>
          <w:b/>
          <w:bCs/>
          <w:szCs w:val="20"/>
        </w:rPr>
        <w:t>MODÜLÜN SÜRESİ</w:t>
      </w:r>
      <w:r w:rsidRPr="001B4989">
        <w:rPr>
          <w:rFonts w:cs="Arial"/>
          <w:b/>
          <w:bCs/>
          <w:szCs w:val="20"/>
        </w:rPr>
        <w:tab/>
        <w:t xml:space="preserve">: </w:t>
      </w:r>
      <w:r w:rsidRPr="001B4989">
        <w:rPr>
          <w:rFonts w:cs="Arial"/>
          <w:bCs/>
          <w:szCs w:val="20"/>
        </w:rPr>
        <w:t>40</w:t>
      </w:r>
      <w:r w:rsidRPr="001B4989">
        <w:rPr>
          <w:rFonts w:cs="Arial"/>
          <w:b/>
          <w:bCs/>
          <w:szCs w:val="20"/>
        </w:rPr>
        <w:t>/</w:t>
      </w:r>
      <w:r w:rsidRPr="001B4989">
        <w:rPr>
          <w:rFonts w:cs="Arial"/>
          <w:szCs w:val="20"/>
        </w:rPr>
        <w:t>30</w:t>
      </w:r>
      <w:r>
        <w:rPr>
          <w:rFonts w:cs="Arial"/>
          <w:szCs w:val="20"/>
        </w:rPr>
        <w:t xml:space="preserve"> ders saati</w:t>
      </w:r>
    </w:p>
    <w:p w:rsidR="00DF4269" w:rsidRPr="001B4989" w:rsidRDefault="00DF4269" w:rsidP="00DF4269">
      <w:pPr>
        <w:tabs>
          <w:tab w:val="left" w:pos="2410"/>
        </w:tabs>
      </w:pPr>
      <w:r w:rsidRPr="001B4989">
        <w:rPr>
          <w:b/>
          <w:bCs/>
        </w:rPr>
        <w:t>MODÜLÜN AMACI</w:t>
      </w:r>
      <w:r w:rsidRPr="001B4989">
        <w:rPr>
          <w:b/>
          <w:bCs/>
        </w:rPr>
        <w:tab/>
        <w:t xml:space="preserve">: </w:t>
      </w:r>
      <w:r w:rsidRPr="001B4989">
        <w:t>Bireye/öğrenciye vitrin düzenlemesi, sipariş alma, mezat ve uluslararası çiçekçilik faaliyetlerini yürütme ve malzeme temini yapma bilgi ve becerilerini kazandırmaktır.</w:t>
      </w:r>
    </w:p>
    <w:p w:rsidR="00DF4269" w:rsidRPr="001B4989" w:rsidRDefault="00DF4269" w:rsidP="00DF4269">
      <w:pPr>
        <w:outlineLvl w:val="0"/>
        <w:rPr>
          <w:rFonts w:cs="Arial"/>
          <w:b/>
          <w:bCs/>
          <w:szCs w:val="20"/>
        </w:rPr>
      </w:pPr>
      <w:r w:rsidRPr="001B4989">
        <w:rPr>
          <w:rFonts w:cs="Arial"/>
          <w:b/>
          <w:bCs/>
          <w:szCs w:val="20"/>
        </w:rPr>
        <w:t>ÖĞRENME KAZANIMLARI:</w:t>
      </w:r>
    </w:p>
    <w:p w:rsidR="00DF4269" w:rsidRPr="000B374D" w:rsidRDefault="00DF4269" w:rsidP="00DF4269">
      <w:pPr>
        <w:pStyle w:val="AralkYok"/>
        <w:numPr>
          <w:ilvl w:val="0"/>
          <w:numId w:val="68"/>
        </w:numPr>
        <w:rPr>
          <w:rFonts w:ascii="Arial" w:hAnsi="Arial" w:cs="Arial"/>
          <w:sz w:val="20"/>
          <w:szCs w:val="20"/>
        </w:rPr>
      </w:pPr>
      <w:r w:rsidRPr="000B374D">
        <w:rPr>
          <w:rFonts w:ascii="Arial" w:hAnsi="Arial" w:cs="Arial"/>
          <w:sz w:val="20"/>
          <w:szCs w:val="20"/>
        </w:rPr>
        <w:t>Tekniğine uygun olarak vitrin düzenlemesi yapar.</w:t>
      </w:r>
    </w:p>
    <w:p w:rsidR="00DF4269" w:rsidRPr="000B374D" w:rsidRDefault="00DF4269" w:rsidP="00DF4269">
      <w:pPr>
        <w:pStyle w:val="AralkYok"/>
        <w:numPr>
          <w:ilvl w:val="0"/>
          <w:numId w:val="68"/>
        </w:numPr>
        <w:rPr>
          <w:rFonts w:ascii="Arial" w:hAnsi="Arial" w:cs="Arial"/>
          <w:sz w:val="20"/>
          <w:szCs w:val="20"/>
        </w:rPr>
      </w:pPr>
      <w:r w:rsidRPr="000B374D">
        <w:rPr>
          <w:rFonts w:ascii="Arial" w:hAnsi="Arial" w:cs="Arial"/>
          <w:sz w:val="20"/>
          <w:szCs w:val="20"/>
        </w:rPr>
        <w:t>Uluslararası çiçekçilik faaliyetlerinde, sipariş alarak resmi belgeleri mevzuata uygun düzenler.</w:t>
      </w:r>
    </w:p>
    <w:p w:rsidR="00DF4269" w:rsidRPr="000B374D" w:rsidRDefault="00DF4269" w:rsidP="00DF4269">
      <w:pPr>
        <w:pStyle w:val="AralkYok"/>
        <w:numPr>
          <w:ilvl w:val="0"/>
          <w:numId w:val="68"/>
        </w:numPr>
        <w:rPr>
          <w:rFonts w:ascii="Arial" w:hAnsi="Arial" w:cs="Arial"/>
          <w:sz w:val="20"/>
          <w:szCs w:val="20"/>
        </w:rPr>
      </w:pPr>
      <w:r w:rsidRPr="000B374D">
        <w:rPr>
          <w:rFonts w:ascii="Arial" w:hAnsi="Arial" w:cs="Arial"/>
          <w:sz w:val="20"/>
          <w:szCs w:val="20"/>
        </w:rPr>
        <w:t>Mezat faaliyetlerini mevzuata uygun yürütür.</w:t>
      </w:r>
    </w:p>
    <w:p w:rsidR="00DF4269" w:rsidRPr="000B374D" w:rsidRDefault="00DF4269" w:rsidP="00DF4269">
      <w:pPr>
        <w:pStyle w:val="AralkYok"/>
        <w:numPr>
          <w:ilvl w:val="0"/>
          <w:numId w:val="68"/>
        </w:numPr>
        <w:rPr>
          <w:rFonts w:ascii="Arial" w:hAnsi="Arial" w:cs="Arial"/>
          <w:sz w:val="20"/>
          <w:szCs w:val="20"/>
        </w:rPr>
      </w:pPr>
      <w:r w:rsidRPr="000B374D">
        <w:rPr>
          <w:rFonts w:ascii="Arial" w:hAnsi="Arial" w:cs="Arial"/>
          <w:sz w:val="20"/>
          <w:szCs w:val="20"/>
        </w:rPr>
        <w:t>Vitrin düzenlemesi için gerekli olan malzeme teminini yapar.</w:t>
      </w:r>
    </w:p>
    <w:p w:rsidR="00DF4269" w:rsidRPr="001B4989" w:rsidRDefault="00DF4269" w:rsidP="00DF4269">
      <w:pPr>
        <w:ind w:left="714"/>
        <w:rPr>
          <w:rFonts w:cs="Arial"/>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DF4269" w:rsidRPr="001B4989" w:rsidTr="00CB4605">
        <w:trPr>
          <w:trHeight w:val="20"/>
          <w:jc w:val="center"/>
        </w:trPr>
        <w:tc>
          <w:tcPr>
            <w:tcW w:w="1292" w:type="dxa"/>
            <w:tcBorders>
              <w:top w:val="single" w:sz="4" w:space="0" w:color="auto"/>
              <w:bottom w:val="single" w:sz="4" w:space="0" w:color="auto"/>
              <w:right w:val="single" w:sz="4" w:space="0" w:color="auto"/>
            </w:tcBorders>
            <w:shd w:val="clear" w:color="auto" w:fill="D9D9D9"/>
            <w:vAlign w:val="center"/>
          </w:tcPr>
          <w:p w:rsidR="00DF4269" w:rsidRPr="001B4989" w:rsidRDefault="00DF4269" w:rsidP="00CB4605">
            <w:pPr>
              <w:spacing w:before="120"/>
              <w:ind w:left="-142" w:right="-108"/>
              <w:jc w:val="center"/>
              <w:rPr>
                <w:rFonts w:cs="Arial"/>
                <w:b/>
                <w:bCs/>
                <w:szCs w:val="20"/>
                <w:lang w:eastAsia="en-US"/>
              </w:rPr>
            </w:pPr>
            <w:r w:rsidRPr="001B4989">
              <w:rPr>
                <w:rFonts w:cs="Arial"/>
                <w:b/>
                <w:bCs/>
                <w:szCs w:val="20"/>
                <w:lang w:eastAsia="en-US"/>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DF4269" w:rsidRPr="001B4989" w:rsidRDefault="00DF4269" w:rsidP="00CB4605">
            <w:pPr>
              <w:spacing w:before="120"/>
              <w:jc w:val="center"/>
              <w:rPr>
                <w:rFonts w:cs="Arial"/>
                <w:szCs w:val="20"/>
                <w:lang w:eastAsia="en-US"/>
              </w:rPr>
            </w:pPr>
            <w:r w:rsidRPr="001B4989">
              <w:rPr>
                <w:rFonts w:cs="Arial"/>
                <w:b/>
                <w:bCs/>
                <w:szCs w:val="20"/>
                <w:lang w:eastAsia="en-US"/>
              </w:rPr>
              <w:t>BAŞARIM ÖLÇÜTLERİ</w:t>
            </w:r>
          </w:p>
        </w:tc>
      </w:tr>
      <w:tr w:rsidR="00DF4269" w:rsidRPr="001B4989" w:rsidTr="00CB4605">
        <w:trPr>
          <w:trHeight w:val="20"/>
          <w:jc w:val="center"/>
        </w:trPr>
        <w:tc>
          <w:tcPr>
            <w:tcW w:w="1292" w:type="dxa"/>
            <w:vMerge w:val="restart"/>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spacing w:line="276" w:lineRule="auto"/>
              <w:jc w:val="center"/>
              <w:rPr>
                <w:rFonts w:cs="Arial"/>
                <w:b/>
                <w:bCs/>
                <w:szCs w:val="20"/>
                <w:lang w:eastAsia="en-US"/>
              </w:rPr>
            </w:pPr>
            <w:r w:rsidRPr="001B4989">
              <w:rPr>
                <w:rFonts w:cs="Arial"/>
                <w:b/>
                <w:bCs/>
                <w:szCs w:val="20"/>
                <w:lang w:eastAsia="en-US"/>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tcPr>
          <w:p w:rsidR="00DF4269" w:rsidRPr="001B4989" w:rsidRDefault="00DF4269" w:rsidP="00CB4605">
            <w:pPr>
              <w:ind w:left="113" w:right="113"/>
              <w:jc w:val="center"/>
              <w:rPr>
                <w:rFonts w:cs="Arial"/>
                <w:szCs w:val="20"/>
                <w:lang w:eastAsia="en-US"/>
              </w:rPr>
            </w:pPr>
            <w:r w:rsidRPr="001B4989">
              <w:rPr>
                <w:rFonts w:cs="Arial"/>
                <w:b/>
                <w:bCs/>
                <w:szCs w:val="20"/>
                <w:lang w:eastAsia="en-US"/>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
              </w:numPr>
              <w:spacing w:before="60" w:beforeAutospacing="0" w:after="60" w:afterAutospacing="0"/>
              <w:ind w:left="357" w:hanging="357"/>
              <w:contextualSpacing/>
              <w:rPr>
                <w:rFonts w:cs="Arial"/>
                <w:szCs w:val="20"/>
                <w:lang w:eastAsia="en-US"/>
              </w:rPr>
            </w:pPr>
            <w:r w:rsidRPr="001B4989">
              <w:rPr>
                <w:rFonts w:cs="Arial"/>
                <w:szCs w:val="20"/>
                <w:lang w:eastAsia="en-US"/>
              </w:rPr>
              <w:t>Bitki hazırlamayı sıralar.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left w:val="single" w:sz="4" w:space="0" w:color="auto"/>
              <w:right w:val="single" w:sz="4" w:space="0" w:color="auto"/>
            </w:tcBorders>
            <w:shd w:val="clear" w:color="auto" w:fill="FFFFFF"/>
          </w:tcPr>
          <w:p w:rsidR="00DF4269" w:rsidRPr="001B4989" w:rsidRDefault="00DF4269" w:rsidP="00CB4605">
            <w:pPr>
              <w:jc w:val="center"/>
              <w:rPr>
                <w:rFonts w:cs="Arial"/>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
              </w:numPr>
              <w:spacing w:before="60" w:beforeAutospacing="0" w:after="60" w:afterAutospacing="0"/>
              <w:ind w:left="357" w:hanging="357"/>
              <w:contextualSpacing/>
              <w:rPr>
                <w:rFonts w:cs="Arial"/>
                <w:szCs w:val="20"/>
                <w:lang w:eastAsia="en-US"/>
              </w:rPr>
            </w:pPr>
            <w:r w:rsidRPr="001B4989">
              <w:rPr>
                <w:rFonts w:cs="Arial"/>
                <w:szCs w:val="20"/>
                <w:lang w:eastAsia="en-US"/>
              </w:rPr>
              <w:t>Kesme çiçeklerin hazırlığını açıklar.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left w:val="single" w:sz="4" w:space="0" w:color="auto"/>
              <w:right w:val="single" w:sz="4" w:space="0" w:color="auto"/>
            </w:tcBorders>
            <w:shd w:val="clear" w:color="auto" w:fill="FFFFFF"/>
          </w:tcPr>
          <w:p w:rsidR="00DF4269" w:rsidRPr="001B4989" w:rsidRDefault="00DF4269" w:rsidP="00CB4605">
            <w:pPr>
              <w:jc w:val="center"/>
              <w:rPr>
                <w:rFonts w:cs="Arial"/>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
              </w:numPr>
              <w:tabs>
                <w:tab w:val="left" w:pos="15"/>
              </w:tabs>
              <w:spacing w:before="60" w:beforeAutospacing="0" w:after="60" w:afterAutospacing="0"/>
              <w:ind w:left="357" w:hanging="357"/>
              <w:contextualSpacing/>
              <w:rPr>
                <w:rFonts w:cs="Arial"/>
                <w:szCs w:val="20"/>
                <w:lang w:eastAsia="en-US"/>
              </w:rPr>
            </w:pPr>
            <w:r w:rsidRPr="001B4989">
              <w:rPr>
                <w:rFonts w:cs="Arial"/>
                <w:szCs w:val="20"/>
                <w:lang w:eastAsia="en-US"/>
              </w:rPr>
              <w:t>Saksılı bitkilerinin hazırlığını açıklar.</w:t>
            </w:r>
          </w:p>
        </w:tc>
      </w:tr>
      <w:tr w:rsidR="00DF4269" w:rsidRPr="001B4989" w:rsidTr="00CB4605">
        <w:trPr>
          <w:trHeight w:val="189"/>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left w:val="single" w:sz="4" w:space="0" w:color="auto"/>
              <w:right w:val="single" w:sz="4" w:space="0" w:color="auto"/>
            </w:tcBorders>
            <w:shd w:val="clear" w:color="auto" w:fill="FFFFFF"/>
          </w:tcPr>
          <w:p w:rsidR="00DF4269" w:rsidRPr="001B4989" w:rsidRDefault="00DF4269" w:rsidP="00CB4605">
            <w:pPr>
              <w:jc w:val="center"/>
              <w:rPr>
                <w:rFonts w:cs="Arial"/>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
              </w:numPr>
              <w:spacing w:before="60" w:beforeAutospacing="0" w:after="60" w:afterAutospacing="0"/>
              <w:ind w:left="357" w:hanging="357"/>
              <w:contextualSpacing/>
              <w:rPr>
                <w:rFonts w:cs="Arial"/>
                <w:szCs w:val="20"/>
                <w:lang w:eastAsia="en-US"/>
              </w:rPr>
            </w:pPr>
            <w:r w:rsidRPr="001B4989">
              <w:rPr>
                <w:rFonts w:cs="Arial"/>
                <w:szCs w:val="20"/>
                <w:lang w:eastAsia="en-US"/>
              </w:rPr>
              <w:t>Mevsimlik çiçeklerin hazırlığını açıklar</w:t>
            </w:r>
          </w:p>
        </w:tc>
      </w:tr>
      <w:tr w:rsidR="00DF4269" w:rsidRPr="001B4989" w:rsidTr="00CB4605">
        <w:trPr>
          <w:trHeight w:val="189"/>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left w:val="single" w:sz="4" w:space="0" w:color="auto"/>
              <w:right w:val="single" w:sz="4" w:space="0" w:color="auto"/>
            </w:tcBorders>
            <w:shd w:val="clear" w:color="auto" w:fill="FFFFFF"/>
          </w:tcPr>
          <w:p w:rsidR="00DF4269" w:rsidRPr="001B4989" w:rsidRDefault="00DF4269" w:rsidP="00CB4605">
            <w:pPr>
              <w:jc w:val="center"/>
              <w:rPr>
                <w:rFonts w:cs="Arial"/>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
              </w:numPr>
              <w:spacing w:before="60" w:beforeAutospacing="0" w:after="60" w:afterAutospacing="0"/>
              <w:ind w:left="357" w:hanging="357"/>
              <w:contextualSpacing/>
              <w:rPr>
                <w:rFonts w:cs="Arial"/>
                <w:szCs w:val="20"/>
                <w:lang w:eastAsia="en-US"/>
              </w:rPr>
            </w:pPr>
            <w:r w:rsidRPr="001B4989">
              <w:rPr>
                <w:rFonts w:cs="Arial"/>
                <w:szCs w:val="20"/>
                <w:lang w:eastAsia="en-US"/>
              </w:rPr>
              <w:t>Yapay bitkilerin hazırlığını açıklar</w:t>
            </w:r>
          </w:p>
        </w:tc>
      </w:tr>
      <w:tr w:rsidR="00DF4269" w:rsidRPr="001B4989" w:rsidTr="00CB4605">
        <w:trPr>
          <w:trHeight w:val="189"/>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left w:val="single" w:sz="4" w:space="0" w:color="auto"/>
              <w:right w:val="single" w:sz="4" w:space="0" w:color="auto"/>
            </w:tcBorders>
            <w:shd w:val="clear" w:color="auto" w:fill="FFFFFF"/>
          </w:tcPr>
          <w:p w:rsidR="00DF4269" w:rsidRPr="001B4989" w:rsidRDefault="00DF4269" w:rsidP="00CB4605">
            <w:pPr>
              <w:jc w:val="center"/>
              <w:rPr>
                <w:rFonts w:cs="Arial"/>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
              </w:numPr>
              <w:spacing w:before="60" w:beforeAutospacing="0" w:after="60" w:afterAutospacing="0"/>
              <w:ind w:left="357" w:hanging="357"/>
              <w:contextualSpacing/>
              <w:rPr>
                <w:rFonts w:cs="Arial"/>
                <w:szCs w:val="20"/>
                <w:lang w:eastAsia="en-US"/>
              </w:rPr>
            </w:pPr>
            <w:r w:rsidRPr="001B4989">
              <w:rPr>
                <w:rFonts w:cs="Arial"/>
                <w:szCs w:val="20"/>
                <w:lang w:eastAsia="en-US"/>
              </w:rPr>
              <w:t>Vazoları hazırlamayı açıklar</w:t>
            </w:r>
          </w:p>
        </w:tc>
      </w:tr>
      <w:tr w:rsidR="00DF4269" w:rsidRPr="001B4989" w:rsidTr="00CB4605">
        <w:trPr>
          <w:trHeight w:val="189"/>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left w:val="single" w:sz="4" w:space="0" w:color="auto"/>
              <w:bottom w:val="nil"/>
              <w:right w:val="single" w:sz="4" w:space="0" w:color="auto"/>
            </w:tcBorders>
            <w:shd w:val="clear" w:color="auto" w:fill="FFFFFF"/>
          </w:tcPr>
          <w:p w:rsidR="00DF4269" w:rsidRPr="001B4989" w:rsidRDefault="00DF4269" w:rsidP="00CB4605">
            <w:pPr>
              <w:jc w:val="center"/>
              <w:rPr>
                <w:rFonts w:cs="Arial"/>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
              </w:numPr>
              <w:spacing w:before="60" w:beforeAutospacing="0" w:after="60" w:afterAutospacing="0"/>
              <w:ind w:left="357" w:hanging="357"/>
              <w:contextualSpacing/>
              <w:rPr>
                <w:rFonts w:cs="Arial"/>
                <w:szCs w:val="20"/>
                <w:lang w:eastAsia="en-US"/>
              </w:rPr>
            </w:pPr>
            <w:r w:rsidRPr="001B4989">
              <w:rPr>
                <w:rFonts w:cs="Arial"/>
                <w:szCs w:val="20"/>
                <w:lang w:eastAsia="en-US"/>
              </w:rPr>
              <w:t>Vitrin düzenlemeyi açıklar.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DF4269" w:rsidRPr="001B4989" w:rsidRDefault="00DF4269" w:rsidP="00CB4605">
            <w:pPr>
              <w:ind w:left="113" w:right="113"/>
              <w:jc w:val="center"/>
              <w:rPr>
                <w:rFonts w:cs="Arial"/>
                <w:b/>
                <w:bCs/>
                <w:szCs w:val="20"/>
                <w:lang w:eastAsia="en-US"/>
              </w:rPr>
            </w:pPr>
            <w:r w:rsidRPr="001B4989">
              <w:rPr>
                <w:rFonts w:cs="Arial"/>
                <w:b/>
                <w:bCs/>
                <w:szCs w:val="20"/>
                <w:lang w:eastAsia="en-US"/>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
              </w:numPr>
              <w:spacing w:before="60" w:beforeAutospacing="0" w:after="60" w:afterAutospacing="0"/>
              <w:ind w:left="357" w:hanging="357"/>
              <w:contextualSpacing/>
              <w:rPr>
                <w:rFonts w:cs="Arial"/>
                <w:szCs w:val="20"/>
                <w:lang w:eastAsia="en-US"/>
              </w:rPr>
            </w:pPr>
            <w:r w:rsidRPr="001B4989">
              <w:rPr>
                <w:rFonts w:cs="Arial"/>
                <w:szCs w:val="20"/>
                <w:lang w:eastAsia="en-US"/>
              </w:rPr>
              <w:t>Kesme çiçekleri hazırlar.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b/>
                <w:bCs/>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
              </w:numPr>
              <w:spacing w:before="60" w:beforeAutospacing="0" w:after="60" w:afterAutospacing="0"/>
              <w:ind w:left="357" w:hanging="357"/>
              <w:contextualSpacing/>
              <w:rPr>
                <w:rFonts w:cs="Arial"/>
                <w:szCs w:val="20"/>
                <w:lang w:eastAsia="en-US"/>
              </w:rPr>
            </w:pPr>
            <w:r w:rsidRPr="001B4989">
              <w:rPr>
                <w:rFonts w:cs="Arial"/>
                <w:szCs w:val="20"/>
                <w:lang w:eastAsia="en-US"/>
              </w:rPr>
              <w:t>Saksılı bitkileri hazırlar.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b/>
                <w:bCs/>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
              </w:numPr>
              <w:suppressAutoHyphens/>
              <w:spacing w:before="60" w:beforeAutospacing="0" w:after="60" w:afterAutospacing="0"/>
              <w:ind w:left="357" w:hanging="357"/>
              <w:contextualSpacing/>
              <w:rPr>
                <w:rFonts w:cs="Arial"/>
                <w:szCs w:val="20"/>
                <w:lang w:eastAsia="en-US"/>
              </w:rPr>
            </w:pPr>
            <w:r w:rsidRPr="001B4989">
              <w:rPr>
                <w:rFonts w:cs="Arial"/>
                <w:szCs w:val="20"/>
                <w:lang w:eastAsia="en-US"/>
              </w:rPr>
              <w:t>Mevsimlik çiçekleri hazırlar.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b/>
                <w:bCs/>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
              </w:numPr>
              <w:suppressAutoHyphens/>
              <w:spacing w:before="60" w:beforeAutospacing="0" w:after="60" w:afterAutospacing="0"/>
              <w:ind w:left="357" w:hanging="357"/>
              <w:contextualSpacing/>
              <w:rPr>
                <w:rFonts w:cs="Arial"/>
                <w:szCs w:val="20"/>
                <w:lang w:eastAsia="en-US"/>
              </w:rPr>
            </w:pPr>
            <w:r w:rsidRPr="001B4989">
              <w:rPr>
                <w:rFonts w:cs="Arial"/>
                <w:szCs w:val="20"/>
                <w:lang w:eastAsia="en-US"/>
              </w:rPr>
              <w:t>Yapay bitkileri hazırlar.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b/>
                <w:bCs/>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
              </w:numPr>
              <w:suppressAutoHyphens/>
              <w:spacing w:before="60" w:beforeAutospacing="0" w:after="60" w:afterAutospacing="0"/>
              <w:ind w:left="357" w:hanging="357"/>
              <w:contextualSpacing/>
              <w:rPr>
                <w:rFonts w:cs="Arial"/>
                <w:szCs w:val="20"/>
                <w:lang w:eastAsia="en-US"/>
              </w:rPr>
            </w:pPr>
            <w:r w:rsidRPr="001B4989">
              <w:rPr>
                <w:rFonts w:cs="Arial"/>
                <w:szCs w:val="20"/>
                <w:lang w:eastAsia="en-US"/>
              </w:rPr>
              <w:t>Vazoların temizliğini yapar.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b/>
                <w:bCs/>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
              </w:numPr>
              <w:suppressAutoHyphens/>
              <w:spacing w:before="60" w:beforeAutospacing="0" w:after="60" w:afterAutospacing="0"/>
              <w:ind w:left="357" w:hanging="357"/>
              <w:contextualSpacing/>
              <w:rPr>
                <w:rFonts w:cs="Arial"/>
                <w:szCs w:val="20"/>
                <w:lang w:eastAsia="en-US"/>
              </w:rPr>
            </w:pPr>
            <w:r w:rsidRPr="001B4989">
              <w:rPr>
                <w:rFonts w:cs="Arial"/>
                <w:szCs w:val="20"/>
                <w:lang w:eastAsia="en-US"/>
              </w:rPr>
              <w:t>Çiçekleri vazoya yerleştirir.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b/>
                <w:bCs/>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
              </w:numPr>
              <w:suppressAutoHyphens/>
              <w:spacing w:before="60" w:beforeAutospacing="0" w:after="60" w:afterAutospacing="0"/>
              <w:ind w:left="357" w:hanging="357"/>
              <w:contextualSpacing/>
              <w:rPr>
                <w:rFonts w:cs="Arial"/>
                <w:szCs w:val="20"/>
                <w:lang w:eastAsia="en-US"/>
              </w:rPr>
            </w:pPr>
            <w:r w:rsidRPr="001B4989">
              <w:rPr>
                <w:rFonts w:cs="Arial"/>
                <w:szCs w:val="20"/>
                <w:lang w:eastAsia="en-US"/>
              </w:rPr>
              <w:t>Dayanıklılığı artırıcı işlemleri yapar.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b/>
                <w:bCs/>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
              </w:numPr>
              <w:suppressAutoHyphens/>
              <w:spacing w:before="60" w:beforeAutospacing="0" w:after="60" w:afterAutospacing="0"/>
              <w:ind w:left="357" w:hanging="357"/>
              <w:contextualSpacing/>
              <w:rPr>
                <w:rFonts w:cs="Arial"/>
                <w:szCs w:val="20"/>
                <w:lang w:eastAsia="en-US"/>
              </w:rPr>
            </w:pPr>
            <w:r w:rsidRPr="001B4989">
              <w:rPr>
                <w:rFonts w:cs="Arial"/>
                <w:szCs w:val="20"/>
                <w:lang w:eastAsia="en-US"/>
              </w:rPr>
              <w:t>Vitrin düzenlemesi yapar.</w:t>
            </w:r>
          </w:p>
        </w:tc>
      </w:tr>
      <w:tr w:rsidR="00DF4269" w:rsidRPr="001B4989" w:rsidTr="00CB4605">
        <w:trPr>
          <w:trHeight w:val="20"/>
          <w:jc w:val="center"/>
        </w:trPr>
        <w:tc>
          <w:tcPr>
            <w:tcW w:w="1292" w:type="dxa"/>
            <w:vMerge w:val="restart"/>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spacing w:line="276" w:lineRule="auto"/>
              <w:jc w:val="center"/>
              <w:rPr>
                <w:rFonts w:cs="Arial"/>
                <w:b/>
                <w:bCs/>
                <w:szCs w:val="20"/>
                <w:lang w:eastAsia="en-US"/>
              </w:rPr>
            </w:pPr>
            <w:r w:rsidRPr="001B4989">
              <w:rPr>
                <w:rFonts w:cs="Arial"/>
                <w:b/>
                <w:bCs/>
                <w:szCs w:val="20"/>
                <w:lang w:eastAsia="en-US"/>
              </w:rPr>
              <w:t>B</w:t>
            </w:r>
          </w:p>
        </w:tc>
        <w:tc>
          <w:tcPr>
            <w:tcW w:w="581" w:type="dxa"/>
            <w:vMerge w:val="restart"/>
            <w:tcBorders>
              <w:top w:val="single" w:sz="4" w:space="0" w:color="auto"/>
              <w:left w:val="single" w:sz="4" w:space="0" w:color="auto"/>
              <w:bottom w:val="nil"/>
              <w:right w:val="single" w:sz="4" w:space="0" w:color="auto"/>
            </w:tcBorders>
            <w:shd w:val="clear" w:color="auto" w:fill="FFFFFF"/>
            <w:textDirection w:val="btLr"/>
          </w:tcPr>
          <w:p w:rsidR="00DF4269" w:rsidRPr="001B4989" w:rsidRDefault="00DF4269" w:rsidP="00CB4605">
            <w:pPr>
              <w:ind w:left="113" w:right="113"/>
              <w:jc w:val="center"/>
              <w:rPr>
                <w:rFonts w:cs="Arial"/>
                <w:szCs w:val="20"/>
                <w:lang w:eastAsia="en-US"/>
              </w:rPr>
            </w:pPr>
            <w:r w:rsidRPr="001B4989">
              <w:rPr>
                <w:rFonts w:cs="Arial"/>
                <w:b/>
                <w:bCs/>
                <w:szCs w:val="20"/>
                <w:lang w:eastAsia="en-US"/>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
              </w:numPr>
              <w:spacing w:before="60" w:beforeAutospacing="0" w:after="60" w:afterAutospacing="0"/>
              <w:ind w:left="357" w:hanging="357"/>
              <w:contextualSpacing/>
              <w:rPr>
                <w:rFonts w:cs="Arial"/>
                <w:szCs w:val="20"/>
                <w:lang w:eastAsia="en-US"/>
              </w:rPr>
            </w:pPr>
            <w:r w:rsidRPr="001B4989">
              <w:rPr>
                <w:rFonts w:cs="Arial"/>
                <w:szCs w:val="20"/>
                <w:lang w:eastAsia="en-US"/>
              </w:rPr>
              <w:t>Sipariş alma aşamalarını sıralar.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nil"/>
              <w:right w:val="single" w:sz="4" w:space="0" w:color="auto"/>
            </w:tcBorders>
            <w:shd w:val="clear" w:color="auto" w:fill="FFFFFF"/>
          </w:tcPr>
          <w:p w:rsidR="00DF4269" w:rsidRPr="001B4989" w:rsidRDefault="00DF4269" w:rsidP="00CB4605">
            <w:pPr>
              <w:jc w:val="center"/>
              <w:rPr>
                <w:rFonts w:cs="Arial"/>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
              </w:numPr>
              <w:spacing w:before="60" w:beforeAutospacing="0" w:after="60" w:afterAutospacing="0"/>
              <w:ind w:left="357" w:hanging="357"/>
              <w:contextualSpacing/>
              <w:rPr>
                <w:rFonts w:cs="Arial"/>
                <w:szCs w:val="20"/>
                <w:lang w:eastAsia="en-US"/>
              </w:rPr>
            </w:pPr>
            <w:r w:rsidRPr="001B4989">
              <w:rPr>
                <w:rFonts w:cs="Arial"/>
                <w:szCs w:val="20"/>
                <w:lang w:eastAsia="en-US"/>
              </w:rPr>
              <w:t>Sipariş alma aşamalarını açıklar.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nil"/>
              <w:right w:val="single" w:sz="4" w:space="0" w:color="auto"/>
            </w:tcBorders>
            <w:shd w:val="clear" w:color="auto" w:fill="FFFFFF"/>
          </w:tcPr>
          <w:p w:rsidR="00DF4269" w:rsidRPr="001B4989" w:rsidRDefault="00DF4269" w:rsidP="00CB4605">
            <w:pPr>
              <w:jc w:val="center"/>
              <w:rPr>
                <w:rFonts w:cs="Arial"/>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
              </w:numPr>
              <w:tabs>
                <w:tab w:val="left" w:pos="157"/>
              </w:tabs>
              <w:spacing w:before="60" w:beforeAutospacing="0" w:after="60" w:afterAutospacing="0"/>
              <w:ind w:left="357" w:hanging="357"/>
              <w:contextualSpacing/>
              <w:rPr>
                <w:rFonts w:cs="Arial"/>
                <w:szCs w:val="20"/>
                <w:lang w:eastAsia="en-US"/>
              </w:rPr>
            </w:pPr>
            <w:r w:rsidRPr="001B4989">
              <w:rPr>
                <w:rFonts w:cs="Arial"/>
                <w:szCs w:val="20"/>
                <w:lang w:eastAsia="en-US"/>
              </w:rPr>
              <w:t>İrsaliye düzenlemeyi açıklar.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nil"/>
              <w:right w:val="single" w:sz="4" w:space="0" w:color="auto"/>
            </w:tcBorders>
            <w:shd w:val="clear" w:color="auto" w:fill="FFFFFF"/>
          </w:tcPr>
          <w:p w:rsidR="00DF4269" w:rsidRPr="001B4989" w:rsidRDefault="00DF4269" w:rsidP="00CB4605">
            <w:pPr>
              <w:jc w:val="center"/>
              <w:rPr>
                <w:rFonts w:cs="Arial"/>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
              </w:numPr>
              <w:spacing w:before="60" w:beforeAutospacing="0" w:after="60" w:afterAutospacing="0"/>
              <w:ind w:left="357" w:hanging="357"/>
              <w:contextualSpacing/>
              <w:rPr>
                <w:rFonts w:cs="Arial"/>
                <w:szCs w:val="20"/>
                <w:lang w:eastAsia="en-US"/>
              </w:rPr>
            </w:pPr>
            <w:r w:rsidRPr="001B4989">
              <w:rPr>
                <w:rFonts w:cs="Arial"/>
                <w:szCs w:val="20"/>
                <w:lang w:eastAsia="en-US"/>
              </w:rPr>
              <w:t>Fatura düzenlemeyi açıklar.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nil"/>
              <w:right w:val="single" w:sz="4" w:space="0" w:color="auto"/>
            </w:tcBorders>
            <w:shd w:val="clear" w:color="auto" w:fill="FFFFFF"/>
          </w:tcPr>
          <w:p w:rsidR="00DF4269" w:rsidRPr="001B4989" w:rsidRDefault="00DF4269" w:rsidP="00CB4605">
            <w:pPr>
              <w:jc w:val="center"/>
              <w:rPr>
                <w:rFonts w:cs="Arial"/>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
              </w:numPr>
              <w:spacing w:before="60" w:beforeAutospacing="0" w:after="60" w:afterAutospacing="0"/>
              <w:ind w:left="357" w:hanging="357"/>
              <w:contextualSpacing/>
              <w:rPr>
                <w:rFonts w:cs="Arial"/>
                <w:szCs w:val="20"/>
                <w:lang w:eastAsia="en-US"/>
              </w:rPr>
            </w:pPr>
            <w:r w:rsidRPr="001B4989">
              <w:rPr>
                <w:rFonts w:cs="Arial"/>
                <w:szCs w:val="20"/>
                <w:lang w:eastAsia="en-US"/>
              </w:rPr>
              <w:t>Maliyet hesaplamayı açıklar.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DF4269" w:rsidRPr="001B4989" w:rsidRDefault="00DF4269" w:rsidP="00CB4605">
            <w:pPr>
              <w:ind w:left="113" w:right="113"/>
              <w:jc w:val="center"/>
              <w:rPr>
                <w:rFonts w:cs="Arial"/>
                <w:b/>
                <w:bCs/>
                <w:szCs w:val="20"/>
                <w:lang w:eastAsia="en-US"/>
              </w:rPr>
            </w:pPr>
            <w:r w:rsidRPr="001B4989">
              <w:rPr>
                <w:rFonts w:cs="Arial"/>
                <w:b/>
                <w:bCs/>
                <w:szCs w:val="20"/>
                <w:lang w:eastAsia="en-US"/>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6"/>
              </w:numPr>
              <w:spacing w:before="60" w:beforeAutospacing="0" w:after="60" w:afterAutospacing="0"/>
              <w:ind w:left="357" w:hanging="357"/>
              <w:contextualSpacing/>
              <w:rPr>
                <w:rFonts w:cs="Arial"/>
                <w:szCs w:val="20"/>
                <w:lang w:eastAsia="en-US"/>
              </w:rPr>
            </w:pPr>
            <w:r w:rsidRPr="001B4989">
              <w:rPr>
                <w:rFonts w:cs="Arial"/>
                <w:szCs w:val="20"/>
                <w:lang w:eastAsia="en-US"/>
              </w:rPr>
              <w:t>Müşteri ile görüşür.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b/>
                <w:bCs/>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6"/>
              </w:numPr>
              <w:spacing w:before="60" w:beforeAutospacing="0" w:after="60" w:afterAutospacing="0"/>
              <w:ind w:left="357" w:hanging="357"/>
              <w:contextualSpacing/>
              <w:rPr>
                <w:rFonts w:cs="Arial"/>
                <w:szCs w:val="20"/>
                <w:lang w:eastAsia="en-US"/>
              </w:rPr>
            </w:pPr>
            <w:r w:rsidRPr="001B4989">
              <w:rPr>
                <w:rFonts w:cs="Arial"/>
                <w:szCs w:val="20"/>
                <w:lang w:eastAsia="en-US"/>
              </w:rPr>
              <w:t>Maliyet analizi yapar.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b/>
                <w:bCs/>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6"/>
              </w:numPr>
              <w:suppressAutoHyphens/>
              <w:spacing w:before="60" w:beforeAutospacing="0" w:after="60" w:afterAutospacing="0"/>
              <w:ind w:left="357" w:hanging="357"/>
              <w:contextualSpacing/>
              <w:rPr>
                <w:rFonts w:cs="Arial"/>
                <w:szCs w:val="20"/>
                <w:lang w:eastAsia="en-US"/>
              </w:rPr>
            </w:pPr>
            <w:r w:rsidRPr="001B4989">
              <w:rPr>
                <w:rFonts w:cs="Arial"/>
                <w:szCs w:val="20"/>
                <w:lang w:eastAsia="en-US"/>
              </w:rPr>
              <w:t>Kayıt işlemlerini yapar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b/>
                <w:bCs/>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6"/>
              </w:numPr>
              <w:suppressAutoHyphens/>
              <w:spacing w:before="60" w:beforeAutospacing="0" w:after="60" w:afterAutospacing="0"/>
              <w:ind w:left="357" w:hanging="357"/>
              <w:contextualSpacing/>
              <w:rPr>
                <w:rFonts w:cs="Arial"/>
                <w:szCs w:val="20"/>
                <w:lang w:eastAsia="en-US"/>
              </w:rPr>
            </w:pPr>
            <w:r w:rsidRPr="001B4989">
              <w:rPr>
                <w:rFonts w:cs="Arial"/>
                <w:szCs w:val="20"/>
                <w:lang w:eastAsia="en-US"/>
              </w:rPr>
              <w:t>İrsaliye düzenler.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b/>
                <w:bCs/>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6"/>
              </w:numPr>
              <w:suppressAutoHyphens/>
              <w:spacing w:before="60" w:beforeAutospacing="0" w:after="60" w:afterAutospacing="0"/>
              <w:ind w:left="357" w:hanging="357"/>
              <w:contextualSpacing/>
              <w:rPr>
                <w:rFonts w:cs="Arial"/>
                <w:szCs w:val="20"/>
                <w:lang w:eastAsia="en-US"/>
              </w:rPr>
            </w:pPr>
            <w:r w:rsidRPr="001B4989">
              <w:rPr>
                <w:rFonts w:cs="Arial"/>
                <w:szCs w:val="20"/>
                <w:lang w:eastAsia="en-US"/>
              </w:rPr>
              <w:t>Fatura düzenler.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b/>
                <w:bCs/>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6"/>
              </w:numPr>
              <w:suppressAutoHyphens/>
              <w:spacing w:before="60" w:beforeAutospacing="0" w:after="60" w:afterAutospacing="0"/>
              <w:ind w:left="357" w:hanging="357"/>
              <w:contextualSpacing/>
              <w:rPr>
                <w:rFonts w:cs="Arial"/>
                <w:szCs w:val="20"/>
                <w:lang w:eastAsia="en-US"/>
              </w:rPr>
            </w:pPr>
            <w:r w:rsidRPr="001B4989">
              <w:rPr>
                <w:rFonts w:cs="Arial"/>
                <w:szCs w:val="20"/>
                <w:lang w:eastAsia="en-US"/>
              </w:rPr>
              <w:t>Siparişleri yerine ulaştırır.</w:t>
            </w:r>
          </w:p>
        </w:tc>
      </w:tr>
      <w:tr w:rsidR="00DF4269" w:rsidRPr="001B4989" w:rsidTr="00CB4605">
        <w:trPr>
          <w:trHeight w:val="2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b/>
                <w:bCs/>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6"/>
              </w:numPr>
              <w:suppressAutoHyphens/>
              <w:spacing w:before="60" w:beforeAutospacing="0" w:after="60" w:afterAutospacing="0"/>
              <w:ind w:left="357" w:hanging="357"/>
              <w:contextualSpacing/>
              <w:rPr>
                <w:rFonts w:cs="Arial"/>
                <w:szCs w:val="20"/>
                <w:lang w:eastAsia="en-US"/>
              </w:rPr>
            </w:pPr>
            <w:r w:rsidRPr="001B4989">
              <w:rPr>
                <w:rFonts w:cs="Arial"/>
                <w:szCs w:val="20"/>
                <w:lang w:eastAsia="en-US"/>
              </w:rPr>
              <w:t>Maliyet hesaplaması yapar.</w:t>
            </w:r>
          </w:p>
        </w:tc>
      </w:tr>
      <w:tr w:rsidR="00DF4269" w:rsidRPr="001B4989" w:rsidTr="00CB4605">
        <w:trPr>
          <w:trHeight w:val="20"/>
          <w:jc w:val="center"/>
        </w:trPr>
        <w:tc>
          <w:tcPr>
            <w:tcW w:w="1292" w:type="dxa"/>
            <w:vMerge w:val="restart"/>
            <w:tcBorders>
              <w:top w:val="nil"/>
              <w:bottom w:val="nil"/>
              <w:right w:val="single" w:sz="4" w:space="0" w:color="auto"/>
            </w:tcBorders>
            <w:shd w:val="clear" w:color="auto" w:fill="FFFFFF"/>
            <w:vAlign w:val="center"/>
          </w:tcPr>
          <w:p w:rsidR="00DF4269" w:rsidRPr="001B4989" w:rsidRDefault="00DF4269" w:rsidP="00CB4605">
            <w:pPr>
              <w:spacing w:line="276" w:lineRule="auto"/>
              <w:jc w:val="center"/>
              <w:rPr>
                <w:rFonts w:cs="Arial"/>
                <w:b/>
                <w:bCs/>
                <w:szCs w:val="20"/>
                <w:lang w:eastAsia="en-US"/>
              </w:rPr>
            </w:pPr>
            <w:r w:rsidRPr="001B4989">
              <w:rPr>
                <w:rFonts w:cs="Arial"/>
                <w:b/>
                <w:bCs/>
                <w:szCs w:val="20"/>
                <w:lang w:eastAsia="en-US"/>
              </w:rPr>
              <w:lastRenderedPageBreak/>
              <w:t>C</w:t>
            </w:r>
          </w:p>
        </w:tc>
        <w:tc>
          <w:tcPr>
            <w:tcW w:w="581" w:type="dxa"/>
            <w:vMerge w:val="restart"/>
            <w:tcBorders>
              <w:top w:val="nil"/>
              <w:left w:val="single" w:sz="4" w:space="0" w:color="auto"/>
              <w:bottom w:val="single" w:sz="4" w:space="0" w:color="auto"/>
              <w:right w:val="single" w:sz="4" w:space="0" w:color="auto"/>
            </w:tcBorders>
            <w:shd w:val="clear" w:color="auto" w:fill="FFFFFF"/>
            <w:textDirection w:val="btLr"/>
          </w:tcPr>
          <w:p w:rsidR="00DF4269" w:rsidRPr="001B4989" w:rsidRDefault="00DF4269" w:rsidP="00CB4605">
            <w:pPr>
              <w:ind w:left="57" w:right="113"/>
              <w:jc w:val="center"/>
              <w:rPr>
                <w:rFonts w:cs="Arial"/>
                <w:szCs w:val="20"/>
                <w:lang w:eastAsia="en-US"/>
              </w:rPr>
            </w:pPr>
            <w:r w:rsidRPr="001B4989">
              <w:rPr>
                <w:rFonts w:cs="Arial"/>
                <w:b/>
                <w:bCs/>
                <w:szCs w:val="20"/>
                <w:lang w:eastAsia="en-US"/>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7"/>
              </w:numPr>
              <w:suppressAutoHyphens/>
              <w:spacing w:before="60" w:beforeAutospacing="0" w:after="60" w:afterAutospacing="0"/>
              <w:ind w:left="357" w:hanging="357"/>
              <w:contextualSpacing/>
              <w:rPr>
                <w:rFonts w:cs="Arial"/>
                <w:szCs w:val="20"/>
                <w:lang w:eastAsia="en-US"/>
              </w:rPr>
            </w:pPr>
            <w:r w:rsidRPr="001B4989">
              <w:rPr>
                <w:rFonts w:cs="Arial"/>
                <w:szCs w:val="20"/>
                <w:lang w:eastAsia="en-US"/>
              </w:rPr>
              <w:t>Mezat işlemlerini açıklar.</w:t>
            </w:r>
          </w:p>
        </w:tc>
      </w:tr>
      <w:tr w:rsidR="00DF4269" w:rsidRPr="001B4989" w:rsidTr="00CB4605">
        <w:trPr>
          <w:trHeight w:val="20"/>
          <w:jc w:val="center"/>
        </w:trPr>
        <w:tc>
          <w:tcPr>
            <w:tcW w:w="1292" w:type="dxa"/>
            <w:vMerge/>
            <w:tcBorders>
              <w:top w:val="nil"/>
              <w:bottom w:val="nil"/>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nil"/>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7"/>
              </w:numPr>
              <w:suppressAutoHyphens/>
              <w:spacing w:before="60" w:beforeAutospacing="0" w:after="60" w:afterAutospacing="0"/>
              <w:ind w:left="357" w:hanging="357"/>
              <w:contextualSpacing/>
              <w:rPr>
                <w:rFonts w:cs="Arial"/>
                <w:szCs w:val="20"/>
                <w:lang w:eastAsia="en-US"/>
              </w:rPr>
            </w:pPr>
            <w:r w:rsidRPr="001B4989">
              <w:rPr>
                <w:rFonts w:cs="Arial"/>
                <w:szCs w:val="20"/>
                <w:lang w:eastAsia="en-US"/>
              </w:rPr>
              <w:t>Mezattan çiçek alımını açıklar.</w:t>
            </w:r>
          </w:p>
        </w:tc>
      </w:tr>
      <w:tr w:rsidR="00DF4269" w:rsidRPr="001B4989" w:rsidTr="00CB4605">
        <w:trPr>
          <w:trHeight w:val="20"/>
          <w:jc w:val="center"/>
        </w:trPr>
        <w:tc>
          <w:tcPr>
            <w:tcW w:w="1292" w:type="dxa"/>
            <w:vMerge/>
            <w:tcBorders>
              <w:top w:val="nil"/>
              <w:bottom w:val="nil"/>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nil"/>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7"/>
              </w:numPr>
              <w:suppressAutoHyphens/>
              <w:spacing w:before="60" w:beforeAutospacing="0" w:after="60" w:afterAutospacing="0"/>
              <w:ind w:left="357" w:hanging="357"/>
              <w:contextualSpacing/>
              <w:rPr>
                <w:rFonts w:cs="Arial"/>
                <w:szCs w:val="20"/>
                <w:lang w:eastAsia="en-US"/>
              </w:rPr>
            </w:pPr>
            <w:r w:rsidRPr="001B4989">
              <w:rPr>
                <w:rFonts w:cs="Arial"/>
                <w:szCs w:val="20"/>
                <w:lang w:eastAsia="en-US"/>
              </w:rPr>
              <w:t>Uluslararası çiçekçilik işlemlerini açıklar.</w:t>
            </w:r>
          </w:p>
        </w:tc>
      </w:tr>
      <w:tr w:rsidR="00DF4269" w:rsidRPr="001B4989" w:rsidTr="00CB4605">
        <w:trPr>
          <w:trHeight w:val="340"/>
          <w:jc w:val="center"/>
        </w:trPr>
        <w:tc>
          <w:tcPr>
            <w:tcW w:w="1292" w:type="dxa"/>
            <w:vMerge/>
            <w:tcBorders>
              <w:top w:val="nil"/>
              <w:bottom w:val="nil"/>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val="restart"/>
            <w:tcBorders>
              <w:top w:val="single" w:sz="4" w:space="0" w:color="auto"/>
              <w:left w:val="single" w:sz="4" w:space="0" w:color="auto"/>
              <w:bottom w:val="nil"/>
              <w:right w:val="single" w:sz="4" w:space="0" w:color="auto"/>
            </w:tcBorders>
            <w:shd w:val="clear" w:color="auto" w:fill="FFFFFF"/>
            <w:textDirection w:val="btLr"/>
          </w:tcPr>
          <w:p w:rsidR="00DF4269" w:rsidRPr="001B4989" w:rsidRDefault="00DF4269" w:rsidP="00CB4605">
            <w:pPr>
              <w:ind w:left="113" w:right="113"/>
              <w:jc w:val="center"/>
              <w:rPr>
                <w:rFonts w:cs="Arial"/>
                <w:b/>
                <w:bCs/>
                <w:szCs w:val="20"/>
                <w:lang w:eastAsia="en-US"/>
              </w:rPr>
            </w:pPr>
            <w:r w:rsidRPr="001B4989">
              <w:rPr>
                <w:rFonts w:cs="Arial"/>
                <w:b/>
                <w:bCs/>
                <w:szCs w:val="20"/>
                <w:lang w:eastAsia="en-US"/>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8"/>
              </w:numPr>
              <w:suppressAutoHyphens/>
              <w:spacing w:before="60" w:beforeAutospacing="0" w:after="60" w:afterAutospacing="0"/>
              <w:ind w:left="357" w:hanging="357"/>
              <w:contextualSpacing/>
              <w:rPr>
                <w:rFonts w:cs="Arial"/>
                <w:szCs w:val="20"/>
                <w:lang w:eastAsia="en-US"/>
              </w:rPr>
            </w:pPr>
            <w:r w:rsidRPr="001B4989">
              <w:rPr>
                <w:rFonts w:cs="Arial"/>
                <w:szCs w:val="20"/>
                <w:lang w:eastAsia="en-US"/>
              </w:rPr>
              <w:t>Mezat işlemlerini yapar.</w:t>
            </w:r>
          </w:p>
        </w:tc>
      </w:tr>
      <w:tr w:rsidR="00DF4269" w:rsidRPr="001B4989" w:rsidTr="00CB4605">
        <w:trPr>
          <w:trHeight w:val="340"/>
          <w:jc w:val="center"/>
        </w:trPr>
        <w:tc>
          <w:tcPr>
            <w:tcW w:w="1292" w:type="dxa"/>
            <w:vMerge/>
            <w:tcBorders>
              <w:top w:val="nil"/>
              <w:bottom w:val="nil"/>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nil"/>
              <w:right w:val="single" w:sz="4" w:space="0" w:color="auto"/>
            </w:tcBorders>
            <w:shd w:val="clear" w:color="auto" w:fill="FFFFFF"/>
          </w:tcPr>
          <w:p w:rsidR="00DF4269" w:rsidRPr="001B4989" w:rsidRDefault="00DF4269" w:rsidP="00CB4605">
            <w:pPr>
              <w:jc w:val="center"/>
              <w:rPr>
                <w:rFonts w:cs="Arial"/>
                <w:b/>
                <w:bCs/>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8"/>
              </w:numPr>
              <w:suppressAutoHyphens/>
              <w:spacing w:before="60" w:beforeAutospacing="0" w:after="60" w:afterAutospacing="0"/>
              <w:ind w:left="357" w:hanging="357"/>
              <w:contextualSpacing/>
              <w:rPr>
                <w:rFonts w:cs="Arial"/>
                <w:szCs w:val="20"/>
                <w:lang w:eastAsia="en-US"/>
              </w:rPr>
            </w:pPr>
            <w:r w:rsidRPr="001B4989">
              <w:rPr>
                <w:rFonts w:cs="Arial"/>
                <w:szCs w:val="20"/>
                <w:lang w:eastAsia="en-US"/>
              </w:rPr>
              <w:t>Mezattan çiçek alır.</w:t>
            </w:r>
          </w:p>
        </w:tc>
      </w:tr>
      <w:tr w:rsidR="00DF4269" w:rsidRPr="001B4989" w:rsidTr="00CB4605">
        <w:trPr>
          <w:trHeight w:val="340"/>
          <w:jc w:val="center"/>
        </w:trPr>
        <w:tc>
          <w:tcPr>
            <w:tcW w:w="1292" w:type="dxa"/>
            <w:vMerge/>
            <w:tcBorders>
              <w:top w:val="nil"/>
              <w:bottom w:val="nil"/>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nil"/>
              <w:right w:val="single" w:sz="4" w:space="0" w:color="auto"/>
            </w:tcBorders>
            <w:shd w:val="clear" w:color="auto" w:fill="FFFFFF"/>
          </w:tcPr>
          <w:p w:rsidR="00DF4269" w:rsidRPr="001B4989" w:rsidRDefault="00DF4269" w:rsidP="00CB4605">
            <w:pPr>
              <w:jc w:val="center"/>
              <w:rPr>
                <w:rFonts w:cs="Arial"/>
                <w:b/>
                <w:bCs/>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8"/>
              </w:numPr>
              <w:suppressAutoHyphens/>
              <w:spacing w:before="60" w:beforeAutospacing="0" w:after="60" w:afterAutospacing="0"/>
              <w:ind w:left="357" w:hanging="357"/>
              <w:contextualSpacing/>
              <w:rPr>
                <w:rFonts w:cs="Arial"/>
                <w:szCs w:val="20"/>
                <w:lang w:eastAsia="en-US"/>
              </w:rPr>
            </w:pPr>
            <w:r w:rsidRPr="001B4989">
              <w:rPr>
                <w:rFonts w:cs="Arial"/>
                <w:szCs w:val="20"/>
                <w:lang w:eastAsia="en-US"/>
              </w:rPr>
              <w:t>Uluslararası çiçekçilik işlemlerini yapar.</w:t>
            </w:r>
          </w:p>
        </w:tc>
      </w:tr>
      <w:tr w:rsidR="00DF4269" w:rsidRPr="001B4989" w:rsidTr="00CB4605">
        <w:trPr>
          <w:trHeight w:val="20"/>
          <w:jc w:val="center"/>
        </w:trPr>
        <w:tc>
          <w:tcPr>
            <w:tcW w:w="1292" w:type="dxa"/>
            <w:vMerge w:val="restart"/>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spacing w:line="276" w:lineRule="auto"/>
              <w:jc w:val="center"/>
              <w:rPr>
                <w:rFonts w:cs="Arial"/>
                <w:b/>
                <w:bCs/>
                <w:szCs w:val="20"/>
                <w:lang w:eastAsia="en-US"/>
              </w:rPr>
            </w:pPr>
            <w:r w:rsidRPr="001B4989">
              <w:rPr>
                <w:rFonts w:cs="Arial"/>
                <w:b/>
                <w:bCs/>
                <w:szCs w:val="20"/>
                <w:lang w:eastAsia="en-US"/>
              </w:rPr>
              <w:t>D</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DF4269" w:rsidRPr="001B4989" w:rsidRDefault="00DF4269" w:rsidP="00CB4605">
            <w:pPr>
              <w:ind w:left="113" w:right="113"/>
              <w:jc w:val="center"/>
              <w:rPr>
                <w:rFonts w:cs="Arial"/>
                <w:szCs w:val="20"/>
                <w:lang w:eastAsia="en-US"/>
              </w:rPr>
            </w:pPr>
            <w:r w:rsidRPr="001B4989">
              <w:rPr>
                <w:rFonts w:cs="Arial"/>
                <w:b/>
                <w:bCs/>
                <w:szCs w:val="20"/>
                <w:lang w:eastAsia="en-US"/>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9"/>
              </w:numPr>
              <w:spacing w:before="60" w:beforeAutospacing="0" w:after="60" w:afterAutospacing="0"/>
              <w:ind w:left="357" w:hanging="357"/>
              <w:contextualSpacing/>
              <w:rPr>
                <w:rFonts w:cs="Arial"/>
                <w:szCs w:val="20"/>
                <w:lang w:eastAsia="en-US"/>
              </w:rPr>
            </w:pPr>
            <w:r w:rsidRPr="001B4989">
              <w:rPr>
                <w:rFonts w:cs="Arial"/>
                <w:szCs w:val="20"/>
                <w:lang w:eastAsia="en-US"/>
              </w:rPr>
              <w:t>Kullanılacak malzemeleri sıralar.</w:t>
            </w:r>
          </w:p>
        </w:tc>
      </w:tr>
      <w:tr w:rsidR="00DF4269" w:rsidRPr="001B4989" w:rsidTr="00CB4605">
        <w:trPr>
          <w:trHeight w:val="20"/>
          <w:jc w:val="center"/>
        </w:trPr>
        <w:tc>
          <w:tcPr>
            <w:tcW w:w="1292" w:type="dxa"/>
            <w:vMerge/>
            <w:tcBorders>
              <w:top w:val="nil"/>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nil"/>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9"/>
              </w:numPr>
              <w:spacing w:before="60" w:beforeAutospacing="0" w:after="60" w:afterAutospacing="0"/>
              <w:ind w:left="357" w:hanging="357"/>
              <w:contextualSpacing/>
              <w:rPr>
                <w:rFonts w:cs="Arial"/>
                <w:szCs w:val="20"/>
                <w:lang w:eastAsia="en-US"/>
              </w:rPr>
            </w:pPr>
            <w:r w:rsidRPr="001B4989">
              <w:rPr>
                <w:rFonts w:cs="Arial"/>
                <w:szCs w:val="20"/>
                <w:lang w:eastAsia="en-US"/>
              </w:rPr>
              <w:t>Bitkisel malzemeleri açıklar.</w:t>
            </w:r>
          </w:p>
        </w:tc>
      </w:tr>
      <w:tr w:rsidR="00DF4269" w:rsidRPr="001B4989" w:rsidTr="00CB4605">
        <w:trPr>
          <w:trHeight w:val="20"/>
          <w:jc w:val="center"/>
        </w:trPr>
        <w:tc>
          <w:tcPr>
            <w:tcW w:w="1292" w:type="dxa"/>
            <w:vMerge/>
            <w:tcBorders>
              <w:top w:val="nil"/>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nil"/>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9"/>
              </w:numPr>
              <w:spacing w:before="60" w:beforeAutospacing="0" w:after="60" w:afterAutospacing="0"/>
              <w:ind w:left="357" w:hanging="357"/>
              <w:contextualSpacing/>
              <w:rPr>
                <w:rFonts w:cs="Arial"/>
                <w:szCs w:val="20"/>
                <w:lang w:eastAsia="en-US"/>
              </w:rPr>
            </w:pPr>
            <w:r w:rsidRPr="001B4989">
              <w:rPr>
                <w:rFonts w:cs="Arial"/>
                <w:szCs w:val="20"/>
                <w:lang w:eastAsia="en-US"/>
              </w:rPr>
              <w:t>Ambalaj malzemelerini açıklar.</w:t>
            </w:r>
          </w:p>
        </w:tc>
      </w:tr>
      <w:tr w:rsidR="00DF4269" w:rsidRPr="001B4989" w:rsidTr="00CB4605">
        <w:trPr>
          <w:trHeight w:val="20"/>
          <w:jc w:val="center"/>
        </w:trPr>
        <w:tc>
          <w:tcPr>
            <w:tcW w:w="1292" w:type="dxa"/>
            <w:vMerge/>
            <w:tcBorders>
              <w:top w:val="nil"/>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nil"/>
              <w:left w:val="single" w:sz="4" w:space="0" w:color="auto"/>
              <w:bottom w:val="single" w:sz="4" w:space="0" w:color="auto"/>
              <w:right w:val="single" w:sz="4" w:space="0" w:color="auto"/>
            </w:tcBorders>
            <w:shd w:val="clear" w:color="auto" w:fill="FFFFFF"/>
          </w:tcPr>
          <w:p w:rsidR="00DF4269" w:rsidRPr="001B4989" w:rsidRDefault="00DF4269" w:rsidP="00CB4605">
            <w:pPr>
              <w:jc w:val="center"/>
              <w:rPr>
                <w:rFonts w:cs="Arial"/>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9"/>
              </w:numPr>
              <w:spacing w:before="60" w:beforeAutospacing="0" w:after="60" w:afterAutospacing="0"/>
              <w:ind w:left="357" w:hanging="357"/>
              <w:contextualSpacing/>
              <w:rPr>
                <w:rFonts w:cs="Arial"/>
                <w:szCs w:val="20"/>
                <w:lang w:eastAsia="en-US"/>
              </w:rPr>
            </w:pPr>
            <w:r w:rsidRPr="001B4989">
              <w:rPr>
                <w:rFonts w:cs="Arial"/>
                <w:szCs w:val="20"/>
                <w:lang w:eastAsia="en-US"/>
              </w:rPr>
              <w:t>Görev dağılımındaki işlemleri açıklar.</w:t>
            </w:r>
          </w:p>
        </w:tc>
      </w:tr>
      <w:tr w:rsidR="00DF4269" w:rsidRPr="001B4989" w:rsidTr="00CB4605">
        <w:trPr>
          <w:trHeight w:val="397"/>
          <w:jc w:val="center"/>
        </w:trPr>
        <w:tc>
          <w:tcPr>
            <w:tcW w:w="1292" w:type="dxa"/>
            <w:vMerge/>
            <w:tcBorders>
              <w:top w:val="nil"/>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DF4269" w:rsidRPr="001B4989" w:rsidRDefault="00DF4269" w:rsidP="00CB4605">
            <w:pPr>
              <w:ind w:left="113" w:right="113"/>
              <w:jc w:val="center"/>
              <w:rPr>
                <w:rFonts w:cs="Arial"/>
                <w:b/>
                <w:bCs/>
                <w:szCs w:val="20"/>
                <w:lang w:eastAsia="en-US"/>
              </w:rPr>
            </w:pPr>
            <w:r w:rsidRPr="001B4989">
              <w:rPr>
                <w:rFonts w:cs="Arial"/>
                <w:b/>
                <w:bCs/>
                <w:szCs w:val="20"/>
                <w:lang w:eastAsia="en-US"/>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0"/>
              </w:numPr>
              <w:spacing w:before="60" w:beforeAutospacing="0" w:after="60" w:afterAutospacing="0"/>
              <w:ind w:left="357" w:hanging="357"/>
              <w:contextualSpacing/>
              <w:rPr>
                <w:rFonts w:cs="Arial"/>
                <w:szCs w:val="20"/>
                <w:lang w:eastAsia="en-US"/>
              </w:rPr>
            </w:pPr>
            <w:r w:rsidRPr="001B4989">
              <w:rPr>
                <w:rFonts w:cs="Arial"/>
                <w:szCs w:val="20"/>
                <w:lang w:eastAsia="en-US"/>
              </w:rPr>
              <w:t>Malzeme temini yapar.</w:t>
            </w:r>
          </w:p>
        </w:tc>
      </w:tr>
      <w:tr w:rsidR="00DF4269" w:rsidRPr="001B4989" w:rsidTr="00CB4605">
        <w:trPr>
          <w:trHeight w:val="397"/>
          <w:jc w:val="center"/>
        </w:trPr>
        <w:tc>
          <w:tcPr>
            <w:tcW w:w="1292" w:type="dxa"/>
            <w:vMerge/>
            <w:tcBorders>
              <w:top w:val="nil"/>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0"/>
              </w:numPr>
              <w:spacing w:before="60" w:beforeAutospacing="0" w:after="60" w:afterAutospacing="0"/>
              <w:ind w:left="357" w:hanging="357"/>
              <w:contextualSpacing/>
              <w:rPr>
                <w:rFonts w:cs="Arial"/>
                <w:szCs w:val="20"/>
                <w:lang w:eastAsia="en-US"/>
              </w:rPr>
            </w:pPr>
            <w:r w:rsidRPr="001B4989">
              <w:rPr>
                <w:rFonts w:cs="Arial"/>
                <w:szCs w:val="20"/>
                <w:lang w:eastAsia="en-US"/>
              </w:rPr>
              <w:t>Yapılacak işleri belirler.</w:t>
            </w:r>
          </w:p>
        </w:tc>
      </w:tr>
      <w:tr w:rsidR="00DF4269" w:rsidRPr="001B4989" w:rsidTr="00CB4605">
        <w:trPr>
          <w:trHeight w:val="397"/>
          <w:jc w:val="center"/>
        </w:trPr>
        <w:tc>
          <w:tcPr>
            <w:tcW w:w="1292" w:type="dxa"/>
            <w:vMerge/>
            <w:tcBorders>
              <w:top w:val="nil"/>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lang w:eastAsia="en-US"/>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0"/>
              </w:numPr>
              <w:suppressAutoHyphens/>
              <w:spacing w:before="60" w:beforeAutospacing="0" w:after="60" w:afterAutospacing="0"/>
              <w:ind w:left="299"/>
              <w:contextualSpacing/>
              <w:rPr>
                <w:rFonts w:cs="Arial"/>
                <w:szCs w:val="20"/>
                <w:lang w:eastAsia="en-US"/>
              </w:rPr>
            </w:pPr>
            <w:r w:rsidRPr="001B4989">
              <w:rPr>
                <w:rFonts w:cs="Arial"/>
                <w:szCs w:val="20"/>
                <w:lang w:eastAsia="en-US"/>
              </w:rPr>
              <w:t>Görev dağılımı yapar.</w:t>
            </w:r>
          </w:p>
        </w:tc>
      </w:tr>
    </w:tbl>
    <w:p w:rsidR="00DF4269" w:rsidRPr="001B4989" w:rsidRDefault="00DF4269" w:rsidP="00DF4269">
      <w:pPr>
        <w:rPr>
          <w:rFonts w:cs="Arial"/>
          <w:b/>
          <w:bCs/>
          <w:szCs w:val="20"/>
        </w:rPr>
      </w:pPr>
    </w:p>
    <w:p w:rsidR="00DF4269" w:rsidRPr="001B4989" w:rsidRDefault="00DF4269" w:rsidP="00DF4269">
      <w:pPr>
        <w:rPr>
          <w:rFonts w:cs="Arial"/>
          <w:szCs w:val="20"/>
        </w:rPr>
      </w:pPr>
      <w:r w:rsidRPr="001B4989">
        <w:rPr>
          <w:rFonts w:cs="Arial"/>
          <w:b/>
          <w:bCs/>
          <w:szCs w:val="20"/>
        </w:rPr>
        <w:t>UYGULAMAYA İLİŞKİN AÇIKLAMALAR:</w:t>
      </w:r>
    </w:p>
    <w:p w:rsidR="00DF4269" w:rsidRPr="001B4989" w:rsidRDefault="00DF4269" w:rsidP="00DF4269">
      <w:pPr>
        <w:pStyle w:val="ListeParagraf"/>
        <w:numPr>
          <w:ilvl w:val="0"/>
          <w:numId w:val="61"/>
        </w:numPr>
        <w:spacing w:before="0" w:beforeAutospacing="0" w:after="0" w:afterAutospacing="0"/>
        <w:contextualSpacing/>
        <w:rPr>
          <w:rFonts w:cs="Arial"/>
        </w:rPr>
      </w:pPr>
      <w:r w:rsidRPr="001B4989">
        <w:rPr>
          <w:rFonts w:cs="Arial"/>
        </w:rPr>
        <w:t>İş sağlığı ve güvenliği için makineli uygulamalar (</w:t>
      </w:r>
      <w:proofErr w:type="gramStart"/>
      <w:r w:rsidRPr="001B4989">
        <w:rPr>
          <w:rFonts w:cs="Arial"/>
        </w:rPr>
        <w:t>ekipman</w:t>
      </w:r>
      <w:proofErr w:type="gramEnd"/>
      <w:r w:rsidRPr="001B4989">
        <w:rPr>
          <w:rFonts w:cs="Arial"/>
        </w:rPr>
        <w:t xml:space="preserve"> ve makine kullanımı) öğretmen veya atölye teknisyeni gözetiminde yapılmalıdır.</w:t>
      </w:r>
    </w:p>
    <w:p w:rsidR="00DF4269" w:rsidRPr="001B4989" w:rsidRDefault="00DF4269" w:rsidP="00DF4269">
      <w:pPr>
        <w:pStyle w:val="ListeParagraf"/>
        <w:numPr>
          <w:ilvl w:val="0"/>
          <w:numId w:val="61"/>
        </w:numPr>
        <w:suppressAutoHyphens/>
        <w:spacing w:before="0" w:beforeAutospacing="0" w:after="0" w:afterAutospacing="0"/>
        <w:contextualSpacing/>
        <w:rPr>
          <w:rFonts w:cs="Arial"/>
          <w:b/>
          <w:szCs w:val="20"/>
        </w:rPr>
      </w:pPr>
      <w:r w:rsidRPr="001B4989">
        <w:rPr>
          <w:rFonts w:cs="Arial"/>
          <w:szCs w:val="20"/>
        </w:rPr>
        <w:t>Tüm bilgi ve becerilerin öğrenciye kazandırılması amacı ile birden fazla uygulama faaliyeti yapılmasına dikkat ediniz.</w:t>
      </w:r>
    </w:p>
    <w:p w:rsidR="00DF4269" w:rsidRPr="001B4989" w:rsidRDefault="00DF4269" w:rsidP="00DF4269">
      <w:pPr>
        <w:pStyle w:val="ListeParagraf"/>
        <w:numPr>
          <w:ilvl w:val="0"/>
          <w:numId w:val="61"/>
        </w:numPr>
        <w:suppressAutoHyphens/>
        <w:spacing w:before="0" w:beforeAutospacing="0" w:after="0" w:afterAutospacing="0"/>
        <w:contextualSpacing/>
        <w:jc w:val="both"/>
        <w:rPr>
          <w:rFonts w:cs="Arial"/>
          <w:szCs w:val="20"/>
        </w:rPr>
      </w:pPr>
      <w:r w:rsidRPr="001B4989">
        <w:rPr>
          <w:rFonts w:cs="Arial"/>
          <w:szCs w:val="20"/>
        </w:rPr>
        <w:t xml:space="preserve">Bu </w:t>
      </w:r>
      <w:proofErr w:type="gramStart"/>
      <w:r w:rsidRPr="001B4989">
        <w:rPr>
          <w:rFonts w:cs="Arial"/>
          <w:szCs w:val="20"/>
        </w:rPr>
        <w:t>modülün</w:t>
      </w:r>
      <w:proofErr w:type="gramEnd"/>
      <w:r w:rsidRPr="001B4989">
        <w:rPr>
          <w:rFonts w:cs="Arial"/>
          <w:szCs w:val="20"/>
        </w:rPr>
        <w:t xml:space="preserve"> işlenişi sırasında güler yüzlü olma (</w:t>
      </w:r>
      <w:r w:rsidRPr="001B4989">
        <w:rPr>
          <w:rFonts w:cs="Arial"/>
          <w:bCs/>
          <w:szCs w:val="20"/>
        </w:rPr>
        <w:t xml:space="preserve">koşulsuz </w:t>
      </w:r>
      <w:r w:rsidRPr="001B4989">
        <w:rPr>
          <w:rFonts w:cs="Arial"/>
          <w:szCs w:val="20"/>
        </w:rPr>
        <w:t>memnun etmek</w:t>
      </w:r>
      <w:r w:rsidRPr="001B4989">
        <w:rPr>
          <w:rFonts w:cs="Arial"/>
          <w:bCs/>
          <w:szCs w:val="20"/>
        </w:rPr>
        <w:t xml:space="preserve">) </w:t>
      </w:r>
      <w:r w:rsidRPr="001B4989">
        <w:rPr>
          <w:rFonts w:cs="Arial"/>
          <w:szCs w:val="20"/>
        </w:rPr>
        <w:t>vb. değer, tutum ve davranışları ön plana çıkaran etkinliklere yer verilmelidir.</w:t>
      </w:r>
    </w:p>
    <w:p w:rsidR="00DF4269" w:rsidRPr="001B4989" w:rsidRDefault="00DF4269" w:rsidP="00DF4269">
      <w:pPr>
        <w:tabs>
          <w:tab w:val="left" w:pos="2410"/>
        </w:tabs>
        <w:rPr>
          <w:rFonts w:cs="Arial"/>
          <w:szCs w:val="20"/>
        </w:rPr>
      </w:pPr>
      <w:r w:rsidRPr="001B4989">
        <w:rPr>
          <w:rFonts w:cs="Arial"/>
          <w:b/>
          <w:bCs/>
          <w:szCs w:val="20"/>
        </w:rPr>
        <w:br w:type="page"/>
      </w:r>
      <w:r w:rsidRPr="001B4989">
        <w:rPr>
          <w:rFonts w:cs="Arial"/>
          <w:b/>
          <w:bCs/>
          <w:szCs w:val="20"/>
        </w:rPr>
        <w:lastRenderedPageBreak/>
        <w:t>MODÜL ADI</w:t>
      </w:r>
      <w:r w:rsidRPr="001B4989">
        <w:rPr>
          <w:rFonts w:cs="Arial"/>
          <w:b/>
          <w:bCs/>
          <w:szCs w:val="20"/>
        </w:rPr>
        <w:tab/>
        <w:t>: BUKETLER</w:t>
      </w:r>
    </w:p>
    <w:p w:rsidR="00DF4269" w:rsidRPr="00B67BA4" w:rsidRDefault="00DF4269" w:rsidP="00DF4269">
      <w:pPr>
        <w:tabs>
          <w:tab w:val="left" w:pos="2410"/>
        </w:tabs>
        <w:rPr>
          <w:rFonts w:cs="Arial"/>
          <w:b/>
          <w:bCs/>
          <w:szCs w:val="20"/>
        </w:rPr>
      </w:pPr>
      <w:r w:rsidRPr="00B67BA4">
        <w:rPr>
          <w:rFonts w:cs="Arial"/>
          <w:b/>
          <w:bCs/>
          <w:szCs w:val="20"/>
        </w:rPr>
        <w:t>MODÜL KODU</w:t>
      </w:r>
      <w:r w:rsidRPr="00B67BA4">
        <w:rPr>
          <w:rFonts w:cs="Arial"/>
          <w:b/>
          <w:bCs/>
          <w:szCs w:val="20"/>
        </w:rPr>
        <w:tab/>
        <w:t>:</w:t>
      </w:r>
    </w:p>
    <w:p w:rsidR="00DF4269" w:rsidRPr="001B4989" w:rsidRDefault="00DF4269" w:rsidP="00DF4269">
      <w:pPr>
        <w:tabs>
          <w:tab w:val="left" w:pos="2410"/>
        </w:tabs>
        <w:rPr>
          <w:rFonts w:cs="Arial"/>
          <w:szCs w:val="20"/>
        </w:rPr>
      </w:pPr>
      <w:r w:rsidRPr="001B4989">
        <w:rPr>
          <w:rFonts w:cs="Arial"/>
          <w:b/>
          <w:bCs/>
          <w:szCs w:val="20"/>
        </w:rPr>
        <w:t>MODÜLÜN SÜRESİ</w:t>
      </w:r>
      <w:r w:rsidRPr="001B4989">
        <w:rPr>
          <w:rFonts w:cs="Arial"/>
          <w:b/>
          <w:bCs/>
          <w:szCs w:val="20"/>
        </w:rPr>
        <w:tab/>
        <w:t xml:space="preserve">: </w:t>
      </w:r>
      <w:r w:rsidRPr="001B4989">
        <w:rPr>
          <w:rFonts w:cs="Arial"/>
          <w:bCs/>
          <w:szCs w:val="20"/>
        </w:rPr>
        <w:t>40</w:t>
      </w:r>
      <w:r w:rsidRPr="001B4989">
        <w:rPr>
          <w:rFonts w:cs="Arial"/>
          <w:b/>
          <w:bCs/>
          <w:szCs w:val="20"/>
        </w:rPr>
        <w:t>/</w:t>
      </w:r>
      <w:r w:rsidRPr="001B4989">
        <w:rPr>
          <w:rFonts w:cs="Arial"/>
          <w:szCs w:val="20"/>
        </w:rPr>
        <w:t>16</w:t>
      </w:r>
      <w:r>
        <w:rPr>
          <w:rFonts w:cs="Arial"/>
          <w:szCs w:val="20"/>
        </w:rPr>
        <w:t xml:space="preserve"> ders saati</w:t>
      </w:r>
    </w:p>
    <w:p w:rsidR="00DF4269" w:rsidRPr="001B4989" w:rsidRDefault="00DF4269" w:rsidP="00DF4269">
      <w:pPr>
        <w:tabs>
          <w:tab w:val="left" w:pos="2410"/>
        </w:tabs>
      </w:pPr>
      <w:r w:rsidRPr="001B4989">
        <w:rPr>
          <w:b/>
          <w:bCs/>
        </w:rPr>
        <w:t>MODÜLÜN AMACI</w:t>
      </w:r>
      <w:r w:rsidRPr="001B4989">
        <w:rPr>
          <w:b/>
          <w:bCs/>
        </w:rPr>
        <w:tab/>
        <w:t xml:space="preserve">: </w:t>
      </w:r>
      <w:r w:rsidRPr="001B4989">
        <w:t>Bireye/öğrenciye gelin buketi, serbest buket, yuvarlak buket ve tek yönlü buket hazırlama bilgi ve becerilerini kazandırmaktır.</w:t>
      </w:r>
    </w:p>
    <w:p w:rsidR="00DF4269" w:rsidRPr="001B4989" w:rsidRDefault="00DF4269" w:rsidP="00DF4269">
      <w:pPr>
        <w:outlineLvl w:val="0"/>
        <w:rPr>
          <w:rFonts w:cs="Arial"/>
          <w:b/>
          <w:bCs/>
          <w:szCs w:val="20"/>
        </w:rPr>
      </w:pPr>
      <w:r w:rsidRPr="001B4989">
        <w:rPr>
          <w:rFonts w:cs="Arial"/>
          <w:b/>
          <w:bCs/>
          <w:szCs w:val="20"/>
        </w:rPr>
        <w:t>ÖĞRENME KAZANIMLARI:</w:t>
      </w:r>
    </w:p>
    <w:p w:rsidR="00DF4269" w:rsidRPr="000B374D" w:rsidRDefault="00DF4269" w:rsidP="00DF4269">
      <w:pPr>
        <w:pStyle w:val="AralkYok"/>
        <w:numPr>
          <w:ilvl w:val="0"/>
          <w:numId w:val="69"/>
        </w:numPr>
        <w:rPr>
          <w:rFonts w:ascii="Arial" w:hAnsi="Arial" w:cs="Arial"/>
          <w:sz w:val="20"/>
          <w:szCs w:val="20"/>
        </w:rPr>
      </w:pPr>
      <w:r w:rsidRPr="000B374D">
        <w:rPr>
          <w:rFonts w:ascii="Arial" w:hAnsi="Arial" w:cs="Arial"/>
          <w:sz w:val="20"/>
          <w:szCs w:val="20"/>
        </w:rPr>
        <w:t>Tasarım ve müşteri isteğine uygun gelin buketi yapar.</w:t>
      </w:r>
    </w:p>
    <w:p w:rsidR="00DF4269" w:rsidRPr="000B374D" w:rsidRDefault="00DF4269" w:rsidP="00DF4269">
      <w:pPr>
        <w:pStyle w:val="AralkYok"/>
        <w:numPr>
          <w:ilvl w:val="0"/>
          <w:numId w:val="69"/>
        </w:numPr>
        <w:rPr>
          <w:rFonts w:ascii="Arial" w:hAnsi="Arial" w:cs="Arial"/>
          <w:sz w:val="20"/>
          <w:szCs w:val="20"/>
        </w:rPr>
      </w:pPr>
      <w:r w:rsidRPr="000B374D">
        <w:rPr>
          <w:rFonts w:ascii="Arial" w:hAnsi="Arial" w:cs="Arial"/>
          <w:sz w:val="20"/>
          <w:szCs w:val="20"/>
        </w:rPr>
        <w:t>Tasarım ve müşteri isteğine uygun serbest buket yapar.</w:t>
      </w:r>
    </w:p>
    <w:p w:rsidR="00DF4269" w:rsidRPr="000B374D" w:rsidRDefault="00DF4269" w:rsidP="00DF4269">
      <w:pPr>
        <w:pStyle w:val="AralkYok"/>
        <w:numPr>
          <w:ilvl w:val="0"/>
          <w:numId w:val="69"/>
        </w:numPr>
        <w:rPr>
          <w:rFonts w:ascii="Arial" w:hAnsi="Arial" w:cs="Arial"/>
          <w:sz w:val="20"/>
          <w:szCs w:val="20"/>
        </w:rPr>
      </w:pPr>
      <w:r w:rsidRPr="000B374D">
        <w:rPr>
          <w:rFonts w:ascii="Arial" w:hAnsi="Arial" w:cs="Arial"/>
          <w:sz w:val="20"/>
          <w:szCs w:val="20"/>
        </w:rPr>
        <w:t>Tasarım ve müşteri isteğine uygun yuvarlak buket yapar.</w:t>
      </w:r>
    </w:p>
    <w:p w:rsidR="00DF4269" w:rsidRPr="000B374D" w:rsidRDefault="00DF4269" w:rsidP="00DF4269">
      <w:pPr>
        <w:pStyle w:val="AralkYok"/>
        <w:numPr>
          <w:ilvl w:val="0"/>
          <w:numId w:val="69"/>
        </w:numPr>
        <w:spacing w:after="120"/>
        <w:ind w:left="714" w:hanging="357"/>
        <w:rPr>
          <w:rFonts w:ascii="Arial" w:hAnsi="Arial" w:cs="Arial"/>
          <w:sz w:val="20"/>
          <w:szCs w:val="20"/>
        </w:rPr>
      </w:pPr>
      <w:r w:rsidRPr="000B374D">
        <w:rPr>
          <w:rFonts w:ascii="Arial" w:hAnsi="Arial" w:cs="Arial"/>
          <w:sz w:val="20"/>
          <w:szCs w:val="20"/>
        </w:rPr>
        <w:t>Tasarım ve müşteri isteğine uygun tek yönlü buket yapar.</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DF4269" w:rsidRPr="001B4989" w:rsidTr="00CB4605">
        <w:trPr>
          <w:trHeight w:val="397"/>
          <w:jc w:val="center"/>
        </w:trPr>
        <w:tc>
          <w:tcPr>
            <w:tcW w:w="1292" w:type="dxa"/>
            <w:tcBorders>
              <w:top w:val="single" w:sz="4" w:space="0" w:color="auto"/>
              <w:bottom w:val="single" w:sz="4" w:space="0" w:color="auto"/>
              <w:right w:val="single" w:sz="4" w:space="0" w:color="auto"/>
            </w:tcBorders>
            <w:shd w:val="clear" w:color="auto" w:fill="D9D9D9"/>
            <w:vAlign w:val="center"/>
          </w:tcPr>
          <w:p w:rsidR="00DF4269" w:rsidRPr="001B4989" w:rsidRDefault="00DF4269" w:rsidP="00CB4605">
            <w:pPr>
              <w:spacing w:after="0"/>
              <w:ind w:left="-142" w:right="-108"/>
              <w:jc w:val="center"/>
              <w:rPr>
                <w:rFonts w:cs="Arial"/>
                <w:b/>
                <w:bCs/>
                <w:szCs w:val="20"/>
              </w:rPr>
            </w:pPr>
            <w:r w:rsidRPr="001B4989">
              <w:rPr>
                <w:rFonts w:cs="Arial"/>
                <w:b/>
                <w:bCs/>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DF4269" w:rsidRPr="001B4989" w:rsidRDefault="00DF4269" w:rsidP="00CB4605">
            <w:pPr>
              <w:spacing w:after="0"/>
              <w:jc w:val="center"/>
              <w:rPr>
                <w:rFonts w:cs="Arial"/>
                <w:szCs w:val="20"/>
              </w:rPr>
            </w:pPr>
            <w:r w:rsidRPr="001B4989">
              <w:rPr>
                <w:rFonts w:cs="Arial"/>
                <w:b/>
                <w:bCs/>
                <w:szCs w:val="20"/>
              </w:rPr>
              <w:t>BAŞARIM ÖLÇÜTLERİ</w:t>
            </w:r>
          </w:p>
        </w:tc>
      </w:tr>
      <w:tr w:rsidR="00DF4269" w:rsidRPr="001B4989" w:rsidTr="00CB4605">
        <w:trPr>
          <w:trHeight w:val="397"/>
          <w:jc w:val="center"/>
        </w:trPr>
        <w:tc>
          <w:tcPr>
            <w:tcW w:w="1292" w:type="dxa"/>
            <w:vMerge w:val="restart"/>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t>A</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1"/>
              </w:numPr>
              <w:spacing w:before="0" w:beforeAutospacing="0" w:after="0" w:afterAutospacing="0"/>
              <w:ind w:left="357" w:hanging="357"/>
              <w:contextualSpacing/>
              <w:rPr>
                <w:rFonts w:cs="Arial"/>
                <w:szCs w:val="20"/>
              </w:rPr>
            </w:pPr>
            <w:r w:rsidRPr="001B4989">
              <w:rPr>
                <w:rFonts w:cs="Arial"/>
                <w:szCs w:val="20"/>
              </w:rPr>
              <w:t>Gelin buketini açıklar.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1"/>
              </w:numPr>
              <w:spacing w:before="0" w:beforeAutospacing="0" w:after="0" w:afterAutospacing="0"/>
              <w:ind w:left="357" w:hanging="357"/>
              <w:contextualSpacing/>
              <w:rPr>
                <w:rFonts w:cs="Arial"/>
                <w:szCs w:val="20"/>
              </w:rPr>
            </w:pPr>
            <w:r w:rsidRPr="001B4989">
              <w:rPr>
                <w:rFonts w:cs="Arial"/>
                <w:szCs w:val="20"/>
              </w:rPr>
              <w:t>Gelin buketi yapımında kullanılan malzemeleri açıklar.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1"/>
              </w:numPr>
              <w:tabs>
                <w:tab w:val="left" w:pos="299"/>
              </w:tabs>
              <w:spacing w:before="0" w:beforeAutospacing="0" w:after="0" w:afterAutospacing="0"/>
              <w:ind w:left="357" w:hanging="357"/>
              <w:contextualSpacing/>
              <w:rPr>
                <w:rFonts w:cs="Arial"/>
                <w:szCs w:val="20"/>
              </w:rPr>
            </w:pPr>
            <w:r w:rsidRPr="001B4989">
              <w:rPr>
                <w:rFonts w:cs="Arial"/>
                <w:szCs w:val="20"/>
              </w:rPr>
              <w:t>Gelin buketinin tasarımını açıklar.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1"/>
              </w:numPr>
              <w:spacing w:before="0" w:beforeAutospacing="0" w:after="0" w:afterAutospacing="0"/>
              <w:ind w:left="357" w:hanging="357"/>
              <w:contextualSpacing/>
              <w:rPr>
                <w:rFonts w:cs="Arial"/>
                <w:szCs w:val="20"/>
              </w:rPr>
            </w:pPr>
            <w:r w:rsidRPr="001B4989">
              <w:rPr>
                <w:rFonts w:cs="Arial"/>
                <w:szCs w:val="20"/>
              </w:rPr>
              <w:t>Gelin buketini hazırlamayı açıklar.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2"/>
              </w:numPr>
              <w:spacing w:before="0" w:beforeAutospacing="0" w:after="0" w:afterAutospacing="0"/>
              <w:ind w:left="357" w:hanging="357"/>
              <w:contextualSpacing/>
              <w:rPr>
                <w:rFonts w:cs="Arial"/>
                <w:szCs w:val="20"/>
              </w:rPr>
            </w:pPr>
            <w:r w:rsidRPr="001B4989">
              <w:rPr>
                <w:rFonts w:cs="Arial"/>
                <w:szCs w:val="20"/>
              </w:rPr>
              <w:t>Gelin buketi tasarımını yapar.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2"/>
              </w:numPr>
              <w:spacing w:before="0" w:beforeAutospacing="0" w:after="0" w:afterAutospacing="0"/>
              <w:ind w:left="357" w:hanging="357"/>
              <w:contextualSpacing/>
              <w:rPr>
                <w:rFonts w:cs="Arial"/>
                <w:szCs w:val="20"/>
              </w:rPr>
            </w:pPr>
            <w:r w:rsidRPr="001B4989">
              <w:rPr>
                <w:rFonts w:cs="Arial"/>
                <w:szCs w:val="20"/>
              </w:rPr>
              <w:t>Kullanılacak malzemeleri hazırlar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2"/>
              </w:numPr>
              <w:suppressAutoHyphens/>
              <w:spacing w:before="0" w:beforeAutospacing="0" w:after="0" w:afterAutospacing="0"/>
              <w:ind w:left="357" w:hanging="357"/>
              <w:contextualSpacing/>
              <w:rPr>
                <w:rFonts w:cs="Arial"/>
                <w:szCs w:val="20"/>
              </w:rPr>
            </w:pPr>
            <w:r w:rsidRPr="001B4989">
              <w:rPr>
                <w:rFonts w:cs="Arial"/>
                <w:szCs w:val="20"/>
              </w:rPr>
              <w:t>Gelin buketini hazırlar.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2"/>
              </w:numPr>
              <w:suppressAutoHyphens/>
              <w:spacing w:before="0" w:beforeAutospacing="0" w:after="0" w:afterAutospacing="0"/>
              <w:ind w:left="357" w:hanging="357"/>
              <w:contextualSpacing/>
              <w:rPr>
                <w:rFonts w:cs="Arial"/>
                <w:szCs w:val="20"/>
              </w:rPr>
            </w:pPr>
            <w:r w:rsidRPr="001B4989">
              <w:rPr>
                <w:rFonts w:cs="Arial"/>
                <w:szCs w:val="20"/>
              </w:rPr>
              <w:t>Maliyeti çıkarır.</w:t>
            </w:r>
          </w:p>
        </w:tc>
      </w:tr>
      <w:tr w:rsidR="00DF4269" w:rsidRPr="001B4989" w:rsidTr="00CB4605">
        <w:trPr>
          <w:trHeight w:val="397"/>
          <w:jc w:val="center"/>
        </w:trPr>
        <w:tc>
          <w:tcPr>
            <w:tcW w:w="1292" w:type="dxa"/>
            <w:vMerge w:val="restart"/>
            <w:tcBorders>
              <w:top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3"/>
              </w:numPr>
              <w:spacing w:before="0" w:beforeAutospacing="0" w:after="0" w:afterAutospacing="0"/>
              <w:ind w:left="357" w:hanging="357"/>
              <w:contextualSpacing/>
              <w:rPr>
                <w:rFonts w:cs="Arial"/>
                <w:szCs w:val="20"/>
              </w:rPr>
            </w:pPr>
            <w:r w:rsidRPr="001B4989">
              <w:rPr>
                <w:rFonts w:cs="Arial"/>
                <w:szCs w:val="20"/>
              </w:rPr>
              <w:t>Serbest buketi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3"/>
              </w:numPr>
              <w:spacing w:before="0" w:beforeAutospacing="0" w:after="0" w:afterAutospacing="0"/>
              <w:ind w:left="357" w:hanging="357"/>
              <w:contextualSpacing/>
              <w:rPr>
                <w:rFonts w:cs="Arial"/>
                <w:szCs w:val="20"/>
              </w:rPr>
            </w:pPr>
            <w:r w:rsidRPr="001B4989">
              <w:rPr>
                <w:rFonts w:cs="Arial"/>
                <w:szCs w:val="20"/>
              </w:rPr>
              <w:t>Serbest buket yapımında kullanılan malzemeleri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3"/>
              </w:numPr>
              <w:tabs>
                <w:tab w:val="left" w:pos="299"/>
              </w:tabs>
              <w:spacing w:before="0" w:beforeAutospacing="0" w:after="0" w:afterAutospacing="0"/>
              <w:ind w:left="357" w:hanging="357"/>
              <w:contextualSpacing/>
              <w:rPr>
                <w:rFonts w:cs="Arial"/>
                <w:szCs w:val="20"/>
              </w:rPr>
            </w:pPr>
            <w:r w:rsidRPr="001B4989">
              <w:rPr>
                <w:rFonts w:cs="Arial"/>
                <w:szCs w:val="20"/>
              </w:rPr>
              <w:t>Serbest buketin tasarımını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3"/>
              </w:numPr>
              <w:spacing w:before="0" w:beforeAutospacing="0" w:after="0" w:afterAutospacing="0"/>
              <w:ind w:left="357" w:hanging="357"/>
              <w:contextualSpacing/>
              <w:rPr>
                <w:rFonts w:cs="Arial"/>
                <w:szCs w:val="20"/>
              </w:rPr>
            </w:pPr>
            <w:r w:rsidRPr="001B4989">
              <w:rPr>
                <w:rFonts w:cs="Arial"/>
                <w:szCs w:val="20"/>
              </w:rPr>
              <w:t>Serbest buketi hazırlamayı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4"/>
              </w:numPr>
              <w:spacing w:before="0" w:beforeAutospacing="0" w:after="0" w:afterAutospacing="0"/>
              <w:ind w:left="357" w:hanging="357"/>
              <w:contextualSpacing/>
              <w:rPr>
                <w:rFonts w:cs="Arial"/>
                <w:szCs w:val="20"/>
              </w:rPr>
            </w:pPr>
            <w:r w:rsidRPr="001B4989">
              <w:rPr>
                <w:rFonts w:cs="Arial"/>
                <w:szCs w:val="20"/>
              </w:rPr>
              <w:t>Serbest buketin tasarımını yapar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4"/>
              </w:numPr>
              <w:spacing w:before="0" w:beforeAutospacing="0" w:after="0" w:afterAutospacing="0"/>
              <w:ind w:left="357" w:hanging="357"/>
              <w:contextualSpacing/>
              <w:rPr>
                <w:rFonts w:cs="Arial"/>
                <w:szCs w:val="20"/>
              </w:rPr>
            </w:pPr>
            <w:r w:rsidRPr="001B4989">
              <w:rPr>
                <w:rFonts w:cs="Arial"/>
                <w:szCs w:val="20"/>
              </w:rPr>
              <w:t>Kullanılacak malzemeleri hazırlar.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4"/>
              </w:numPr>
              <w:suppressAutoHyphens/>
              <w:spacing w:before="0" w:beforeAutospacing="0" w:after="0" w:afterAutospacing="0"/>
              <w:ind w:left="357" w:hanging="357"/>
              <w:contextualSpacing/>
              <w:rPr>
                <w:rFonts w:cs="Arial"/>
                <w:szCs w:val="20"/>
              </w:rPr>
            </w:pPr>
            <w:r w:rsidRPr="001B4989">
              <w:rPr>
                <w:rFonts w:cs="Arial"/>
                <w:szCs w:val="20"/>
              </w:rPr>
              <w:t>Serbest buketi hazırlar.</w:t>
            </w:r>
          </w:p>
        </w:tc>
      </w:tr>
      <w:tr w:rsidR="00DF4269" w:rsidRPr="001B4989" w:rsidTr="00CB4605">
        <w:trPr>
          <w:trHeight w:val="397"/>
          <w:jc w:val="center"/>
        </w:trPr>
        <w:tc>
          <w:tcPr>
            <w:tcW w:w="1292" w:type="dxa"/>
            <w:vMerge/>
            <w:tcBorders>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4"/>
              </w:numPr>
              <w:suppressAutoHyphens/>
              <w:spacing w:before="0" w:beforeAutospacing="0" w:after="0" w:afterAutospacing="0"/>
              <w:ind w:left="357" w:hanging="357"/>
              <w:contextualSpacing/>
              <w:rPr>
                <w:rFonts w:cs="Arial"/>
                <w:szCs w:val="20"/>
              </w:rPr>
            </w:pPr>
            <w:r w:rsidRPr="001B4989">
              <w:rPr>
                <w:rFonts w:cs="Arial"/>
                <w:szCs w:val="20"/>
              </w:rPr>
              <w:t>Maliyeti çıkarır.</w:t>
            </w:r>
          </w:p>
        </w:tc>
      </w:tr>
      <w:tr w:rsidR="00DF4269" w:rsidRPr="001B4989" w:rsidTr="00CB4605">
        <w:trPr>
          <w:trHeight w:val="538"/>
          <w:jc w:val="center"/>
        </w:trPr>
        <w:tc>
          <w:tcPr>
            <w:tcW w:w="1292" w:type="dxa"/>
            <w:vMerge w:val="restart"/>
            <w:tcBorders>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t>C</w:t>
            </w:r>
          </w:p>
        </w:tc>
        <w:tc>
          <w:tcPr>
            <w:tcW w:w="581" w:type="dxa"/>
            <w:vMerge w:val="restart"/>
            <w:tcBorders>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5"/>
              </w:numPr>
              <w:spacing w:before="0" w:beforeAutospacing="0" w:after="0" w:afterAutospacing="0"/>
              <w:ind w:left="357" w:hanging="357"/>
              <w:contextualSpacing/>
              <w:rPr>
                <w:rFonts w:cs="Arial"/>
                <w:szCs w:val="20"/>
              </w:rPr>
            </w:pPr>
            <w:r w:rsidRPr="001B4989">
              <w:rPr>
                <w:rFonts w:cs="Arial"/>
                <w:szCs w:val="20"/>
              </w:rPr>
              <w:t>Yuvarlak buketi açıklar.</w:t>
            </w:r>
          </w:p>
        </w:tc>
      </w:tr>
      <w:tr w:rsidR="00DF4269" w:rsidRPr="001B4989" w:rsidTr="00CB4605">
        <w:trPr>
          <w:trHeight w:val="418"/>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5"/>
              </w:numPr>
              <w:spacing w:before="0" w:beforeAutospacing="0" w:after="0" w:afterAutospacing="0"/>
              <w:ind w:left="357" w:hanging="357"/>
              <w:contextualSpacing/>
              <w:rPr>
                <w:rFonts w:cs="Arial"/>
                <w:szCs w:val="20"/>
              </w:rPr>
            </w:pPr>
            <w:r w:rsidRPr="001B4989">
              <w:rPr>
                <w:rFonts w:cs="Arial"/>
                <w:szCs w:val="20"/>
              </w:rPr>
              <w:t>Yuvarlak buket yapımında kullanılan malzemeleri açıklar.</w:t>
            </w:r>
          </w:p>
        </w:tc>
      </w:tr>
      <w:tr w:rsidR="00DF4269" w:rsidRPr="001B4989" w:rsidTr="00CB4605">
        <w:trPr>
          <w:trHeight w:val="423"/>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5"/>
              </w:numPr>
              <w:spacing w:before="0" w:beforeAutospacing="0" w:after="0" w:afterAutospacing="0"/>
              <w:ind w:left="357" w:hanging="357"/>
              <w:contextualSpacing/>
              <w:rPr>
                <w:rFonts w:cs="Arial"/>
                <w:szCs w:val="20"/>
              </w:rPr>
            </w:pPr>
            <w:r w:rsidRPr="001B4989">
              <w:rPr>
                <w:rFonts w:cs="Arial"/>
                <w:szCs w:val="20"/>
              </w:rPr>
              <w:t>Yuvarlak buketin tasarımını açıklar.</w:t>
            </w:r>
          </w:p>
        </w:tc>
      </w:tr>
      <w:tr w:rsidR="00DF4269" w:rsidRPr="001B4989" w:rsidTr="00CB4605">
        <w:trPr>
          <w:trHeight w:val="544"/>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5"/>
              </w:numPr>
              <w:spacing w:before="0" w:beforeAutospacing="0" w:after="0" w:afterAutospacing="0"/>
              <w:ind w:left="357" w:hanging="357"/>
              <w:contextualSpacing/>
              <w:rPr>
                <w:rFonts w:cs="Arial"/>
                <w:szCs w:val="20"/>
              </w:rPr>
            </w:pPr>
            <w:r w:rsidRPr="001B4989">
              <w:rPr>
                <w:rFonts w:cs="Arial"/>
                <w:szCs w:val="20"/>
              </w:rPr>
              <w:t>Yuvarlak buketi hazırlamayı açıklar.</w:t>
            </w:r>
          </w:p>
        </w:tc>
      </w:tr>
      <w:tr w:rsidR="00DF4269" w:rsidRPr="001B4989" w:rsidTr="00CB4605">
        <w:trPr>
          <w:trHeight w:val="424"/>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6"/>
              </w:numPr>
              <w:spacing w:before="0" w:beforeAutospacing="0" w:after="0" w:afterAutospacing="0"/>
              <w:ind w:left="357" w:hanging="357"/>
              <w:contextualSpacing/>
              <w:rPr>
                <w:rFonts w:cs="Arial"/>
                <w:szCs w:val="20"/>
              </w:rPr>
            </w:pPr>
            <w:r w:rsidRPr="001B4989">
              <w:rPr>
                <w:rFonts w:cs="Arial"/>
                <w:szCs w:val="20"/>
              </w:rPr>
              <w:t>Yuvarlak buketin tasarımını yapar.</w:t>
            </w:r>
          </w:p>
        </w:tc>
      </w:tr>
      <w:tr w:rsidR="00DF4269" w:rsidRPr="001B4989" w:rsidTr="00CB4605">
        <w:trPr>
          <w:trHeight w:val="558"/>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6"/>
              </w:numPr>
              <w:spacing w:before="0" w:beforeAutospacing="0" w:after="0" w:afterAutospacing="0"/>
              <w:ind w:left="357" w:hanging="357"/>
              <w:contextualSpacing/>
              <w:rPr>
                <w:rFonts w:cs="Arial"/>
                <w:szCs w:val="20"/>
              </w:rPr>
            </w:pPr>
            <w:r w:rsidRPr="001B4989">
              <w:rPr>
                <w:rFonts w:cs="Arial"/>
                <w:szCs w:val="20"/>
              </w:rPr>
              <w:t>Kullanılacak malzemeleri hazırlar.</w:t>
            </w:r>
          </w:p>
        </w:tc>
      </w:tr>
      <w:tr w:rsidR="00DF4269" w:rsidRPr="001B4989" w:rsidTr="00CB4605">
        <w:trPr>
          <w:trHeight w:val="410"/>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6"/>
              </w:numPr>
              <w:suppressAutoHyphens/>
              <w:spacing w:before="0" w:beforeAutospacing="0" w:after="0" w:afterAutospacing="0"/>
              <w:ind w:left="357" w:hanging="357"/>
              <w:contextualSpacing/>
              <w:rPr>
                <w:rFonts w:cs="Arial"/>
                <w:szCs w:val="20"/>
              </w:rPr>
            </w:pPr>
            <w:r w:rsidRPr="001B4989">
              <w:rPr>
                <w:rFonts w:cs="Arial"/>
                <w:szCs w:val="20"/>
              </w:rPr>
              <w:t>Yuvarlak buketi hazırlar.</w:t>
            </w:r>
          </w:p>
        </w:tc>
      </w:tr>
      <w:tr w:rsidR="00DF4269" w:rsidRPr="001B4989" w:rsidTr="00CB4605">
        <w:trPr>
          <w:trHeight w:val="416"/>
          <w:jc w:val="center"/>
        </w:trPr>
        <w:tc>
          <w:tcPr>
            <w:tcW w:w="1292" w:type="dxa"/>
            <w:vMerge/>
            <w:tcBorders>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6"/>
              </w:numPr>
              <w:suppressAutoHyphens/>
              <w:spacing w:before="0" w:beforeAutospacing="0" w:after="0" w:afterAutospacing="0"/>
              <w:ind w:left="357" w:hanging="357"/>
              <w:contextualSpacing/>
              <w:rPr>
                <w:rFonts w:cs="Arial"/>
                <w:szCs w:val="20"/>
              </w:rPr>
            </w:pPr>
            <w:r w:rsidRPr="001B4989">
              <w:rPr>
                <w:rFonts w:cs="Arial"/>
                <w:szCs w:val="20"/>
              </w:rPr>
              <w:t>Maliyeti çıkarır.</w:t>
            </w:r>
          </w:p>
        </w:tc>
      </w:tr>
      <w:tr w:rsidR="00DF4269" w:rsidRPr="001B4989" w:rsidTr="00CB4605">
        <w:trPr>
          <w:trHeight w:val="397"/>
          <w:jc w:val="center"/>
        </w:trPr>
        <w:tc>
          <w:tcPr>
            <w:tcW w:w="1292" w:type="dxa"/>
            <w:vMerge w:val="restart"/>
            <w:tcBorders>
              <w:top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r w:rsidRPr="001B4989">
              <w:rPr>
                <w:rFonts w:cs="Arial"/>
                <w:b/>
                <w:bCs/>
                <w:szCs w:val="20"/>
              </w:rPr>
              <w:lastRenderedPageBreak/>
              <w:t>D</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7"/>
              </w:numPr>
              <w:spacing w:before="0" w:beforeAutospacing="0" w:after="0" w:afterAutospacing="0"/>
              <w:ind w:left="357" w:hanging="357"/>
              <w:contextualSpacing/>
              <w:rPr>
                <w:rFonts w:cs="Arial"/>
                <w:szCs w:val="20"/>
              </w:rPr>
            </w:pPr>
            <w:r w:rsidRPr="001B4989">
              <w:rPr>
                <w:rFonts w:cs="Arial"/>
                <w:szCs w:val="20"/>
              </w:rPr>
              <w:t>Tek yönlü buketi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7"/>
              </w:numPr>
              <w:spacing w:before="0" w:beforeAutospacing="0" w:after="0" w:afterAutospacing="0"/>
              <w:ind w:left="357" w:hanging="357"/>
              <w:contextualSpacing/>
              <w:rPr>
                <w:rFonts w:cs="Arial"/>
                <w:szCs w:val="20"/>
              </w:rPr>
            </w:pPr>
            <w:r w:rsidRPr="001B4989">
              <w:rPr>
                <w:rFonts w:cs="Arial"/>
                <w:szCs w:val="20"/>
              </w:rPr>
              <w:t>Tek yönlü buket yapımında kullanılan malzemeleri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7"/>
              </w:numPr>
              <w:spacing w:before="0" w:beforeAutospacing="0" w:after="0" w:afterAutospacing="0"/>
              <w:ind w:left="357" w:hanging="357"/>
              <w:contextualSpacing/>
              <w:rPr>
                <w:rFonts w:cs="Arial"/>
                <w:szCs w:val="20"/>
              </w:rPr>
            </w:pPr>
            <w:r w:rsidRPr="001B4989">
              <w:rPr>
                <w:rFonts w:cs="Arial"/>
                <w:szCs w:val="20"/>
              </w:rPr>
              <w:t>Tek yönlü buketin tasarımını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7"/>
              </w:numPr>
              <w:spacing w:before="0" w:beforeAutospacing="0" w:after="0" w:afterAutospacing="0"/>
              <w:ind w:left="357" w:hanging="357"/>
              <w:contextualSpacing/>
              <w:rPr>
                <w:rFonts w:cs="Arial"/>
                <w:szCs w:val="20"/>
              </w:rPr>
            </w:pPr>
            <w:r w:rsidRPr="001B4989">
              <w:rPr>
                <w:rFonts w:cs="Arial"/>
                <w:szCs w:val="20"/>
              </w:rPr>
              <w:t>Tek yönlü buketi hazırlamayı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jc w:val="center"/>
              <w:rPr>
                <w:rFonts w:cs="Arial"/>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8"/>
              </w:numPr>
              <w:spacing w:before="0" w:beforeAutospacing="0" w:after="0" w:afterAutospacing="0"/>
              <w:ind w:left="357" w:hanging="357"/>
              <w:contextualSpacing/>
              <w:rPr>
                <w:rFonts w:cs="Arial"/>
                <w:szCs w:val="20"/>
              </w:rPr>
            </w:pPr>
            <w:r w:rsidRPr="001B4989">
              <w:rPr>
                <w:rFonts w:cs="Arial"/>
                <w:szCs w:val="20"/>
              </w:rPr>
              <w:t>Tek yönlü buketin tasarımını yapar.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8"/>
              </w:numPr>
              <w:spacing w:before="0" w:beforeAutospacing="0" w:after="0" w:afterAutospacing="0"/>
              <w:ind w:left="357" w:hanging="357"/>
              <w:contextualSpacing/>
              <w:rPr>
                <w:rFonts w:cs="Arial"/>
                <w:szCs w:val="20"/>
              </w:rPr>
            </w:pPr>
            <w:r w:rsidRPr="001B4989">
              <w:rPr>
                <w:rFonts w:cs="Arial"/>
                <w:szCs w:val="20"/>
              </w:rPr>
              <w:t>Kullanılacak malzemeleri hazırlar.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8"/>
              </w:numPr>
              <w:suppressAutoHyphens/>
              <w:spacing w:before="0" w:beforeAutospacing="0" w:after="0" w:afterAutospacing="0"/>
              <w:ind w:left="357" w:hanging="357"/>
              <w:contextualSpacing/>
              <w:rPr>
                <w:rFonts w:cs="Arial"/>
                <w:szCs w:val="20"/>
              </w:rPr>
            </w:pPr>
            <w:r w:rsidRPr="001B4989">
              <w:rPr>
                <w:rFonts w:cs="Arial"/>
                <w:szCs w:val="20"/>
              </w:rPr>
              <w:t>Tek yönlü buketi hazırlar.</w:t>
            </w:r>
          </w:p>
        </w:tc>
      </w:tr>
      <w:tr w:rsidR="00DF4269" w:rsidRPr="001B4989" w:rsidTr="00CB4605">
        <w:trPr>
          <w:trHeight w:val="397"/>
          <w:jc w:val="center"/>
        </w:trPr>
        <w:tc>
          <w:tcPr>
            <w:tcW w:w="1292" w:type="dxa"/>
            <w:vMerge/>
            <w:tcBorders>
              <w:bottom w:val="single" w:sz="4" w:space="0" w:color="auto"/>
              <w:right w:val="single" w:sz="4" w:space="0" w:color="auto"/>
            </w:tcBorders>
            <w:shd w:val="clear" w:color="auto" w:fill="FFFFFF"/>
            <w:vAlign w:val="center"/>
          </w:tcPr>
          <w:p w:rsidR="00DF4269" w:rsidRPr="001B4989" w:rsidRDefault="00DF4269" w:rsidP="00CB4605">
            <w:pPr>
              <w:rPr>
                <w:rFonts w:cs="Arial"/>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18"/>
              </w:numPr>
              <w:suppressAutoHyphens/>
              <w:spacing w:before="0" w:beforeAutospacing="0" w:after="0" w:afterAutospacing="0"/>
              <w:ind w:left="357" w:hanging="357"/>
              <w:contextualSpacing/>
              <w:rPr>
                <w:rFonts w:cs="Arial"/>
                <w:szCs w:val="20"/>
              </w:rPr>
            </w:pPr>
            <w:r w:rsidRPr="001B4989">
              <w:rPr>
                <w:rFonts w:cs="Arial"/>
                <w:szCs w:val="20"/>
              </w:rPr>
              <w:t>Maliyeti çıkarır.</w:t>
            </w:r>
          </w:p>
        </w:tc>
      </w:tr>
    </w:tbl>
    <w:p w:rsidR="00DF4269" w:rsidRPr="001B4989" w:rsidRDefault="00DF4269" w:rsidP="00DF4269">
      <w:pPr>
        <w:spacing w:before="120"/>
        <w:rPr>
          <w:rFonts w:cs="Arial"/>
          <w:szCs w:val="20"/>
        </w:rPr>
      </w:pPr>
      <w:r w:rsidRPr="001B4989">
        <w:rPr>
          <w:rFonts w:cs="Arial"/>
          <w:b/>
          <w:bCs/>
          <w:szCs w:val="20"/>
        </w:rPr>
        <w:t>UYGULAMAYA İLİŞKİN AÇIKLAMALAR:</w:t>
      </w:r>
    </w:p>
    <w:p w:rsidR="00DF4269" w:rsidRPr="001B4989" w:rsidRDefault="00DF4269" w:rsidP="00DF4269">
      <w:pPr>
        <w:pStyle w:val="ListeParagraf"/>
        <w:numPr>
          <w:ilvl w:val="0"/>
          <w:numId w:val="62"/>
        </w:numPr>
        <w:spacing w:before="0" w:beforeAutospacing="0" w:after="0" w:afterAutospacing="0"/>
        <w:contextualSpacing/>
        <w:rPr>
          <w:rFonts w:cs="Arial"/>
        </w:rPr>
      </w:pPr>
      <w:r w:rsidRPr="001B4989">
        <w:rPr>
          <w:rFonts w:cs="Arial"/>
        </w:rPr>
        <w:t>İş sağlığı ve güvenliği için makineli uygulamalar (</w:t>
      </w:r>
      <w:proofErr w:type="gramStart"/>
      <w:r w:rsidRPr="001B4989">
        <w:rPr>
          <w:rFonts w:cs="Arial"/>
        </w:rPr>
        <w:t>ekipman</w:t>
      </w:r>
      <w:proofErr w:type="gramEnd"/>
      <w:r w:rsidRPr="001B4989">
        <w:rPr>
          <w:rFonts w:cs="Arial"/>
        </w:rPr>
        <w:t xml:space="preserve"> ve makine kullanımı) öğretmen veya atölye teknisyeni gözetiminde yapılmalıdır.</w:t>
      </w:r>
    </w:p>
    <w:p w:rsidR="00DF4269" w:rsidRPr="001B4989" w:rsidRDefault="00DF4269" w:rsidP="00DF4269">
      <w:pPr>
        <w:pStyle w:val="ListeParagraf"/>
        <w:numPr>
          <w:ilvl w:val="0"/>
          <w:numId w:val="62"/>
        </w:numPr>
        <w:spacing w:before="0" w:beforeAutospacing="0" w:after="0" w:afterAutospacing="0"/>
        <w:contextualSpacing/>
        <w:rPr>
          <w:rFonts w:cs="Arial"/>
        </w:rPr>
      </w:pPr>
      <w:r w:rsidRPr="001B4989">
        <w:rPr>
          <w:rFonts w:cs="Arial"/>
        </w:rPr>
        <w:t>Tüm bilgi ve becerilerin öğrenciye kazandırılması amacı ile birden fazla uygulama faaliyeti yapılmasına dikkat ediniz.</w:t>
      </w:r>
    </w:p>
    <w:p w:rsidR="00DF4269" w:rsidRPr="001B4989" w:rsidRDefault="00DF4269" w:rsidP="00DF4269">
      <w:pPr>
        <w:pStyle w:val="ListeParagraf"/>
        <w:numPr>
          <w:ilvl w:val="0"/>
          <w:numId w:val="62"/>
        </w:numPr>
        <w:spacing w:before="0" w:beforeAutospacing="0" w:after="0" w:afterAutospacing="0"/>
        <w:contextualSpacing/>
        <w:rPr>
          <w:rFonts w:cs="Arial"/>
        </w:rPr>
      </w:pPr>
      <w:r w:rsidRPr="001B4989">
        <w:rPr>
          <w:rFonts w:cs="Arial"/>
        </w:rPr>
        <w:t xml:space="preserve">Bu </w:t>
      </w:r>
      <w:proofErr w:type="gramStart"/>
      <w:r w:rsidRPr="001B4989">
        <w:rPr>
          <w:rFonts w:cs="Arial"/>
        </w:rPr>
        <w:t>modülün</w:t>
      </w:r>
      <w:proofErr w:type="gramEnd"/>
      <w:r w:rsidRPr="001B4989">
        <w:rPr>
          <w:rFonts w:cs="Arial"/>
        </w:rPr>
        <w:t xml:space="preserve"> işlenişi sırasında yeniliklere açık olmak (çiçek düzenleme ile ilgili gelişmeleri, fuarları, eğitimleri yakından takip ederek kendisini v</w:t>
      </w:r>
      <w:r>
        <w:rPr>
          <w:rFonts w:cs="Arial"/>
        </w:rPr>
        <w:t>e ekibini sürekli "geliştirmek"</w:t>
      </w:r>
      <w:r w:rsidRPr="001B4989">
        <w:rPr>
          <w:rFonts w:cs="Arial"/>
        </w:rPr>
        <w:t>) vb. değer, tutum ve davranışları ön plana çıkaran etkinliklere yer verilmelidir.</w:t>
      </w:r>
    </w:p>
    <w:p w:rsidR="00DF4269" w:rsidRPr="001B4989" w:rsidRDefault="00DF4269" w:rsidP="00DF4269">
      <w:pPr>
        <w:tabs>
          <w:tab w:val="left" w:pos="2410"/>
        </w:tabs>
        <w:rPr>
          <w:rFonts w:cs="Arial"/>
          <w:szCs w:val="20"/>
        </w:rPr>
      </w:pPr>
      <w:r w:rsidRPr="001B4989">
        <w:rPr>
          <w:rFonts w:cs="Arial"/>
          <w:b/>
          <w:bCs/>
          <w:szCs w:val="20"/>
        </w:rPr>
        <w:br w:type="page"/>
      </w:r>
      <w:r w:rsidRPr="001B4989">
        <w:rPr>
          <w:rFonts w:cs="Arial"/>
          <w:b/>
          <w:bCs/>
          <w:szCs w:val="20"/>
        </w:rPr>
        <w:lastRenderedPageBreak/>
        <w:t>MODÜL ADI</w:t>
      </w:r>
      <w:r w:rsidRPr="001B4989">
        <w:rPr>
          <w:rFonts w:cs="Arial"/>
          <w:b/>
          <w:bCs/>
          <w:szCs w:val="20"/>
        </w:rPr>
        <w:tab/>
        <w:t>: ARANJMANLAR</w:t>
      </w:r>
    </w:p>
    <w:p w:rsidR="00DF4269" w:rsidRDefault="00DF4269" w:rsidP="00DF4269">
      <w:pPr>
        <w:tabs>
          <w:tab w:val="left" w:pos="2410"/>
        </w:tabs>
        <w:rPr>
          <w:rFonts w:cs="Arial"/>
          <w:b/>
          <w:bCs/>
          <w:szCs w:val="20"/>
        </w:rPr>
      </w:pPr>
      <w:r w:rsidRPr="00B67BA4">
        <w:rPr>
          <w:rFonts w:cs="Arial"/>
          <w:b/>
          <w:bCs/>
          <w:szCs w:val="20"/>
        </w:rPr>
        <w:t>MODÜL KODU</w:t>
      </w:r>
      <w:r w:rsidRPr="00B67BA4">
        <w:rPr>
          <w:rFonts w:cs="Arial"/>
          <w:b/>
          <w:bCs/>
          <w:szCs w:val="20"/>
        </w:rPr>
        <w:tab/>
        <w:t>:</w:t>
      </w:r>
    </w:p>
    <w:p w:rsidR="00DF4269" w:rsidRPr="001B4989" w:rsidRDefault="00DF4269" w:rsidP="00DF4269">
      <w:pPr>
        <w:tabs>
          <w:tab w:val="left" w:pos="2410"/>
        </w:tabs>
        <w:rPr>
          <w:rFonts w:cs="Arial"/>
          <w:szCs w:val="20"/>
        </w:rPr>
      </w:pPr>
      <w:r w:rsidRPr="001B4989">
        <w:rPr>
          <w:rFonts w:cs="Arial"/>
          <w:b/>
          <w:bCs/>
          <w:szCs w:val="20"/>
        </w:rPr>
        <w:t>MODÜLÜN SÜRESİ</w:t>
      </w:r>
      <w:r w:rsidRPr="001B4989">
        <w:rPr>
          <w:rFonts w:cs="Arial"/>
          <w:b/>
          <w:bCs/>
          <w:szCs w:val="20"/>
        </w:rPr>
        <w:tab/>
        <w:t xml:space="preserve">: </w:t>
      </w:r>
      <w:r w:rsidRPr="001B4989">
        <w:rPr>
          <w:rFonts w:cs="Arial"/>
          <w:bCs/>
          <w:szCs w:val="20"/>
        </w:rPr>
        <w:t>40</w:t>
      </w:r>
      <w:r w:rsidRPr="001B4989">
        <w:rPr>
          <w:rFonts w:cs="Arial"/>
          <w:b/>
          <w:bCs/>
          <w:szCs w:val="20"/>
        </w:rPr>
        <w:t>/</w:t>
      </w:r>
      <w:r w:rsidRPr="001B4989">
        <w:rPr>
          <w:rFonts w:cs="Arial"/>
          <w:szCs w:val="20"/>
        </w:rPr>
        <w:t>20</w:t>
      </w:r>
      <w:r>
        <w:rPr>
          <w:rFonts w:cs="Arial"/>
          <w:szCs w:val="20"/>
        </w:rPr>
        <w:t xml:space="preserve"> ders saati</w:t>
      </w:r>
    </w:p>
    <w:p w:rsidR="00DF4269" w:rsidRPr="001B4989" w:rsidRDefault="00DF4269" w:rsidP="00DF4269">
      <w:pPr>
        <w:tabs>
          <w:tab w:val="left" w:pos="2410"/>
        </w:tabs>
      </w:pPr>
      <w:r w:rsidRPr="001B4989">
        <w:rPr>
          <w:b/>
          <w:bCs/>
        </w:rPr>
        <w:t>MODÜLÜN AMACI</w:t>
      </w:r>
      <w:r w:rsidRPr="001B4989">
        <w:rPr>
          <w:b/>
          <w:bCs/>
        </w:rPr>
        <w:tab/>
        <w:t xml:space="preserve">: </w:t>
      </w:r>
      <w:r w:rsidRPr="001B4989">
        <w:t xml:space="preserve">Bireye/öğrenciye serbest </w:t>
      </w:r>
      <w:proofErr w:type="gramStart"/>
      <w:r w:rsidRPr="001B4989">
        <w:t>aranjman</w:t>
      </w:r>
      <w:proofErr w:type="gramEnd"/>
      <w:r w:rsidRPr="001B4989">
        <w:t>, kutu içinde aranjman, klasik aranjman, yemek masası aranjmanı, toplantı masası aranjmanı ve ferforje aranjmanı hazırlama bilgi ve becerilerini kazandırmaktır.</w:t>
      </w:r>
    </w:p>
    <w:p w:rsidR="00DF4269" w:rsidRPr="001B4989" w:rsidRDefault="00DF4269" w:rsidP="00DF4269">
      <w:pPr>
        <w:outlineLvl w:val="0"/>
        <w:rPr>
          <w:rFonts w:cs="Arial"/>
          <w:b/>
          <w:bCs/>
          <w:szCs w:val="20"/>
        </w:rPr>
      </w:pPr>
      <w:r w:rsidRPr="001B4989">
        <w:rPr>
          <w:rFonts w:cs="Arial"/>
          <w:b/>
          <w:bCs/>
          <w:szCs w:val="20"/>
        </w:rPr>
        <w:t>ÖĞRENME KAZANIMLARI:</w:t>
      </w:r>
    </w:p>
    <w:p w:rsidR="00DF4269" w:rsidRPr="000B374D" w:rsidRDefault="00DF4269" w:rsidP="00DF4269">
      <w:pPr>
        <w:pStyle w:val="AralkYok"/>
        <w:numPr>
          <w:ilvl w:val="0"/>
          <w:numId w:val="70"/>
        </w:numPr>
        <w:rPr>
          <w:rFonts w:ascii="Arial" w:hAnsi="Arial" w:cs="Arial"/>
          <w:sz w:val="20"/>
          <w:szCs w:val="20"/>
        </w:rPr>
      </w:pPr>
      <w:r w:rsidRPr="000B374D">
        <w:rPr>
          <w:rFonts w:ascii="Arial" w:hAnsi="Arial" w:cs="Arial"/>
          <w:sz w:val="20"/>
          <w:szCs w:val="20"/>
        </w:rPr>
        <w:t xml:space="preserve">Tasarım ve müşteri isteğine uygun serbest </w:t>
      </w:r>
      <w:proofErr w:type="gramStart"/>
      <w:r w:rsidRPr="000B374D">
        <w:rPr>
          <w:rFonts w:ascii="Arial" w:hAnsi="Arial" w:cs="Arial"/>
          <w:sz w:val="20"/>
          <w:szCs w:val="20"/>
        </w:rPr>
        <w:t>aranjman</w:t>
      </w:r>
      <w:proofErr w:type="gramEnd"/>
      <w:r w:rsidRPr="000B374D">
        <w:rPr>
          <w:rFonts w:ascii="Arial" w:hAnsi="Arial" w:cs="Arial"/>
          <w:sz w:val="20"/>
          <w:szCs w:val="20"/>
        </w:rPr>
        <w:t xml:space="preserve"> yapar.</w:t>
      </w:r>
    </w:p>
    <w:p w:rsidR="00DF4269" w:rsidRPr="000B374D" w:rsidRDefault="00DF4269" w:rsidP="00DF4269">
      <w:pPr>
        <w:pStyle w:val="AralkYok"/>
        <w:numPr>
          <w:ilvl w:val="0"/>
          <w:numId w:val="70"/>
        </w:numPr>
        <w:rPr>
          <w:rFonts w:ascii="Arial" w:hAnsi="Arial" w:cs="Arial"/>
          <w:sz w:val="20"/>
          <w:szCs w:val="20"/>
        </w:rPr>
      </w:pPr>
      <w:r w:rsidRPr="000B374D">
        <w:rPr>
          <w:rFonts w:ascii="Arial" w:hAnsi="Arial" w:cs="Arial"/>
          <w:sz w:val="20"/>
          <w:szCs w:val="20"/>
        </w:rPr>
        <w:t xml:space="preserve">Tasarım ve müşteri isteğine uygun kutu içinde </w:t>
      </w:r>
      <w:proofErr w:type="gramStart"/>
      <w:r w:rsidRPr="000B374D">
        <w:rPr>
          <w:rFonts w:ascii="Arial" w:hAnsi="Arial" w:cs="Arial"/>
          <w:sz w:val="20"/>
          <w:szCs w:val="20"/>
        </w:rPr>
        <w:t>aranjman</w:t>
      </w:r>
      <w:proofErr w:type="gramEnd"/>
      <w:r w:rsidRPr="000B374D">
        <w:rPr>
          <w:rFonts w:ascii="Arial" w:hAnsi="Arial" w:cs="Arial"/>
          <w:sz w:val="20"/>
          <w:szCs w:val="20"/>
        </w:rPr>
        <w:t xml:space="preserve"> yapar.</w:t>
      </w:r>
    </w:p>
    <w:p w:rsidR="00DF4269" w:rsidRPr="000B374D" w:rsidRDefault="00DF4269" w:rsidP="00DF4269">
      <w:pPr>
        <w:pStyle w:val="AralkYok"/>
        <w:numPr>
          <w:ilvl w:val="0"/>
          <w:numId w:val="70"/>
        </w:numPr>
        <w:rPr>
          <w:rFonts w:ascii="Arial" w:hAnsi="Arial" w:cs="Arial"/>
          <w:sz w:val="20"/>
          <w:szCs w:val="20"/>
        </w:rPr>
      </w:pPr>
      <w:r w:rsidRPr="000B374D">
        <w:rPr>
          <w:rFonts w:ascii="Arial" w:hAnsi="Arial" w:cs="Arial"/>
          <w:sz w:val="20"/>
          <w:szCs w:val="20"/>
        </w:rPr>
        <w:t xml:space="preserve">Tasarım ve müşteri isteğine uygun klasik </w:t>
      </w:r>
      <w:proofErr w:type="gramStart"/>
      <w:r w:rsidRPr="000B374D">
        <w:rPr>
          <w:rFonts w:ascii="Arial" w:hAnsi="Arial" w:cs="Arial"/>
          <w:sz w:val="20"/>
          <w:szCs w:val="20"/>
        </w:rPr>
        <w:t>aranjman</w:t>
      </w:r>
      <w:proofErr w:type="gramEnd"/>
      <w:r w:rsidRPr="000B374D">
        <w:rPr>
          <w:rFonts w:ascii="Arial" w:hAnsi="Arial" w:cs="Arial"/>
          <w:sz w:val="20"/>
          <w:szCs w:val="20"/>
        </w:rPr>
        <w:t xml:space="preserve"> yapar.</w:t>
      </w:r>
    </w:p>
    <w:p w:rsidR="00DF4269" w:rsidRPr="000B374D" w:rsidRDefault="00DF4269" w:rsidP="00DF4269">
      <w:pPr>
        <w:pStyle w:val="AralkYok"/>
        <w:numPr>
          <w:ilvl w:val="0"/>
          <w:numId w:val="70"/>
        </w:numPr>
        <w:rPr>
          <w:rFonts w:ascii="Arial" w:hAnsi="Arial" w:cs="Arial"/>
          <w:sz w:val="20"/>
          <w:szCs w:val="20"/>
        </w:rPr>
      </w:pPr>
      <w:r w:rsidRPr="000B374D">
        <w:rPr>
          <w:rFonts w:ascii="Arial" w:hAnsi="Arial" w:cs="Arial"/>
          <w:sz w:val="20"/>
          <w:szCs w:val="20"/>
        </w:rPr>
        <w:t xml:space="preserve">Tasarım ve müşteri isteğine uygun yemek masası </w:t>
      </w:r>
      <w:proofErr w:type="gramStart"/>
      <w:r w:rsidRPr="000B374D">
        <w:rPr>
          <w:rFonts w:ascii="Arial" w:hAnsi="Arial" w:cs="Arial"/>
          <w:sz w:val="20"/>
          <w:szCs w:val="20"/>
        </w:rPr>
        <w:t>aranjmanı</w:t>
      </w:r>
      <w:proofErr w:type="gramEnd"/>
      <w:r w:rsidRPr="000B374D">
        <w:rPr>
          <w:rFonts w:ascii="Arial" w:hAnsi="Arial" w:cs="Arial"/>
          <w:sz w:val="20"/>
          <w:szCs w:val="20"/>
        </w:rPr>
        <w:t xml:space="preserve"> yapar.</w:t>
      </w:r>
    </w:p>
    <w:p w:rsidR="00DF4269" w:rsidRPr="000B374D" w:rsidRDefault="00DF4269" w:rsidP="00DF4269">
      <w:pPr>
        <w:pStyle w:val="AralkYok"/>
        <w:numPr>
          <w:ilvl w:val="0"/>
          <w:numId w:val="70"/>
        </w:numPr>
        <w:rPr>
          <w:rFonts w:ascii="Arial" w:hAnsi="Arial" w:cs="Arial"/>
          <w:sz w:val="20"/>
          <w:szCs w:val="20"/>
        </w:rPr>
      </w:pPr>
      <w:r w:rsidRPr="000B374D">
        <w:rPr>
          <w:rFonts w:ascii="Arial" w:hAnsi="Arial" w:cs="Arial"/>
          <w:sz w:val="20"/>
          <w:szCs w:val="20"/>
        </w:rPr>
        <w:t xml:space="preserve">Tasarım ve müşteri isteğine uygun toplantı masası </w:t>
      </w:r>
      <w:proofErr w:type="gramStart"/>
      <w:r w:rsidRPr="000B374D">
        <w:rPr>
          <w:rFonts w:ascii="Arial" w:hAnsi="Arial" w:cs="Arial"/>
          <w:sz w:val="20"/>
          <w:szCs w:val="20"/>
        </w:rPr>
        <w:t>aranjmanı</w:t>
      </w:r>
      <w:proofErr w:type="gramEnd"/>
      <w:r w:rsidRPr="000B374D">
        <w:rPr>
          <w:rFonts w:ascii="Arial" w:hAnsi="Arial" w:cs="Arial"/>
          <w:sz w:val="20"/>
          <w:szCs w:val="20"/>
        </w:rPr>
        <w:t xml:space="preserve"> yapar.</w:t>
      </w:r>
    </w:p>
    <w:p w:rsidR="00DF4269" w:rsidRDefault="00DF4269" w:rsidP="00DF4269">
      <w:pPr>
        <w:pStyle w:val="AralkYok"/>
        <w:numPr>
          <w:ilvl w:val="0"/>
          <w:numId w:val="70"/>
        </w:numPr>
        <w:rPr>
          <w:rFonts w:ascii="Arial" w:hAnsi="Arial" w:cs="Arial"/>
          <w:sz w:val="20"/>
          <w:szCs w:val="20"/>
        </w:rPr>
      </w:pPr>
      <w:r w:rsidRPr="000B374D">
        <w:rPr>
          <w:rFonts w:ascii="Arial" w:hAnsi="Arial" w:cs="Arial"/>
          <w:sz w:val="20"/>
          <w:szCs w:val="20"/>
        </w:rPr>
        <w:t xml:space="preserve">Tasarım ve müşteri isteğine uygun ferforje </w:t>
      </w:r>
      <w:proofErr w:type="gramStart"/>
      <w:r w:rsidRPr="000B374D">
        <w:rPr>
          <w:rFonts w:ascii="Arial" w:hAnsi="Arial" w:cs="Arial"/>
          <w:sz w:val="20"/>
          <w:szCs w:val="20"/>
        </w:rPr>
        <w:t>aranjmanı</w:t>
      </w:r>
      <w:proofErr w:type="gramEnd"/>
      <w:r w:rsidRPr="000B374D">
        <w:rPr>
          <w:rFonts w:ascii="Arial" w:hAnsi="Arial" w:cs="Arial"/>
          <w:sz w:val="20"/>
          <w:szCs w:val="20"/>
        </w:rPr>
        <w:t xml:space="preserve"> yapar.</w:t>
      </w:r>
    </w:p>
    <w:p w:rsidR="00DF4269" w:rsidRPr="000B374D" w:rsidRDefault="00DF4269" w:rsidP="00DF4269">
      <w:pPr>
        <w:pStyle w:val="AralkYok"/>
        <w:ind w:left="720"/>
        <w:rPr>
          <w:rFonts w:ascii="Arial" w:hAnsi="Arial" w:cs="Arial"/>
          <w:sz w:val="20"/>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DF4269" w:rsidRPr="001B4989" w:rsidTr="00CB4605">
        <w:trPr>
          <w:trHeight w:val="480"/>
          <w:jc w:val="center"/>
        </w:trPr>
        <w:tc>
          <w:tcPr>
            <w:tcW w:w="1292" w:type="dxa"/>
            <w:tcBorders>
              <w:top w:val="single" w:sz="4" w:space="0" w:color="auto"/>
              <w:bottom w:val="single" w:sz="4" w:space="0" w:color="auto"/>
              <w:right w:val="single" w:sz="4" w:space="0" w:color="auto"/>
            </w:tcBorders>
            <w:shd w:val="clear" w:color="auto" w:fill="D9D9D9"/>
            <w:vAlign w:val="center"/>
          </w:tcPr>
          <w:p w:rsidR="00DF4269" w:rsidRPr="001B4989" w:rsidRDefault="00DF4269" w:rsidP="00CB4605">
            <w:pPr>
              <w:ind w:left="-142" w:right="-108"/>
              <w:jc w:val="center"/>
              <w:rPr>
                <w:rFonts w:cs="Arial"/>
                <w:b/>
                <w:bCs/>
                <w:szCs w:val="20"/>
              </w:rPr>
            </w:pPr>
            <w:r w:rsidRPr="001B4989">
              <w:rPr>
                <w:rFonts w:cs="Arial"/>
                <w:b/>
                <w:bCs/>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DF4269" w:rsidRPr="001B4989" w:rsidRDefault="00DF4269" w:rsidP="00CB4605">
            <w:pPr>
              <w:jc w:val="center"/>
              <w:rPr>
                <w:rFonts w:cs="Arial"/>
                <w:szCs w:val="20"/>
              </w:rPr>
            </w:pPr>
            <w:r w:rsidRPr="001B4989">
              <w:rPr>
                <w:rFonts w:cs="Arial"/>
                <w:b/>
                <w:bCs/>
                <w:szCs w:val="20"/>
              </w:rPr>
              <w:t>BAŞARIM ÖLÇÜTLERİ</w:t>
            </w:r>
          </w:p>
        </w:tc>
      </w:tr>
      <w:tr w:rsidR="00DF4269" w:rsidRPr="001B4989" w:rsidTr="00CB4605">
        <w:trPr>
          <w:trHeight w:val="397"/>
          <w:jc w:val="center"/>
        </w:trPr>
        <w:tc>
          <w:tcPr>
            <w:tcW w:w="1292" w:type="dxa"/>
            <w:vMerge w:val="restart"/>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t>A</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19"/>
              </w:numPr>
              <w:spacing w:before="0" w:beforeAutospacing="0" w:after="0" w:afterAutospacing="0"/>
              <w:ind w:left="357" w:hanging="357"/>
              <w:contextualSpacing/>
              <w:rPr>
                <w:rFonts w:cs="Arial"/>
                <w:szCs w:val="20"/>
              </w:rPr>
            </w:pPr>
            <w:r w:rsidRPr="001B4989">
              <w:rPr>
                <w:rFonts w:cs="Arial"/>
                <w:szCs w:val="20"/>
              </w:rPr>
              <w:t xml:space="preserve">Serbest </w:t>
            </w:r>
            <w:proofErr w:type="gramStart"/>
            <w:r w:rsidRPr="001B4989">
              <w:rPr>
                <w:rFonts w:cs="Arial"/>
                <w:szCs w:val="20"/>
              </w:rPr>
              <w:t>aranjmanı</w:t>
            </w:r>
            <w:proofErr w:type="gramEnd"/>
            <w:r w:rsidRPr="001B4989">
              <w:rPr>
                <w:rFonts w:cs="Arial"/>
                <w:szCs w:val="20"/>
              </w:rPr>
              <w:t xml:space="preserve"> açıklar.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19"/>
              </w:numPr>
              <w:spacing w:before="0" w:beforeAutospacing="0" w:after="0" w:afterAutospacing="0"/>
              <w:ind w:left="357" w:hanging="357"/>
              <w:contextualSpacing/>
              <w:rPr>
                <w:rFonts w:cs="Arial"/>
                <w:szCs w:val="20"/>
              </w:rPr>
            </w:pPr>
            <w:r w:rsidRPr="001B4989">
              <w:rPr>
                <w:rFonts w:cs="Arial"/>
                <w:szCs w:val="20"/>
              </w:rPr>
              <w:t xml:space="preserve">Serbest </w:t>
            </w:r>
            <w:proofErr w:type="gramStart"/>
            <w:r w:rsidRPr="001B4989">
              <w:rPr>
                <w:rFonts w:cs="Arial"/>
                <w:szCs w:val="20"/>
              </w:rPr>
              <w:t>aranjman</w:t>
            </w:r>
            <w:proofErr w:type="gramEnd"/>
            <w:r w:rsidRPr="001B4989">
              <w:rPr>
                <w:rFonts w:cs="Arial"/>
                <w:szCs w:val="20"/>
              </w:rPr>
              <w:t xml:space="preserve"> yapımında kullanılan malzemeleri açıklar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19"/>
              </w:numPr>
              <w:spacing w:before="0" w:beforeAutospacing="0" w:after="0" w:afterAutospacing="0"/>
              <w:ind w:left="357" w:hanging="357"/>
              <w:contextualSpacing/>
              <w:rPr>
                <w:rFonts w:cs="Arial"/>
                <w:szCs w:val="20"/>
              </w:rPr>
            </w:pPr>
            <w:r w:rsidRPr="001B4989">
              <w:rPr>
                <w:rFonts w:cs="Arial"/>
                <w:szCs w:val="20"/>
              </w:rPr>
              <w:t xml:space="preserve">Serbest </w:t>
            </w:r>
            <w:proofErr w:type="gramStart"/>
            <w:r w:rsidRPr="001B4989">
              <w:rPr>
                <w:rFonts w:cs="Arial"/>
                <w:szCs w:val="20"/>
              </w:rPr>
              <w:t>aranjmanın</w:t>
            </w:r>
            <w:proofErr w:type="gramEnd"/>
            <w:r w:rsidRPr="001B4989">
              <w:rPr>
                <w:rFonts w:cs="Arial"/>
                <w:szCs w:val="20"/>
              </w:rPr>
              <w:t xml:space="preserve"> tasarımını açıklar.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19"/>
              </w:numPr>
              <w:spacing w:before="0" w:beforeAutospacing="0" w:after="0" w:afterAutospacing="0"/>
              <w:ind w:left="357" w:hanging="357"/>
              <w:contextualSpacing/>
              <w:rPr>
                <w:rFonts w:cs="Arial"/>
                <w:szCs w:val="20"/>
              </w:rPr>
            </w:pPr>
            <w:r w:rsidRPr="001B4989">
              <w:rPr>
                <w:rFonts w:cs="Arial"/>
                <w:szCs w:val="20"/>
              </w:rPr>
              <w:t xml:space="preserve">Serbest </w:t>
            </w:r>
            <w:proofErr w:type="gramStart"/>
            <w:r w:rsidRPr="001B4989">
              <w:rPr>
                <w:rFonts w:cs="Arial"/>
                <w:szCs w:val="20"/>
              </w:rPr>
              <w:t>aranjmanı</w:t>
            </w:r>
            <w:proofErr w:type="gramEnd"/>
            <w:r w:rsidRPr="001B4989">
              <w:rPr>
                <w:rFonts w:cs="Arial"/>
                <w:szCs w:val="20"/>
              </w:rPr>
              <w:t xml:space="preserve"> hazırlamayı açıklar.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0"/>
              </w:numPr>
              <w:spacing w:before="0" w:beforeAutospacing="0" w:after="0" w:afterAutospacing="0"/>
              <w:ind w:left="357" w:hanging="357"/>
              <w:contextualSpacing/>
              <w:rPr>
                <w:rFonts w:cs="Arial"/>
                <w:szCs w:val="20"/>
              </w:rPr>
            </w:pPr>
            <w:r w:rsidRPr="001B4989">
              <w:rPr>
                <w:rFonts w:cs="Arial"/>
                <w:szCs w:val="20"/>
              </w:rPr>
              <w:t xml:space="preserve">Serbest </w:t>
            </w:r>
            <w:proofErr w:type="gramStart"/>
            <w:r w:rsidRPr="001B4989">
              <w:rPr>
                <w:rFonts w:cs="Arial"/>
                <w:szCs w:val="20"/>
              </w:rPr>
              <w:t>aranjmanın</w:t>
            </w:r>
            <w:proofErr w:type="gramEnd"/>
            <w:r w:rsidRPr="001B4989">
              <w:rPr>
                <w:rFonts w:cs="Arial"/>
                <w:szCs w:val="20"/>
              </w:rPr>
              <w:t xml:space="preserve"> tasarımını yapar.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0"/>
              </w:numPr>
              <w:spacing w:before="0" w:beforeAutospacing="0" w:after="0" w:afterAutospacing="0"/>
              <w:ind w:left="357" w:hanging="357"/>
              <w:contextualSpacing/>
              <w:rPr>
                <w:rFonts w:cs="Arial"/>
                <w:szCs w:val="20"/>
              </w:rPr>
            </w:pPr>
            <w:r w:rsidRPr="001B4989">
              <w:rPr>
                <w:rFonts w:cs="Arial"/>
                <w:szCs w:val="20"/>
              </w:rPr>
              <w:t>Kullanılacak malzemeleri hazırlar.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20"/>
              </w:numPr>
              <w:suppressAutoHyphens/>
              <w:spacing w:before="0" w:beforeAutospacing="0" w:after="0" w:afterAutospacing="0"/>
              <w:ind w:left="357" w:hanging="357"/>
              <w:contextualSpacing/>
              <w:rPr>
                <w:rFonts w:cs="Arial"/>
                <w:szCs w:val="20"/>
              </w:rPr>
            </w:pPr>
            <w:r w:rsidRPr="001B4989">
              <w:rPr>
                <w:rFonts w:cs="Arial"/>
                <w:szCs w:val="20"/>
              </w:rPr>
              <w:t xml:space="preserve">Serbest </w:t>
            </w:r>
            <w:proofErr w:type="gramStart"/>
            <w:r w:rsidRPr="001B4989">
              <w:rPr>
                <w:rFonts w:cs="Arial"/>
                <w:szCs w:val="20"/>
              </w:rPr>
              <w:t>aranjmanı</w:t>
            </w:r>
            <w:proofErr w:type="gramEnd"/>
            <w:r w:rsidRPr="001B4989">
              <w:rPr>
                <w:rFonts w:cs="Arial"/>
                <w:szCs w:val="20"/>
              </w:rPr>
              <w:t xml:space="preserve"> hazırlar.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20"/>
              </w:numPr>
              <w:suppressAutoHyphens/>
              <w:spacing w:before="0" w:beforeAutospacing="0" w:after="0" w:afterAutospacing="0"/>
              <w:ind w:left="357" w:hanging="357"/>
              <w:contextualSpacing/>
              <w:rPr>
                <w:rFonts w:cs="Arial"/>
                <w:szCs w:val="20"/>
              </w:rPr>
            </w:pPr>
            <w:r w:rsidRPr="001B4989">
              <w:rPr>
                <w:rFonts w:cs="Arial"/>
                <w:szCs w:val="20"/>
              </w:rPr>
              <w:t>Maliyeti çıkarır.</w:t>
            </w:r>
          </w:p>
        </w:tc>
      </w:tr>
      <w:tr w:rsidR="00DF4269" w:rsidRPr="001B4989" w:rsidTr="00CB4605">
        <w:trPr>
          <w:trHeight w:val="397"/>
          <w:jc w:val="center"/>
        </w:trPr>
        <w:tc>
          <w:tcPr>
            <w:tcW w:w="1292" w:type="dxa"/>
            <w:vMerge w:val="restart"/>
            <w:tcBorders>
              <w:top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1"/>
              </w:numPr>
              <w:spacing w:before="0" w:beforeAutospacing="0" w:after="0" w:afterAutospacing="0"/>
              <w:ind w:left="357" w:hanging="357"/>
              <w:contextualSpacing/>
              <w:rPr>
                <w:rFonts w:cs="Arial"/>
                <w:szCs w:val="20"/>
              </w:rPr>
            </w:pPr>
            <w:r w:rsidRPr="001B4989">
              <w:rPr>
                <w:rFonts w:cs="Arial"/>
                <w:szCs w:val="20"/>
              </w:rPr>
              <w:t xml:space="preserve">Kutu içinde </w:t>
            </w:r>
            <w:proofErr w:type="gramStart"/>
            <w:r w:rsidRPr="001B4989">
              <w:rPr>
                <w:rFonts w:cs="Arial"/>
                <w:szCs w:val="20"/>
              </w:rPr>
              <w:t>aranjmanı</w:t>
            </w:r>
            <w:proofErr w:type="gramEnd"/>
            <w:r w:rsidRPr="001B4989">
              <w:rPr>
                <w:rFonts w:cs="Arial"/>
                <w:szCs w:val="20"/>
              </w:rPr>
              <w:t xml:space="preserve">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1"/>
              </w:numPr>
              <w:spacing w:before="0" w:beforeAutospacing="0" w:after="0" w:afterAutospacing="0"/>
              <w:ind w:left="357" w:hanging="357"/>
              <w:contextualSpacing/>
              <w:rPr>
                <w:rFonts w:cs="Arial"/>
                <w:szCs w:val="20"/>
              </w:rPr>
            </w:pPr>
            <w:r w:rsidRPr="001B4989">
              <w:rPr>
                <w:rFonts w:cs="Arial"/>
                <w:szCs w:val="20"/>
              </w:rPr>
              <w:t xml:space="preserve">Kutu içinde </w:t>
            </w:r>
            <w:proofErr w:type="gramStart"/>
            <w:r w:rsidRPr="001B4989">
              <w:rPr>
                <w:rFonts w:cs="Arial"/>
                <w:szCs w:val="20"/>
              </w:rPr>
              <w:t>aranjman</w:t>
            </w:r>
            <w:proofErr w:type="gramEnd"/>
            <w:r w:rsidRPr="001B4989">
              <w:rPr>
                <w:rFonts w:cs="Arial"/>
                <w:szCs w:val="20"/>
              </w:rPr>
              <w:t xml:space="preserve"> yapımında kullanılan malzemeleri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1"/>
              </w:numPr>
              <w:spacing w:before="0" w:beforeAutospacing="0" w:after="0" w:afterAutospacing="0"/>
              <w:ind w:left="357" w:hanging="357"/>
              <w:contextualSpacing/>
              <w:rPr>
                <w:rFonts w:cs="Arial"/>
                <w:szCs w:val="20"/>
              </w:rPr>
            </w:pPr>
            <w:r w:rsidRPr="001B4989">
              <w:rPr>
                <w:rFonts w:cs="Arial"/>
                <w:szCs w:val="20"/>
              </w:rPr>
              <w:t xml:space="preserve">Kutu içinde </w:t>
            </w:r>
            <w:proofErr w:type="gramStart"/>
            <w:r w:rsidRPr="001B4989">
              <w:rPr>
                <w:rFonts w:cs="Arial"/>
                <w:szCs w:val="20"/>
              </w:rPr>
              <w:t>aranjmanın</w:t>
            </w:r>
            <w:proofErr w:type="gramEnd"/>
            <w:r w:rsidRPr="001B4989">
              <w:rPr>
                <w:rFonts w:cs="Arial"/>
                <w:szCs w:val="20"/>
              </w:rPr>
              <w:t xml:space="preserve"> tasarımını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1"/>
              </w:numPr>
              <w:spacing w:before="0" w:beforeAutospacing="0" w:after="0" w:afterAutospacing="0"/>
              <w:ind w:left="357" w:hanging="357"/>
              <w:contextualSpacing/>
              <w:rPr>
                <w:rFonts w:cs="Arial"/>
                <w:szCs w:val="20"/>
              </w:rPr>
            </w:pPr>
            <w:r w:rsidRPr="001B4989">
              <w:rPr>
                <w:rFonts w:cs="Arial"/>
                <w:szCs w:val="20"/>
              </w:rPr>
              <w:t xml:space="preserve">Kutu içinde </w:t>
            </w:r>
            <w:proofErr w:type="gramStart"/>
            <w:r w:rsidRPr="001B4989">
              <w:rPr>
                <w:rFonts w:cs="Arial"/>
                <w:szCs w:val="20"/>
              </w:rPr>
              <w:t>aranjmanı</w:t>
            </w:r>
            <w:proofErr w:type="gramEnd"/>
            <w:r w:rsidRPr="001B4989">
              <w:rPr>
                <w:rFonts w:cs="Arial"/>
                <w:szCs w:val="20"/>
              </w:rPr>
              <w:t xml:space="preserve"> hazırlamayı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2"/>
              </w:numPr>
              <w:spacing w:before="0" w:beforeAutospacing="0" w:after="0" w:afterAutospacing="0"/>
              <w:ind w:left="357" w:hanging="357"/>
              <w:contextualSpacing/>
              <w:rPr>
                <w:rFonts w:cs="Arial"/>
                <w:szCs w:val="20"/>
              </w:rPr>
            </w:pPr>
            <w:r w:rsidRPr="001B4989">
              <w:rPr>
                <w:rFonts w:cs="Arial"/>
                <w:szCs w:val="20"/>
              </w:rPr>
              <w:t xml:space="preserve">Kutu içinde </w:t>
            </w:r>
            <w:proofErr w:type="gramStart"/>
            <w:r w:rsidRPr="001B4989">
              <w:rPr>
                <w:rFonts w:cs="Arial"/>
                <w:szCs w:val="20"/>
              </w:rPr>
              <w:t>aranjmanın</w:t>
            </w:r>
            <w:proofErr w:type="gramEnd"/>
            <w:r w:rsidRPr="001B4989">
              <w:rPr>
                <w:rFonts w:cs="Arial"/>
                <w:szCs w:val="20"/>
              </w:rPr>
              <w:t xml:space="preserve"> tasarımını yapar.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2"/>
              </w:numPr>
              <w:spacing w:before="0" w:beforeAutospacing="0" w:after="0" w:afterAutospacing="0"/>
              <w:ind w:left="357" w:hanging="357"/>
              <w:contextualSpacing/>
              <w:rPr>
                <w:rFonts w:cs="Arial"/>
                <w:szCs w:val="20"/>
              </w:rPr>
            </w:pPr>
            <w:r w:rsidRPr="001B4989">
              <w:rPr>
                <w:rFonts w:cs="Arial"/>
                <w:szCs w:val="20"/>
              </w:rPr>
              <w:t>Kullanılacak malzemeleri hazırlar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22"/>
              </w:numPr>
              <w:suppressAutoHyphens/>
              <w:spacing w:before="0" w:beforeAutospacing="0" w:after="0" w:afterAutospacing="0"/>
              <w:ind w:left="357" w:hanging="357"/>
              <w:contextualSpacing/>
              <w:rPr>
                <w:rFonts w:cs="Arial"/>
                <w:szCs w:val="20"/>
              </w:rPr>
            </w:pPr>
            <w:r w:rsidRPr="001B4989">
              <w:rPr>
                <w:rFonts w:cs="Arial"/>
                <w:szCs w:val="20"/>
              </w:rPr>
              <w:t xml:space="preserve">Kutu içinde </w:t>
            </w:r>
            <w:proofErr w:type="gramStart"/>
            <w:r w:rsidRPr="001B4989">
              <w:rPr>
                <w:rFonts w:cs="Arial"/>
                <w:szCs w:val="20"/>
              </w:rPr>
              <w:t>aranjmanı</w:t>
            </w:r>
            <w:proofErr w:type="gramEnd"/>
            <w:r w:rsidRPr="001B4989">
              <w:rPr>
                <w:rFonts w:cs="Arial"/>
                <w:szCs w:val="20"/>
              </w:rPr>
              <w:t xml:space="preserve"> hazırlar.</w:t>
            </w:r>
          </w:p>
        </w:tc>
      </w:tr>
      <w:tr w:rsidR="00DF4269" w:rsidRPr="001B4989" w:rsidTr="00CB4605">
        <w:trPr>
          <w:trHeight w:val="397"/>
          <w:jc w:val="center"/>
        </w:trPr>
        <w:tc>
          <w:tcPr>
            <w:tcW w:w="1292" w:type="dxa"/>
            <w:vMerge/>
            <w:tcBorders>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22"/>
              </w:numPr>
              <w:suppressAutoHyphens/>
              <w:spacing w:before="0" w:beforeAutospacing="0" w:after="0" w:afterAutospacing="0"/>
              <w:ind w:left="357" w:hanging="357"/>
              <w:contextualSpacing/>
              <w:rPr>
                <w:rFonts w:cs="Arial"/>
                <w:szCs w:val="20"/>
              </w:rPr>
            </w:pPr>
            <w:r w:rsidRPr="001B4989">
              <w:rPr>
                <w:rFonts w:cs="Arial"/>
                <w:szCs w:val="20"/>
              </w:rPr>
              <w:t>Maliyeti çıkarır.</w:t>
            </w:r>
          </w:p>
        </w:tc>
      </w:tr>
      <w:tr w:rsidR="00DF4269" w:rsidRPr="001B4989" w:rsidTr="00CB4605">
        <w:trPr>
          <w:trHeight w:val="397"/>
          <w:jc w:val="center"/>
        </w:trPr>
        <w:tc>
          <w:tcPr>
            <w:tcW w:w="1292" w:type="dxa"/>
            <w:vMerge w:val="restart"/>
            <w:tcBorders>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t>C</w:t>
            </w:r>
          </w:p>
        </w:tc>
        <w:tc>
          <w:tcPr>
            <w:tcW w:w="581" w:type="dxa"/>
            <w:vMerge w:val="restart"/>
            <w:tcBorders>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3"/>
              </w:numPr>
              <w:spacing w:before="0" w:beforeAutospacing="0" w:after="0" w:afterAutospacing="0"/>
              <w:ind w:left="357" w:hanging="357"/>
              <w:contextualSpacing/>
              <w:rPr>
                <w:rFonts w:cs="Arial"/>
                <w:szCs w:val="20"/>
              </w:rPr>
            </w:pPr>
            <w:r w:rsidRPr="001B4989">
              <w:rPr>
                <w:rFonts w:cs="Arial"/>
                <w:szCs w:val="20"/>
              </w:rPr>
              <w:t xml:space="preserve">Klasik </w:t>
            </w:r>
            <w:proofErr w:type="gramStart"/>
            <w:r w:rsidRPr="001B4989">
              <w:rPr>
                <w:rFonts w:cs="Arial"/>
                <w:szCs w:val="20"/>
              </w:rPr>
              <w:t>aranjmanı</w:t>
            </w:r>
            <w:proofErr w:type="gramEnd"/>
            <w:r w:rsidRPr="001B4989">
              <w:rPr>
                <w:rFonts w:cs="Arial"/>
                <w:szCs w:val="20"/>
              </w:rPr>
              <w:t xml:space="preserve">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3"/>
              </w:numPr>
              <w:spacing w:before="0" w:beforeAutospacing="0" w:after="0" w:afterAutospacing="0"/>
              <w:ind w:left="357" w:hanging="357"/>
              <w:contextualSpacing/>
              <w:rPr>
                <w:rFonts w:cs="Arial"/>
                <w:szCs w:val="20"/>
              </w:rPr>
            </w:pPr>
            <w:r w:rsidRPr="001B4989">
              <w:rPr>
                <w:rFonts w:cs="Arial"/>
                <w:szCs w:val="20"/>
              </w:rPr>
              <w:t xml:space="preserve">Klasik </w:t>
            </w:r>
            <w:proofErr w:type="gramStart"/>
            <w:r w:rsidRPr="001B4989">
              <w:rPr>
                <w:rFonts w:cs="Arial"/>
                <w:szCs w:val="20"/>
              </w:rPr>
              <w:t>aranjman</w:t>
            </w:r>
            <w:proofErr w:type="gramEnd"/>
            <w:r w:rsidRPr="001B4989">
              <w:rPr>
                <w:rFonts w:cs="Arial"/>
                <w:szCs w:val="20"/>
              </w:rPr>
              <w:t xml:space="preserve"> yapımında kullanılan malzemeleri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3"/>
              </w:numPr>
              <w:tabs>
                <w:tab w:val="left" w:pos="299"/>
              </w:tabs>
              <w:spacing w:before="0" w:beforeAutospacing="0" w:after="0" w:afterAutospacing="0"/>
              <w:ind w:left="357" w:hanging="357"/>
              <w:contextualSpacing/>
              <w:rPr>
                <w:rFonts w:cs="Arial"/>
                <w:szCs w:val="20"/>
              </w:rPr>
            </w:pPr>
            <w:r w:rsidRPr="001B4989">
              <w:rPr>
                <w:rFonts w:cs="Arial"/>
                <w:szCs w:val="20"/>
              </w:rPr>
              <w:t xml:space="preserve">Klasik </w:t>
            </w:r>
            <w:proofErr w:type="gramStart"/>
            <w:r w:rsidRPr="001B4989">
              <w:rPr>
                <w:rFonts w:cs="Arial"/>
                <w:szCs w:val="20"/>
              </w:rPr>
              <w:t>aranjmanın</w:t>
            </w:r>
            <w:proofErr w:type="gramEnd"/>
            <w:r w:rsidRPr="001B4989">
              <w:rPr>
                <w:rFonts w:cs="Arial"/>
                <w:szCs w:val="20"/>
              </w:rPr>
              <w:t xml:space="preserve"> tasarımını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3"/>
              </w:numPr>
              <w:spacing w:before="0" w:beforeAutospacing="0" w:after="0" w:afterAutospacing="0"/>
              <w:ind w:left="357" w:hanging="357"/>
              <w:contextualSpacing/>
              <w:rPr>
                <w:rFonts w:cs="Arial"/>
                <w:szCs w:val="20"/>
              </w:rPr>
            </w:pPr>
            <w:r w:rsidRPr="001B4989">
              <w:rPr>
                <w:rFonts w:cs="Arial"/>
                <w:szCs w:val="20"/>
              </w:rPr>
              <w:t xml:space="preserve">Klasik </w:t>
            </w:r>
            <w:proofErr w:type="gramStart"/>
            <w:r w:rsidRPr="001B4989">
              <w:rPr>
                <w:rFonts w:cs="Arial"/>
                <w:szCs w:val="20"/>
              </w:rPr>
              <w:t>aranjmanı</w:t>
            </w:r>
            <w:proofErr w:type="gramEnd"/>
            <w:r w:rsidRPr="001B4989">
              <w:rPr>
                <w:rFonts w:cs="Arial"/>
                <w:szCs w:val="20"/>
              </w:rPr>
              <w:t xml:space="preserve"> hazırlamayı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4"/>
              </w:numPr>
              <w:spacing w:before="0" w:beforeAutospacing="0" w:after="0" w:afterAutospacing="0"/>
              <w:ind w:left="357" w:hanging="357"/>
              <w:contextualSpacing/>
              <w:rPr>
                <w:rFonts w:cs="Arial"/>
                <w:szCs w:val="20"/>
              </w:rPr>
            </w:pPr>
            <w:r w:rsidRPr="001B4989">
              <w:rPr>
                <w:rFonts w:cs="Arial"/>
                <w:szCs w:val="20"/>
              </w:rPr>
              <w:t xml:space="preserve">Klasik </w:t>
            </w:r>
            <w:proofErr w:type="gramStart"/>
            <w:r w:rsidRPr="001B4989">
              <w:rPr>
                <w:rFonts w:cs="Arial"/>
                <w:szCs w:val="20"/>
              </w:rPr>
              <w:t>aranjmanın</w:t>
            </w:r>
            <w:proofErr w:type="gramEnd"/>
            <w:r w:rsidRPr="001B4989">
              <w:rPr>
                <w:rFonts w:cs="Arial"/>
                <w:szCs w:val="20"/>
              </w:rPr>
              <w:t xml:space="preserve"> tasarımını yapar.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4"/>
              </w:numPr>
              <w:spacing w:before="0" w:beforeAutospacing="0" w:after="0" w:afterAutospacing="0"/>
              <w:ind w:left="357" w:hanging="357"/>
              <w:contextualSpacing/>
              <w:rPr>
                <w:rFonts w:cs="Arial"/>
                <w:szCs w:val="20"/>
              </w:rPr>
            </w:pPr>
            <w:r w:rsidRPr="001B4989">
              <w:rPr>
                <w:rFonts w:cs="Arial"/>
                <w:szCs w:val="20"/>
              </w:rPr>
              <w:t>Kullanılacak malzemeleri hazırlar.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24"/>
              </w:numPr>
              <w:suppressAutoHyphens/>
              <w:spacing w:before="0" w:beforeAutospacing="0" w:after="0" w:afterAutospacing="0"/>
              <w:ind w:left="357" w:hanging="357"/>
              <w:contextualSpacing/>
              <w:rPr>
                <w:rFonts w:cs="Arial"/>
                <w:szCs w:val="20"/>
              </w:rPr>
            </w:pPr>
            <w:r w:rsidRPr="001B4989">
              <w:rPr>
                <w:rFonts w:cs="Arial"/>
                <w:szCs w:val="20"/>
              </w:rPr>
              <w:t xml:space="preserve">Klasik </w:t>
            </w:r>
            <w:proofErr w:type="gramStart"/>
            <w:r w:rsidRPr="001B4989">
              <w:rPr>
                <w:rFonts w:cs="Arial"/>
                <w:szCs w:val="20"/>
              </w:rPr>
              <w:t>aranjmanı</w:t>
            </w:r>
            <w:proofErr w:type="gramEnd"/>
            <w:r w:rsidRPr="001B4989">
              <w:rPr>
                <w:rFonts w:cs="Arial"/>
                <w:szCs w:val="20"/>
              </w:rPr>
              <w:t xml:space="preserve"> hazırlar.</w:t>
            </w:r>
          </w:p>
        </w:tc>
      </w:tr>
      <w:tr w:rsidR="00DF4269" w:rsidRPr="001B4989" w:rsidTr="00CB4605">
        <w:trPr>
          <w:trHeight w:val="397"/>
          <w:jc w:val="center"/>
        </w:trPr>
        <w:tc>
          <w:tcPr>
            <w:tcW w:w="1292" w:type="dxa"/>
            <w:vMerge/>
            <w:tcBorders>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24"/>
              </w:numPr>
              <w:suppressAutoHyphens/>
              <w:spacing w:before="0" w:beforeAutospacing="0" w:after="0" w:afterAutospacing="0"/>
              <w:ind w:left="357" w:hanging="357"/>
              <w:contextualSpacing/>
              <w:rPr>
                <w:rFonts w:cs="Arial"/>
                <w:szCs w:val="20"/>
              </w:rPr>
            </w:pPr>
            <w:r w:rsidRPr="001B4989">
              <w:rPr>
                <w:rFonts w:cs="Arial"/>
                <w:szCs w:val="20"/>
              </w:rPr>
              <w:t>Maliyeti çıkarır.</w:t>
            </w:r>
          </w:p>
        </w:tc>
      </w:tr>
      <w:tr w:rsidR="00DF4269" w:rsidRPr="001B4989" w:rsidTr="00CB4605">
        <w:trPr>
          <w:trHeight w:val="397"/>
          <w:jc w:val="center"/>
        </w:trPr>
        <w:tc>
          <w:tcPr>
            <w:tcW w:w="1292" w:type="dxa"/>
            <w:vMerge w:val="restart"/>
            <w:tcBorders>
              <w:top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t>D</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5"/>
              </w:numPr>
              <w:spacing w:before="0" w:beforeAutospacing="0" w:after="0" w:afterAutospacing="0"/>
              <w:ind w:left="357" w:hanging="357"/>
              <w:contextualSpacing/>
              <w:rPr>
                <w:rFonts w:cs="Arial"/>
                <w:szCs w:val="20"/>
              </w:rPr>
            </w:pPr>
            <w:r w:rsidRPr="001B4989">
              <w:rPr>
                <w:rFonts w:cs="Arial"/>
                <w:szCs w:val="20"/>
              </w:rPr>
              <w:t xml:space="preserve">Yemek masası </w:t>
            </w:r>
            <w:proofErr w:type="gramStart"/>
            <w:r w:rsidRPr="001B4989">
              <w:rPr>
                <w:rFonts w:cs="Arial"/>
                <w:szCs w:val="20"/>
              </w:rPr>
              <w:t>aranjmanını</w:t>
            </w:r>
            <w:proofErr w:type="gramEnd"/>
            <w:r w:rsidRPr="001B4989">
              <w:rPr>
                <w:rFonts w:cs="Arial"/>
                <w:szCs w:val="20"/>
              </w:rPr>
              <w:t xml:space="preserve">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ind w:left="113" w:right="113"/>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5"/>
              </w:numPr>
              <w:spacing w:before="0" w:beforeAutospacing="0" w:after="0" w:afterAutospacing="0"/>
              <w:ind w:left="357" w:hanging="357"/>
              <w:contextualSpacing/>
              <w:rPr>
                <w:rFonts w:cs="Arial"/>
                <w:szCs w:val="20"/>
              </w:rPr>
            </w:pPr>
            <w:r w:rsidRPr="001B4989">
              <w:rPr>
                <w:rFonts w:cs="Arial"/>
                <w:szCs w:val="20"/>
              </w:rPr>
              <w:t xml:space="preserve">Yemek masası </w:t>
            </w:r>
            <w:proofErr w:type="gramStart"/>
            <w:r w:rsidRPr="001B4989">
              <w:rPr>
                <w:rFonts w:cs="Arial"/>
                <w:szCs w:val="20"/>
              </w:rPr>
              <w:t>aranjmanı</w:t>
            </w:r>
            <w:proofErr w:type="gramEnd"/>
            <w:r w:rsidRPr="001B4989">
              <w:rPr>
                <w:rFonts w:cs="Arial"/>
                <w:szCs w:val="20"/>
              </w:rPr>
              <w:t xml:space="preserve"> yapımında kullanılan malzemeleri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ind w:left="113" w:right="113"/>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5"/>
              </w:numPr>
              <w:spacing w:before="0" w:beforeAutospacing="0" w:after="0" w:afterAutospacing="0"/>
              <w:ind w:left="357" w:hanging="357"/>
              <w:contextualSpacing/>
              <w:rPr>
                <w:rFonts w:cs="Arial"/>
                <w:szCs w:val="20"/>
              </w:rPr>
            </w:pPr>
            <w:r w:rsidRPr="001B4989">
              <w:rPr>
                <w:rFonts w:cs="Arial"/>
                <w:szCs w:val="20"/>
              </w:rPr>
              <w:t xml:space="preserve">Yemek masası </w:t>
            </w:r>
            <w:proofErr w:type="gramStart"/>
            <w:r w:rsidRPr="001B4989">
              <w:rPr>
                <w:rFonts w:cs="Arial"/>
                <w:szCs w:val="20"/>
              </w:rPr>
              <w:t>aranjmanının</w:t>
            </w:r>
            <w:proofErr w:type="gramEnd"/>
            <w:r w:rsidRPr="001B4989">
              <w:rPr>
                <w:rFonts w:cs="Arial"/>
                <w:szCs w:val="20"/>
              </w:rPr>
              <w:t xml:space="preserve"> tasarımını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ind w:left="113" w:right="113"/>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5"/>
              </w:numPr>
              <w:spacing w:before="0" w:beforeAutospacing="0" w:after="0" w:afterAutospacing="0"/>
              <w:ind w:left="357" w:hanging="357"/>
              <w:contextualSpacing/>
              <w:rPr>
                <w:rFonts w:cs="Arial"/>
                <w:szCs w:val="20"/>
              </w:rPr>
            </w:pPr>
            <w:r w:rsidRPr="001B4989">
              <w:rPr>
                <w:rFonts w:cs="Arial"/>
                <w:szCs w:val="20"/>
              </w:rPr>
              <w:t xml:space="preserve">Yemek masası </w:t>
            </w:r>
            <w:proofErr w:type="gramStart"/>
            <w:r w:rsidRPr="001B4989">
              <w:rPr>
                <w:rFonts w:cs="Arial"/>
                <w:szCs w:val="20"/>
              </w:rPr>
              <w:t>aranjmanı</w:t>
            </w:r>
            <w:proofErr w:type="gramEnd"/>
            <w:r w:rsidRPr="001B4989">
              <w:rPr>
                <w:rFonts w:cs="Arial"/>
                <w:szCs w:val="20"/>
              </w:rPr>
              <w:t xml:space="preserve"> hazırlamayı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6"/>
              </w:numPr>
              <w:spacing w:before="0" w:beforeAutospacing="0" w:after="0" w:afterAutospacing="0"/>
              <w:ind w:left="357" w:hanging="357"/>
              <w:contextualSpacing/>
              <w:rPr>
                <w:rFonts w:cs="Arial"/>
                <w:szCs w:val="20"/>
              </w:rPr>
            </w:pPr>
            <w:r w:rsidRPr="001B4989">
              <w:rPr>
                <w:rFonts w:cs="Arial"/>
                <w:szCs w:val="20"/>
              </w:rPr>
              <w:t xml:space="preserve">Yemek masası </w:t>
            </w:r>
            <w:proofErr w:type="gramStart"/>
            <w:r w:rsidRPr="001B4989">
              <w:rPr>
                <w:rFonts w:cs="Arial"/>
                <w:szCs w:val="20"/>
              </w:rPr>
              <w:t>aranjmanının</w:t>
            </w:r>
            <w:proofErr w:type="gramEnd"/>
            <w:r w:rsidRPr="001B4989">
              <w:rPr>
                <w:rFonts w:cs="Arial"/>
                <w:szCs w:val="20"/>
              </w:rPr>
              <w:t xml:space="preserve"> tasarımını yapar.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6"/>
              </w:numPr>
              <w:spacing w:before="0" w:beforeAutospacing="0" w:after="0" w:afterAutospacing="0"/>
              <w:ind w:left="357" w:hanging="357"/>
              <w:contextualSpacing/>
              <w:rPr>
                <w:rFonts w:cs="Arial"/>
                <w:szCs w:val="20"/>
              </w:rPr>
            </w:pPr>
            <w:r w:rsidRPr="001B4989">
              <w:rPr>
                <w:rFonts w:cs="Arial"/>
                <w:szCs w:val="20"/>
              </w:rPr>
              <w:t>Kullanılacak malzemeleri hazırlar.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26"/>
              </w:numPr>
              <w:suppressAutoHyphens/>
              <w:spacing w:before="0" w:beforeAutospacing="0" w:after="0" w:afterAutospacing="0"/>
              <w:ind w:left="357" w:hanging="357"/>
              <w:contextualSpacing/>
              <w:rPr>
                <w:rFonts w:cs="Arial"/>
                <w:szCs w:val="20"/>
              </w:rPr>
            </w:pPr>
            <w:r w:rsidRPr="001B4989">
              <w:rPr>
                <w:rFonts w:cs="Arial"/>
                <w:szCs w:val="20"/>
              </w:rPr>
              <w:t xml:space="preserve">Yemek masası </w:t>
            </w:r>
            <w:proofErr w:type="gramStart"/>
            <w:r w:rsidRPr="001B4989">
              <w:rPr>
                <w:rFonts w:cs="Arial"/>
                <w:szCs w:val="20"/>
              </w:rPr>
              <w:t>aranjmanı</w:t>
            </w:r>
            <w:proofErr w:type="gramEnd"/>
            <w:r w:rsidRPr="001B4989">
              <w:rPr>
                <w:rFonts w:cs="Arial"/>
                <w:szCs w:val="20"/>
              </w:rPr>
              <w:t xml:space="preserve"> hazırlar.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26"/>
              </w:numPr>
              <w:suppressAutoHyphens/>
              <w:spacing w:before="0" w:beforeAutospacing="0" w:after="0" w:afterAutospacing="0"/>
              <w:ind w:left="357" w:hanging="357"/>
              <w:contextualSpacing/>
              <w:rPr>
                <w:rFonts w:cs="Arial"/>
                <w:szCs w:val="20"/>
              </w:rPr>
            </w:pPr>
            <w:r w:rsidRPr="001B4989">
              <w:rPr>
                <w:rFonts w:cs="Arial"/>
                <w:szCs w:val="20"/>
              </w:rPr>
              <w:t>Maliyeti çıkarır.</w:t>
            </w:r>
          </w:p>
        </w:tc>
      </w:tr>
      <w:tr w:rsidR="00DF4269" w:rsidRPr="001B4989" w:rsidTr="00CB4605">
        <w:trPr>
          <w:trHeight w:val="397"/>
          <w:jc w:val="center"/>
        </w:trPr>
        <w:tc>
          <w:tcPr>
            <w:tcW w:w="1292" w:type="dxa"/>
            <w:vMerge w:val="restart"/>
            <w:tcBorders>
              <w:top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t>E</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7"/>
              </w:numPr>
              <w:spacing w:before="0" w:beforeAutospacing="0" w:after="0" w:afterAutospacing="0"/>
              <w:ind w:left="357" w:hanging="357"/>
              <w:contextualSpacing/>
              <w:rPr>
                <w:rFonts w:cs="Arial"/>
                <w:szCs w:val="20"/>
              </w:rPr>
            </w:pPr>
            <w:r w:rsidRPr="001B4989">
              <w:rPr>
                <w:rFonts w:cs="Arial"/>
                <w:szCs w:val="20"/>
              </w:rPr>
              <w:t xml:space="preserve">Toplantı </w:t>
            </w:r>
            <w:proofErr w:type="gramStart"/>
            <w:r w:rsidRPr="001B4989">
              <w:rPr>
                <w:rFonts w:cs="Arial"/>
                <w:szCs w:val="20"/>
              </w:rPr>
              <w:t>masası  aranjmanını</w:t>
            </w:r>
            <w:proofErr w:type="gramEnd"/>
            <w:r w:rsidRPr="001B4989">
              <w:rPr>
                <w:rFonts w:cs="Arial"/>
                <w:szCs w:val="20"/>
              </w:rPr>
              <w:t xml:space="preserve">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7"/>
              </w:numPr>
              <w:spacing w:before="0" w:beforeAutospacing="0" w:after="0" w:afterAutospacing="0"/>
              <w:ind w:left="357" w:hanging="357"/>
              <w:contextualSpacing/>
              <w:rPr>
                <w:rFonts w:cs="Arial"/>
                <w:szCs w:val="20"/>
              </w:rPr>
            </w:pPr>
            <w:r w:rsidRPr="001B4989">
              <w:rPr>
                <w:rFonts w:cs="Arial"/>
                <w:szCs w:val="20"/>
              </w:rPr>
              <w:t xml:space="preserve">Toplantı </w:t>
            </w:r>
            <w:proofErr w:type="gramStart"/>
            <w:r w:rsidRPr="001B4989">
              <w:rPr>
                <w:rFonts w:cs="Arial"/>
                <w:szCs w:val="20"/>
              </w:rPr>
              <w:t>masası  aranjmanı</w:t>
            </w:r>
            <w:proofErr w:type="gramEnd"/>
            <w:r w:rsidRPr="001B4989">
              <w:rPr>
                <w:rFonts w:cs="Arial"/>
                <w:szCs w:val="20"/>
              </w:rPr>
              <w:t xml:space="preserve"> yapımında kullanılan malzemeleri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7"/>
              </w:numPr>
              <w:tabs>
                <w:tab w:val="left" w:pos="299"/>
              </w:tabs>
              <w:spacing w:before="0" w:beforeAutospacing="0" w:after="0" w:afterAutospacing="0"/>
              <w:ind w:left="357" w:hanging="357"/>
              <w:contextualSpacing/>
              <w:rPr>
                <w:rFonts w:cs="Arial"/>
                <w:szCs w:val="20"/>
              </w:rPr>
            </w:pPr>
            <w:r w:rsidRPr="001B4989">
              <w:rPr>
                <w:rFonts w:cs="Arial"/>
                <w:szCs w:val="20"/>
              </w:rPr>
              <w:t xml:space="preserve">Toplantı masası </w:t>
            </w:r>
            <w:proofErr w:type="gramStart"/>
            <w:r w:rsidRPr="001B4989">
              <w:rPr>
                <w:rFonts w:cs="Arial"/>
                <w:szCs w:val="20"/>
              </w:rPr>
              <w:t>aranjmanının</w:t>
            </w:r>
            <w:proofErr w:type="gramEnd"/>
            <w:r w:rsidRPr="001B4989">
              <w:rPr>
                <w:rFonts w:cs="Arial"/>
                <w:szCs w:val="20"/>
              </w:rPr>
              <w:t xml:space="preserve"> tasarımını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7"/>
              </w:numPr>
              <w:spacing w:before="0" w:beforeAutospacing="0" w:after="0" w:afterAutospacing="0"/>
              <w:ind w:left="357" w:hanging="357"/>
              <w:contextualSpacing/>
              <w:rPr>
                <w:rFonts w:cs="Arial"/>
                <w:szCs w:val="20"/>
              </w:rPr>
            </w:pPr>
            <w:r w:rsidRPr="001B4989">
              <w:rPr>
                <w:rFonts w:cs="Arial"/>
                <w:szCs w:val="20"/>
              </w:rPr>
              <w:t xml:space="preserve">Toplantı masası </w:t>
            </w:r>
            <w:proofErr w:type="gramStart"/>
            <w:r w:rsidRPr="001B4989">
              <w:rPr>
                <w:rFonts w:cs="Arial"/>
                <w:szCs w:val="20"/>
              </w:rPr>
              <w:t>aranjmanı</w:t>
            </w:r>
            <w:proofErr w:type="gramEnd"/>
            <w:r w:rsidRPr="001B4989">
              <w:rPr>
                <w:rFonts w:cs="Arial"/>
                <w:szCs w:val="20"/>
              </w:rPr>
              <w:t xml:space="preserve"> hazırlamayı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8"/>
              </w:numPr>
              <w:spacing w:before="0" w:beforeAutospacing="0" w:after="0" w:afterAutospacing="0"/>
              <w:ind w:left="357" w:hanging="357"/>
              <w:contextualSpacing/>
              <w:rPr>
                <w:rFonts w:cs="Arial"/>
                <w:szCs w:val="20"/>
              </w:rPr>
            </w:pPr>
            <w:r w:rsidRPr="001B4989">
              <w:rPr>
                <w:rFonts w:cs="Arial"/>
                <w:szCs w:val="20"/>
              </w:rPr>
              <w:t xml:space="preserve">Toplantı masası </w:t>
            </w:r>
            <w:proofErr w:type="gramStart"/>
            <w:r w:rsidRPr="001B4989">
              <w:rPr>
                <w:rFonts w:cs="Arial"/>
                <w:szCs w:val="20"/>
              </w:rPr>
              <w:t>aranjmanının</w:t>
            </w:r>
            <w:proofErr w:type="gramEnd"/>
            <w:r w:rsidRPr="001B4989">
              <w:rPr>
                <w:rFonts w:cs="Arial"/>
                <w:szCs w:val="20"/>
              </w:rPr>
              <w:t xml:space="preserve"> tasarımını yapar.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textDirection w:val="btLr"/>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8"/>
              </w:numPr>
              <w:spacing w:before="0" w:beforeAutospacing="0" w:after="0" w:afterAutospacing="0"/>
              <w:ind w:left="357" w:hanging="357"/>
              <w:contextualSpacing/>
              <w:rPr>
                <w:rFonts w:cs="Arial"/>
                <w:szCs w:val="20"/>
              </w:rPr>
            </w:pPr>
            <w:r w:rsidRPr="001B4989">
              <w:rPr>
                <w:rFonts w:cs="Arial"/>
                <w:szCs w:val="20"/>
              </w:rPr>
              <w:t>Kullanılacak malzemeleri hazırlar.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textDirection w:val="btLr"/>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28"/>
              </w:numPr>
              <w:suppressAutoHyphens/>
              <w:spacing w:before="0" w:beforeAutospacing="0" w:after="0" w:afterAutospacing="0"/>
              <w:ind w:left="357" w:hanging="357"/>
              <w:contextualSpacing/>
              <w:rPr>
                <w:rFonts w:cs="Arial"/>
                <w:szCs w:val="20"/>
              </w:rPr>
            </w:pPr>
            <w:r w:rsidRPr="001B4989">
              <w:rPr>
                <w:rFonts w:cs="Arial"/>
                <w:szCs w:val="20"/>
              </w:rPr>
              <w:t xml:space="preserve">Toplantı masası </w:t>
            </w:r>
            <w:proofErr w:type="gramStart"/>
            <w:r w:rsidRPr="001B4989">
              <w:rPr>
                <w:rFonts w:cs="Arial"/>
                <w:szCs w:val="20"/>
              </w:rPr>
              <w:t>aranjmanını</w:t>
            </w:r>
            <w:proofErr w:type="gramEnd"/>
            <w:r w:rsidRPr="001B4989">
              <w:rPr>
                <w:rFonts w:cs="Arial"/>
                <w:szCs w:val="20"/>
              </w:rPr>
              <w:t xml:space="preserve"> hazırlar.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textDirection w:val="btLr"/>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28"/>
              </w:numPr>
              <w:suppressAutoHyphens/>
              <w:spacing w:before="0" w:beforeAutospacing="0" w:after="0" w:afterAutospacing="0"/>
              <w:ind w:left="357" w:hanging="357"/>
              <w:contextualSpacing/>
              <w:rPr>
                <w:rFonts w:cs="Arial"/>
                <w:szCs w:val="20"/>
              </w:rPr>
            </w:pPr>
            <w:r w:rsidRPr="001B4989">
              <w:rPr>
                <w:rFonts w:cs="Arial"/>
                <w:szCs w:val="20"/>
              </w:rPr>
              <w:t>Maliyeti çıkarır.</w:t>
            </w:r>
          </w:p>
        </w:tc>
      </w:tr>
      <w:tr w:rsidR="00DF4269" w:rsidRPr="001B4989" w:rsidTr="00CB4605">
        <w:trPr>
          <w:trHeight w:val="397"/>
          <w:jc w:val="center"/>
        </w:trPr>
        <w:tc>
          <w:tcPr>
            <w:tcW w:w="1292" w:type="dxa"/>
            <w:vMerge w:val="restart"/>
            <w:tcBorders>
              <w:top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r w:rsidRPr="001B4989">
              <w:rPr>
                <w:rFonts w:cs="Arial"/>
                <w:b/>
                <w:bCs/>
                <w:szCs w:val="20"/>
              </w:rPr>
              <w:t>F</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9"/>
              </w:numPr>
              <w:spacing w:before="0" w:beforeAutospacing="0" w:after="0" w:afterAutospacing="0"/>
              <w:ind w:left="357" w:hanging="357"/>
              <w:contextualSpacing/>
              <w:rPr>
                <w:rFonts w:cs="Arial"/>
                <w:szCs w:val="20"/>
              </w:rPr>
            </w:pPr>
            <w:r w:rsidRPr="001B4989">
              <w:rPr>
                <w:rFonts w:cs="Arial"/>
                <w:szCs w:val="20"/>
              </w:rPr>
              <w:t xml:space="preserve">Ferforje </w:t>
            </w:r>
            <w:proofErr w:type="gramStart"/>
            <w:r w:rsidRPr="001B4989">
              <w:rPr>
                <w:rFonts w:cs="Arial"/>
                <w:szCs w:val="20"/>
              </w:rPr>
              <w:t>aranjmanını</w:t>
            </w:r>
            <w:proofErr w:type="gramEnd"/>
            <w:r w:rsidRPr="001B4989">
              <w:rPr>
                <w:rFonts w:cs="Arial"/>
                <w:szCs w:val="20"/>
              </w:rPr>
              <w:t xml:space="preserve">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9"/>
              </w:numPr>
              <w:spacing w:before="0" w:beforeAutospacing="0" w:after="0" w:afterAutospacing="0"/>
              <w:ind w:left="357" w:hanging="357"/>
              <w:contextualSpacing/>
              <w:rPr>
                <w:rFonts w:cs="Arial"/>
                <w:szCs w:val="20"/>
              </w:rPr>
            </w:pPr>
            <w:r w:rsidRPr="001B4989">
              <w:rPr>
                <w:rFonts w:cs="Arial"/>
                <w:szCs w:val="20"/>
              </w:rPr>
              <w:t xml:space="preserve">Ferforje </w:t>
            </w:r>
            <w:proofErr w:type="gramStart"/>
            <w:r w:rsidRPr="001B4989">
              <w:rPr>
                <w:rFonts w:cs="Arial"/>
                <w:szCs w:val="20"/>
              </w:rPr>
              <w:t>aranjmanı</w:t>
            </w:r>
            <w:proofErr w:type="gramEnd"/>
            <w:r w:rsidRPr="001B4989">
              <w:rPr>
                <w:rFonts w:cs="Arial"/>
                <w:szCs w:val="20"/>
              </w:rPr>
              <w:t xml:space="preserve"> yapımında kullanılan malzemeleri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9"/>
              </w:numPr>
              <w:tabs>
                <w:tab w:val="left" w:pos="299"/>
              </w:tabs>
              <w:spacing w:before="0" w:beforeAutospacing="0" w:after="0" w:afterAutospacing="0"/>
              <w:ind w:left="357" w:hanging="357"/>
              <w:contextualSpacing/>
              <w:rPr>
                <w:rFonts w:cs="Arial"/>
                <w:szCs w:val="20"/>
              </w:rPr>
            </w:pPr>
            <w:r w:rsidRPr="001B4989">
              <w:rPr>
                <w:rFonts w:cs="Arial"/>
                <w:szCs w:val="20"/>
              </w:rPr>
              <w:t xml:space="preserve">Ferforje </w:t>
            </w:r>
            <w:proofErr w:type="gramStart"/>
            <w:r w:rsidRPr="001B4989">
              <w:rPr>
                <w:rFonts w:cs="Arial"/>
                <w:szCs w:val="20"/>
              </w:rPr>
              <w:t>aranjmanının</w:t>
            </w:r>
            <w:proofErr w:type="gramEnd"/>
            <w:r w:rsidRPr="001B4989">
              <w:rPr>
                <w:rFonts w:cs="Arial"/>
                <w:szCs w:val="20"/>
              </w:rPr>
              <w:t xml:space="preserve"> tasarımını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29"/>
              </w:numPr>
              <w:spacing w:before="0" w:beforeAutospacing="0" w:after="0" w:afterAutospacing="0"/>
              <w:ind w:left="357" w:hanging="357"/>
              <w:contextualSpacing/>
              <w:rPr>
                <w:rFonts w:cs="Arial"/>
                <w:szCs w:val="20"/>
              </w:rPr>
            </w:pPr>
            <w:r w:rsidRPr="001B4989">
              <w:rPr>
                <w:rFonts w:cs="Arial"/>
                <w:szCs w:val="20"/>
              </w:rPr>
              <w:t xml:space="preserve">Ferforje </w:t>
            </w:r>
            <w:proofErr w:type="gramStart"/>
            <w:r w:rsidRPr="001B4989">
              <w:rPr>
                <w:rFonts w:cs="Arial"/>
                <w:szCs w:val="20"/>
              </w:rPr>
              <w:t>aranjmanı</w:t>
            </w:r>
            <w:proofErr w:type="gramEnd"/>
            <w:r w:rsidRPr="001B4989">
              <w:rPr>
                <w:rFonts w:cs="Arial"/>
                <w:szCs w:val="20"/>
              </w:rPr>
              <w:t xml:space="preserve"> hazırlamayı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jc w:val="center"/>
              <w:rPr>
                <w:rFonts w:cs="Arial"/>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30"/>
              </w:numPr>
              <w:spacing w:before="0" w:beforeAutospacing="0" w:after="0" w:afterAutospacing="0"/>
              <w:ind w:left="357" w:hanging="357"/>
              <w:contextualSpacing/>
              <w:rPr>
                <w:rFonts w:cs="Arial"/>
                <w:szCs w:val="20"/>
              </w:rPr>
            </w:pPr>
            <w:r w:rsidRPr="001B4989">
              <w:rPr>
                <w:rFonts w:cs="Arial"/>
                <w:szCs w:val="20"/>
              </w:rPr>
              <w:t xml:space="preserve">Ferforje </w:t>
            </w:r>
            <w:proofErr w:type="gramStart"/>
            <w:r w:rsidRPr="001B4989">
              <w:rPr>
                <w:rFonts w:cs="Arial"/>
                <w:szCs w:val="20"/>
              </w:rPr>
              <w:t>aranjmanının</w:t>
            </w:r>
            <w:proofErr w:type="gramEnd"/>
            <w:r w:rsidRPr="001B4989">
              <w:rPr>
                <w:rFonts w:cs="Arial"/>
                <w:szCs w:val="20"/>
              </w:rPr>
              <w:t xml:space="preserve"> tasarımını yapar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tcPr>
          <w:p w:rsidR="00DF4269" w:rsidRPr="001B4989" w:rsidRDefault="00DF4269" w:rsidP="00CB4605">
            <w:pPr>
              <w:pStyle w:val="ListeParagraf"/>
              <w:numPr>
                <w:ilvl w:val="0"/>
                <w:numId w:val="30"/>
              </w:numPr>
              <w:spacing w:before="0" w:beforeAutospacing="0" w:after="0" w:afterAutospacing="0"/>
              <w:ind w:left="357" w:hanging="357"/>
              <w:contextualSpacing/>
              <w:rPr>
                <w:rFonts w:cs="Arial"/>
                <w:szCs w:val="20"/>
              </w:rPr>
            </w:pPr>
            <w:r w:rsidRPr="001B4989">
              <w:rPr>
                <w:rFonts w:cs="Arial"/>
                <w:szCs w:val="20"/>
              </w:rPr>
              <w:t>Kullanılacak malzemeleri hazırlar.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0"/>
              </w:numPr>
              <w:suppressAutoHyphens/>
              <w:spacing w:before="0" w:beforeAutospacing="0" w:after="0" w:afterAutospacing="0"/>
              <w:ind w:left="357" w:hanging="357"/>
              <w:contextualSpacing/>
              <w:rPr>
                <w:rFonts w:cs="Arial"/>
                <w:szCs w:val="20"/>
              </w:rPr>
            </w:pPr>
            <w:r w:rsidRPr="001B4989">
              <w:rPr>
                <w:rFonts w:cs="Arial"/>
                <w:szCs w:val="20"/>
              </w:rPr>
              <w:t xml:space="preserve">Ferforje </w:t>
            </w:r>
            <w:proofErr w:type="gramStart"/>
            <w:r w:rsidRPr="001B4989">
              <w:rPr>
                <w:rFonts w:cs="Arial"/>
                <w:szCs w:val="20"/>
              </w:rPr>
              <w:t>aranjmanını</w:t>
            </w:r>
            <w:proofErr w:type="gramEnd"/>
            <w:r w:rsidRPr="001B4989">
              <w:rPr>
                <w:rFonts w:cs="Arial"/>
                <w:szCs w:val="20"/>
              </w:rPr>
              <w:t xml:space="preserve"> hazırlar.</w:t>
            </w:r>
          </w:p>
        </w:tc>
      </w:tr>
      <w:tr w:rsidR="00DF4269" w:rsidRPr="001B4989" w:rsidTr="00CB4605">
        <w:trPr>
          <w:trHeight w:val="397"/>
          <w:jc w:val="center"/>
        </w:trPr>
        <w:tc>
          <w:tcPr>
            <w:tcW w:w="1292" w:type="dxa"/>
            <w:vMerge/>
            <w:tcBorders>
              <w:bottom w:val="single" w:sz="4" w:space="0" w:color="auto"/>
              <w:right w:val="single" w:sz="4" w:space="0" w:color="auto"/>
            </w:tcBorders>
            <w:shd w:val="clear" w:color="auto" w:fill="FFFFFF"/>
            <w:vAlign w:val="center"/>
          </w:tcPr>
          <w:p w:rsidR="00DF4269" w:rsidRPr="001B4989" w:rsidRDefault="00DF4269" w:rsidP="00CB4605">
            <w:pPr>
              <w:rPr>
                <w:rFonts w:cs="Arial"/>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0"/>
              </w:numPr>
              <w:suppressAutoHyphens/>
              <w:spacing w:before="0" w:beforeAutospacing="0" w:after="0" w:afterAutospacing="0"/>
              <w:ind w:left="357" w:hanging="357"/>
              <w:contextualSpacing/>
              <w:rPr>
                <w:rFonts w:cs="Arial"/>
                <w:szCs w:val="20"/>
              </w:rPr>
            </w:pPr>
            <w:r w:rsidRPr="001B4989">
              <w:rPr>
                <w:rFonts w:cs="Arial"/>
                <w:szCs w:val="20"/>
              </w:rPr>
              <w:t>Maliyeti çıkarır.</w:t>
            </w:r>
          </w:p>
        </w:tc>
      </w:tr>
    </w:tbl>
    <w:p w:rsidR="00DF4269" w:rsidRPr="001B4989" w:rsidRDefault="00DF4269" w:rsidP="00DF4269">
      <w:pPr>
        <w:rPr>
          <w:rFonts w:cs="Arial"/>
          <w:b/>
          <w:bCs/>
          <w:szCs w:val="20"/>
        </w:rPr>
      </w:pPr>
    </w:p>
    <w:p w:rsidR="00DF4269" w:rsidRPr="001B4989" w:rsidRDefault="00DF4269" w:rsidP="00DF4269">
      <w:pPr>
        <w:rPr>
          <w:rFonts w:cs="Arial"/>
          <w:szCs w:val="20"/>
        </w:rPr>
      </w:pPr>
      <w:r w:rsidRPr="001B4989">
        <w:rPr>
          <w:rFonts w:cs="Arial"/>
          <w:b/>
          <w:bCs/>
          <w:szCs w:val="20"/>
        </w:rPr>
        <w:t>UYGULAMAYA İLİŞKİN AÇIKLAMALAR:</w:t>
      </w:r>
    </w:p>
    <w:p w:rsidR="00DF4269" w:rsidRPr="001B4989" w:rsidRDefault="00DF4269" w:rsidP="00DF4269">
      <w:pPr>
        <w:pStyle w:val="ListeParagraf"/>
        <w:numPr>
          <w:ilvl w:val="0"/>
          <w:numId w:val="63"/>
        </w:numPr>
        <w:spacing w:before="0" w:beforeAutospacing="0" w:after="0" w:afterAutospacing="0"/>
        <w:contextualSpacing/>
        <w:rPr>
          <w:rFonts w:cs="Arial"/>
        </w:rPr>
      </w:pPr>
      <w:r w:rsidRPr="001B4989">
        <w:rPr>
          <w:rFonts w:cs="Arial"/>
        </w:rPr>
        <w:t>İş sağlığı ve güvenliği için makineli uygulamalar (</w:t>
      </w:r>
      <w:proofErr w:type="gramStart"/>
      <w:r w:rsidRPr="001B4989">
        <w:rPr>
          <w:rFonts w:cs="Arial"/>
        </w:rPr>
        <w:t>ekipman</w:t>
      </w:r>
      <w:proofErr w:type="gramEnd"/>
      <w:r w:rsidRPr="001B4989">
        <w:rPr>
          <w:rFonts w:cs="Arial"/>
        </w:rPr>
        <w:t xml:space="preserve"> ve makine kullanımı) öğretmen veya atölye teknisyeni gözetiminde yapılmalıdır.</w:t>
      </w:r>
    </w:p>
    <w:p w:rsidR="00DF4269" w:rsidRPr="001B4989" w:rsidRDefault="00DF4269" w:rsidP="00DF4269">
      <w:pPr>
        <w:pStyle w:val="ListeParagraf"/>
        <w:numPr>
          <w:ilvl w:val="0"/>
          <w:numId w:val="63"/>
        </w:numPr>
        <w:spacing w:before="0" w:beforeAutospacing="0" w:after="0" w:afterAutospacing="0"/>
        <w:contextualSpacing/>
        <w:rPr>
          <w:rFonts w:cs="Arial"/>
        </w:rPr>
      </w:pPr>
      <w:r w:rsidRPr="001B4989">
        <w:rPr>
          <w:rFonts w:cs="Arial"/>
        </w:rPr>
        <w:t>Tüm bilgi ve becerilerin öğrenciye kazandırılması amacı ile birden fazla uygulama faaliyeti yapılmasına dikkat ediniz.</w:t>
      </w:r>
    </w:p>
    <w:p w:rsidR="00DF4269" w:rsidRPr="001B4989" w:rsidRDefault="00DF4269" w:rsidP="00DF4269">
      <w:pPr>
        <w:pStyle w:val="ListeParagraf"/>
        <w:numPr>
          <w:ilvl w:val="0"/>
          <w:numId w:val="63"/>
        </w:numPr>
        <w:spacing w:before="0" w:beforeAutospacing="0" w:after="0" w:afterAutospacing="0"/>
        <w:contextualSpacing/>
        <w:rPr>
          <w:rFonts w:cs="Arial"/>
        </w:rPr>
      </w:pPr>
      <w:r w:rsidRPr="001B4989">
        <w:rPr>
          <w:rFonts w:cs="Arial"/>
        </w:rPr>
        <w:t xml:space="preserve">Bu </w:t>
      </w:r>
      <w:proofErr w:type="gramStart"/>
      <w:r w:rsidRPr="001B4989">
        <w:rPr>
          <w:rFonts w:cs="Arial"/>
        </w:rPr>
        <w:t>modülün</w:t>
      </w:r>
      <w:proofErr w:type="gramEnd"/>
      <w:r w:rsidRPr="001B4989">
        <w:rPr>
          <w:rFonts w:cs="Arial"/>
        </w:rPr>
        <w:t xml:space="preserve"> işlenişi sırasında zarafet (çiçek düzenleme ile ilgili olarak müşteriye hoş gelecek tasarımlar oluşturmak ) vb. değer, tutum ve davranışları ön plana çıkaran etkinliklere yer verilmelidir.</w:t>
      </w:r>
    </w:p>
    <w:p w:rsidR="00DF4269" w:rsidRPr="001B4989" w:rsidRDefault="00DF4269" w:rsidP="00DF4269">
      <w:pPr>
        <w:tabs>
          <w:tab w:val="left" w:pos="2410"/>
        </w:tabs>
        <w:rPr>
          <w:rFonts w:cs="Arial"/>
          <w:szCs w:val="20"/>
        </w:rPr>
      </w:pPr>
      <w:r w:rsidRPr="001B4989">
        <w:rPr>
          <w:rFonts w:cs="Arial"/>
          <w:szCs w:val="20"/>
        </w:rPr>
        <w:br w:type="page"/>
      </w:r>
      <w:r w:rsidRPr="001B4989">
        <w:rPr>
          <w:rFonts w:cs="Arial"/>
          <w:b/>
          <w:bCs/>
          <w:szCs w:val="20"/>
        </w:rPr>
        <w:lastRenderedPageBreak/>
        <w:t>MODÜL ADI</w:t>
      </w:r>
      <w:r w:rsidRPr="001B4989">
        <w:rPr>
          <w:rFonts w:cs="Arial"/>
          <w:b/>
          <w:bCs/>
          <w:szCs w:val="20"/>
        </w:rPr>
        <w:tab/>
        <w:t xml:space="preserve">: SEPET/ÇELENK </w:t>
      </w:r>
    </w:p>
    <w:p w:rsidR="00DF4269" w:rsidRPr="00E342BA" w:rsidRDefault="00DF4269" w:rsidP="00DF4269">
      <w:pPr>
        <w:tabs>
          <w:tab w:val="left" w:pos="2410"/>
        </w:tabs>
        <w:rPr>
          <w:rFonts w:cs="Arial"/>
          <w:b/>
          <w:bCs/>
          <w:szCs w:val="20"/>
        </w:rPr>
      </w:pPr>
      <w:r w:rsidRPr="00E342BA">
        <w:rPr>
          <w:rFonts w:cs="Arial"/>
          <w:b/>
          <w:bCs/>
          <w:szCs w:val="20"/>
        </w:rPr>
        <w:t>MODÜL KODU</w:t>
      </w:r>
      <w:r w:rsidRPr="00E342BA">
        <w:rPr>
          <w:rFonts w:cs="Arial"/>
          <w:b/>
          <w:bCs/>
          <w:szCs w:val="20"/>
        </w:rPr>
        <w:tab/>
        <w:t>:</w:t>
      </w:r>
    </w:p>
    <w:p w:rsidR="00DF4269" w:rsidRPr="001B4989" w:rsidRDefault="00DF4269" w:rsidP="00DF4269">
      <w:pPr>
        <w:tabs>
          <w:tab w:val="left" w:pos="2410"/>
        </w:tabs>
        <w:rPr>
          <w:rFonts w:cs="Arial"/>
          <w:szCs w:val="20"/>
        </w:rPr>
      </w:pPr>
      <w:r w:rsidRPr="001B4989">
        <w:rPr>
          <w:rFonts w:cs="Arial"/>
          <w:b/>
          <w:bCs/>
          <w:szCs w:val="20"/>
        </w:rPr>
        <w:t>MODÜLÜN SÜRESİ</w:t>
      </w:r>
      <w:r w:rsidRPr="001B4989">
        <w:rPr>
          <w:rFonts w:cs="Arial"/>
          <w:b/>
          <w:bCs/>
          <w:szCs w:val="20"/>
        </w:rPr>
        <w:tab/>
        <w:t xml:space="preserve">: </w:t>
      </w:r>
      <w:r w:rsidRPr="001B4989">
        <w:rPr>
          <w:rFonts w:cs="Arial"/>
          <w:bCs/>
          <w:szCs w:val="20"/>
        </w:rPr>
        <w:t>40</w:t>
      </w:r>
      <w:r w:rsidRPr="001B4989">
        <w:rPr>
          <w:rFonts w:cs="Arial"/>
          <w:b/>
          <w:bCs/>
          <w:szCs w:val="20"/>
        </w:rPr>
        <w:t>/</w:t>
      </w:r>
      <w:r w:rsidRPr="001B4989">
        <w:rPr>
          <w:rFonts w:cs="Arial"/>
          <w:szCs w:val="20"/>
        </w:rPr>
        <w:t>8</w:t>
      </w:r>
      <w:r>
        <w:rPr>
          <w:rFonts w:cs="Arial"/>
          <w:szCs w:val="20"/>
        </w:rPr>
        <w:t xml:space="preserve"> ders saati</w:t>
      </w:r>
    </w:p>
    <w:p w:rsidR="00DF4269" w:rsidRPr="001B4989" w:rsidRDefault="00DF4269" w:rsidP="00DF4269">
      <w:r w:rsidRPr="001B4989">
        <w:rPr>
          <w:b/>
          <w:bCs/>
        </w:rPr>
        <w:t>MODÜLÜN AMACI</w:t>
      </w:r>
      <w:r w:rsidRPr="001B4989">
        <w:rPr>
          <w:b/>
          <w:bCs/>
        </w:rPr>
        <w:tab/>
        <w:t xml:space="preserve">: </w:t>
      </w:r>
      <w:r w:rsidRPr="001B4989">
        <w:t>Bireye/öğrenciye sepet ve çelenk hazırlama bilgi ve becerilerini kazandırmaktır.</w:t>
      </w:r>
    </w:p>
    <w:p w:rsidR="00DF4269" w:rsidRPr="001B4989" w:rsidRDefault="00DF4269" w:rsidP="00DF4269">
      <w:pPr>
        <w:outlineLvl w:val="0"/>
        <w:rPr>
          <w:rFonts w:cs="Arial"/>
          <w:b/>
          <w:bCs/>
          <w:szCs w:val="20"/>
        </w:rPr>
      </w:pPr>
      <w:r w:rsidRPr="001B4989">
        <w:rPr>
          <w:rFonts w:cs="Arial"/>
          <w:b/>
          <w:bCs/>
          <w:szCs w:val="20"/>
        </w:rPr>
        <w:t>ÖĞRENME KAZANIMLARI:</w:t>
      </w:r>
    </w:p>
    <w:p w:rsidR="00DF4269" w:rsidRPr="001B4989" w:rsidRDefault="00DF4269" w:rsidP="00DF4269">
      <w:pPr>
        <w:pStyle w:val="ListeParagraf"/>
        <w:numPr>
          <w:ilvl w:val="0"/>
          <w:numId w:val="57"/>
        </w:numPr>
        <w:spacing w:before="0" w:beforeAutospacing="0" w:after="0" w:afterAutospacing="0"/>
        <w:ind w:left="714" w:hanging="357"/>
        <w:rPr>
          <w:rFonts w:cs="Arial"/>
          <w:szCs w:val="20"/>
        </w:rPr>
      </w:pPr>
      <w:r w:rsidRPr="001B4989">
        <w:rPr>
          <w:rFonts w:cs="Arial"/>
          <w:szCs w:val="20"/>
        </w:rPr>
        <w:t>Tasarım ve müşteri isteğine uygun sepet hazırlar.</w:t>
      </w:r>
    </w:p>
    <w:p w:rsidR="00DF4269" w:rsidRPr="001B4989" w:rsidRDefault="00DF4269" w:rsidP="00DF4269">
      <w:pPr>
        <w:pStyle w:val="ListeParagraf"/>
        <w:numPr>
          <w:ilvl w:val="0"/>
          <w:numId w:val="57"/>
        </w:numPr>
        <w:spacing w:before="0" w:beforeAutospacing="0" w:after="0" w:afterAutospacing="0"/>
        <w:ind w:left="714" w:hanging="357"/>
        <w:rPr>
          <w:rFonts w:cs="Arial"/>
          <w:szCs w:val="20"/>
        </w:rPr>
      </w:pPr>
      <w:r w:rsidRPr="001B4989">
        <w:rPr>
          <w:rFonts w:cs="Arial"/>
          <w:szCs w:val="20"/>
        </w:rPr>
        <w:t>Tasarım ve müşteri isteğine uygun çelenk hazırlar.</w:t>
      </w:r>
    </w:p>
    <w:p w:rsidR="00DF4269" w:rsidRPr="001B4989" w:rsidRDefault="00DF4269" w:rsidP="00DF4269">
      <w:pPr>
        <w:pStyle w:val="ListeParagraf"/>
        <w:spacing w:before="0" w:beforeAutospacing="0" w:after="0" w:afterAutospacing="0"/>
        <w:rPr>
          <w:rFonts w:cs="Arial"/>
          <w:szCs w:val="2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DF4269" w:rsidRPr="001B4989" w:rsidTr="00CB4605">
        <w:trPr>
          <w:trHeight w:val="397"/>
          <w:jc w:val="center"/>
        </w:trPr>
        <w:tc>
          <w:tcPr>
            <w:tcW w:w="1261" w:type="dxa"/>
            <w:tcBorders>
              <w:top w:val="single" w:sz="4" w:space="0" w:color="auto"/>
              <w:bottom w:val="single" w:sz="4" w:space="0" w:color="auto"/>
              <w:right w:val="single" w:sz="4" w:space="0" w:color="auto"/>
            </w:tcBorders>
            <w:shd w:val="clear" w:color="auto" w:fill="D9D9D9"/>
            <w:vAlign w:val="center"/>
          </w:tcPr>
          <w:p w:rsidR="00DF4269" w:rsidRPr="001B4989" w:rsidRDefault="00DF4269" w:rsidP="00CB4605">
            <w:pPr>
              <w:spacing w:after="0"/>
              <w:ind w:left="-142" w:right="-108"/>
              <w:jc w:val="center"/>
              <w:rPr>
                <w:rFonts w:cs="Arial"/>
                <w:b/>
                <w:bCs/>
                <w:szCs w:val="20"/>
              </w:rPr>
            </w:pPr>
            <w:r w:rsidRPr="001B4989">
              <w:rPr>
                <w:rFonts w:cs="Arial"/>
                <w:b/>
                <w:bCs/>
                <w:szCs w:val="20"/>
              </w:rPr>
              <w:t>KAZANIM</w:t>
            </w:r>
          </w:p>
        </w:tc>
        <w:tc>
          <w:tcPr>
            <w:tcW w:w="7593" w:type="dxa"/>
            <w:gridSpan w:val="2"/>
            <w:tcBorders>
              <w:top w:val="single" w:sz="4" w:space="0" w:color="auto"/>
              <w:left w:val="single" w:sz="4" w:space="0" w:color="auto"/>
              <w:bottom w:val="single" w:sz="4" w:space="0" w:color="auto"/>
            </w:tcBorders>
            <w:shd w:val="clear" w:color="auto" w:fill="D9D9D9"/>
            <w:vAlign w:val="center"/>
          </w:tcPr>
          <w:p w:rsidR="00DF4269" w:rsidRPr="001B4989" w:rsidRDefault="00DF4269" w:rsidP="00CB4605">
            <w:pPr>
              <w:spacing w:after="0"/>
              <w:jc w:val="center"/>
              <w:rPr>
                <w:rFonts w:cs="Arial"/>
                <w:szCs w:val="20"/>
              </w:rPr>
            </w:pPr>
            <w:r w:rsidRPr="001B4989">
              <w:rPr>
                <w:rFonts w:cs="Arial"/>
                <w:b/>
                <w:bCs/>
                <w:szCs w:val="20"/>
              </w:rPr>
              <w:t>BAŞARIM ÖLÇÜTLERİ</w:t>
            </w:r>
          </w:p>
        </w:tc>
      </w:tr>
      <w:tr w:rsidR="00DF4269" w:rsidRPr="001B4989" w:rsidTr="00CB4605">
        <w:trPr>
          <w:trHeight w:val="397"/>
          <w:jc w:val="center"/>
        </w:trPr>
        <w:tc>
          <w:tcPr>
            <w:tcW w:w="1261" w:type="dxa"/>
            <w:vMerge w:val="restart"/>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t>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02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1"/>
              </w:numPr>
              <w:spacing w:before="0" w:beforeAutospacing="0" w:after="0" w:afterAutospacing="0"/>
              <w:ind w:left="357" w:hanging="357"/>
              <w:contextualSpacing/>
              <w:rPr>
                <w:rFonts w:cs="Arial"/>
                <w:szCs w:val="20"/>
              </w:rPr>
            </w:pPr>
            <w:r w:rsidRPr="001B4989">
              <w:rPr>
                <w:rFonts w:cs="Arial"/>
                <w:szCs w:val="20"/>
              </w:rPr>
              <w:t>Sepet tasarımını açıklar.</w:t>
            </w:r>
          </w:p>
        </w:tc>
      </w:tr>
      <w:tr w:rsidR="00DF4269" w:rsidRPr="001B4989" w:rsidTr="00CB4605">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1"/>
              </w:numPr>
              <w:spacing w:before="0" w:beforeAutospacing="0" w:after="0" w:afterAutospacing="0"/>
              <w:ind w:left="357" w:hanging="357"/>
              <w:contextualSpacing/>
              <w:rPr>
                <w:rFonts w:cs="Arial"/>
                <w:szCs w:val="20"/>
              </w:rPr>
            </w:pPr>
            <w:r w:rsidRPr="001B4989">
              <w:rPr>
                <w:rFonts w:cs="Arial"/>
                <w:szCs w:val="20"/>
              </w:rPr>
              <w:t>Sepet tasarımın yapımında kullanılan malzemeleri açıklar.</w:t>
            </w:r>
          </w:p>
        </w:tc>
      </w:tr>
      <w:tr w:rsidR="00DF4269" w:rsidRPr="001B4989" w:rsidTr="00CB4605">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1"/>
              </w:numPr>
              <w:tabs>
                <w:tab w:val="left" w:pos="299"/>
              </w:tabs>
              <w:spacing w:before="0" w:beforeAutospacing="0" w:after="0" w:afterAutospacing="0"/>
              <w:ind w:left="357" w:hanging="357"/>
              <w:contextualSpacing/>
              <w:rPr>
                <w:rFonts w:cs="Arial"/>
                <w:szCs w:val="20"/>
              </w:rPr>
            </w:pPr>
            <w:r w:rsidRPr="001B4989">
              <w:rPr>
                <w:rFonts w:cs="Arial"/>
                <w:szCs w:val="20"/>
              </w:rPr>
              <w:t>Sepet tasarımı tasarımını açıklar.</w:t>
            </w:r>
          </w:p>
        </w:tc>
      </w:tr>
      <w:tr w:rsidR="00DF4269" w:rsidRPr="001B4989" w:rsidTr="00CB4605">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1"/>
              </w:numPr>
              <w:spacing w:before="0" w:beforeAutospacing="0" w:after="0" w:afterAutospacing="0"/>
              <w:ind w:left="357" w:hanging="357"/>
              <w:contextualSpacing/>
              <w:rPr>
                <w:rFonts w:cs="Arial"/>
                <w:szCs w:val="20"/>
              </w:rPr>
            </w:pPr>
            <w:r w:rsidRPr="001B4989">
              <w:rPr>
                <w:rFonts w:cs="Arial"/>
                <w:szCs w:val="20"/>
              </w:rPr>
              <w:t>Sepet tasarımını hazırlamayı açıklar</w:t>
            </w:r>
          </w:p>
        </w:tc>
      </w:tr>
      <w:tr w:rsidR="00DF4269" w:rsidRPr="001B4989" w:rsidTr="00CB4605">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r w:rsidRPr="001B4989">
              <w:rPr>
                <w:rFonts w:cs="Arial"/>
                <w:b/>
                <w:bCs/>
                <w:szCs w:val="20"/>
              </w:rPr>
              <w:t>BECERİ</w:t>
            </w:r>
          </w:p>
        </w:tc>
        <w:tc>
          <w:tcPr>
            <w:tcW w:w="702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2"/>
              </w:numPr>
              <w:spacing w:before="0" w:beforeAutospacing="0" w:after="0" w:afterAutospacing="0"/>
              <w:ind w:left="357" w:hanging="357"/>
              <w:contextualSpacing/>
              <w:rPr>
                <w:rFonts w:cs="Arial"/>
                <w:szCs w:val="20"/>
              </w:rPr>
            </w:pPr>
            <w:r w:rsidRPr="001B4989">
              <w:rPr>
                <w:rFonts w:cs="Arial"/>
                <w:szCs w:val="20"/>
              </w:rPr>
              <w:t>Sepet tasarımını yapar.</w:t>
            </w:r>
          </w:p>
        </w:tc>
      </w:tr>
      <w:tr w:rsidR="00DF4269" w:rsidRPr="001B4989" w:rsidTr="00CB4605">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2"/>
              </w:numPr>
              <w:spacing w:before="0" w:beforeAutospacing="0" w:after="0" w:afterAutospacing="0"/>
              <w:ind w:left="357" w:hanging="357"/>
              <w:contextualSpacing/>
              <w:rPr>
                <w:rFonts w:cs="Arial"/>
                <w:szCs w:val="20"/>
              </w:rPr>
            </w:pPr>
            <w:r w:rsidRPr="001B4989">
              <w:rPr>
                <w:rFonts w:cs="Arial"/>
                <w:szCs w:val="20"/>
              </w:rPr>
              <w:t>Kullanılacak malzemeleri hazırlar.</w:t>
            </w:r>
          </w:p>
        </w:tc>
      </w:tr>
      <w:tr w:rsidR="00DF4269" w:rsidRPr="001B4989" w:rsidTr="00CB4605">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2"/>
              </w:numPr>
              <w:suppressAutoHyphens/>
              <w:spacing w:before="0" w:beforeAutospacing="0" w:after="0" w:afterAutospacing="0"/>
              <w:ind w:left="357" w:hanging="357"/>
              <w:contextualSpacing/>
              <w:rPr>
                <w:rFonts w:cs="Arial"/>
                <w:szCs w:val="20"/>
              </w:rPr>
            </w:pPr>
            <w:r w:rsidRPr="001B4989">
              <w:rPr>
                <w:rFonts w:cs="Arial"/>
                <w:szCs w:val="20"/>
              </w:rPr>
              <w:t>Sepet hazırlar.</w:t>
            </w:r>
          </w:p>
        </w:tc>
      </w:tr>
      <w:tr w:rsidR="00DF4269" w:rsidRPr="001B4989" w:rsidTr="00CB4605">
        <w:trPr>
          <w:trHeight w:val="397"/>
          <w:jc w:val="center"/>
        </w:trPr>
        <w:tc>
          <w:tcPr>
            <w:tcW w:w="1261"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2"/>
              </w:numPr>
              <w:suppressAutoHyphens/>
              <w:spacing w:before="0" w:beforeAutospacing="0" w:after="0" w:afterAutospacing="0"/>
              <w:ind w:left="357" w:hanging="357"/>
              <w:contextualSpacing/>
              <w:rPr>
                <w:rFonts w:cs="Arial"/>
                <w:szCs w:val="20"/>
              </w:rPr>
            </w:pPr>
            <w:r w:rsidRPr="001B4989">
              <w:rPr>
                <w:rFonts w:cs="Arial"/>
                <w:szCs w:val="20"/>
              </w:rPr>
              <w:t>Maliyeti çıkarır.</w:t>
            </w:r>
          </w:p>
        </w:tc>
      </w:tr>
      <w:tr w:rsidR="00DF4269" w:rsidRPr="001B4989" w:rsidTr="00CB4605">
        <w:trPr>
          <w:trHeight w:val="397"/>
          <w:jc w:val="center"/>
        </w:trPr>
        <w:tc>
          <w:tcPr>
            <w:tcW w:w="1261" w:type="dxa"/>
            <w:vMerge w:val="restart"/>
            <w:tcBorders>
              <w:top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r w:rsidRPr="001B4989">
              <w:rPr>
                <w:rFonts w:cs="Arial"/>
                <w:b/>
                <w:bCs/>
                <w:szCs w:val="20"/>
              </w:rPr>
              <w:t>B</w:t>
            </w: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jc w:val="center"/>
              <w:rPr>
                <w:rFonts w:cs="Arial"/>
                <w:szCs w:val="20"/>
              </w:rPr>
            </w:pPr>
            <w:r w:rsidRPr="001B4989">
              <w:rPr>
                <w:rFonts w:cs="Arial"/>
                <w:b/>
                <w:bCs/>
                <w:szCs w:val="20"/>
              </w:rPr>
              <w:t>BİLGİ</w:t>
            </w:r>
          </w:p>
        </w:tc>
        <w:tc>
          <w:tcPr>
            <w:tcW w:w="702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3"/>
              </w:numPr>
              <w:spacing w:before="0" w:beforeAutospacing="0" w:after="0" w:afterAutospacing="0"/>
              <w:ind w:left="357" w:hanging="357"/>
              <w:contextualSpacing/>
              <w:rPr>
                <w:rFonts w:cs="Arial"/>
                <w:szCs w:val="20"/>
              </w:rPr>
            </w:pPr>
            <w:r w:rsidRPr="001B4989">
              <w:rPr>
                <w:rFonts w:cs="Arial"/>
                <w:szCs w:val="20"/>
              </w:rPr>
              <w:t>Çelenk tasarımını açıklar.</w:t>
            </w:r>
          </w:p>
        </w:tc>
      </w:tr>
      <w:tr w:rsidR="00DF4269" w:rsidRPr="001B4989" w:rsidTr="00CB4605">
        <w:trPr>
          <w:trHeight w:val="397"/>
          <w:jc w:val="center"/>
        </w:trPr>
        <w:tc>
          <w:tcPr>
            <w:tcW w:w="1261" w:type="dxa"/>
            <w:vMerge/>
            <w:tcBorders>
              <w:right w:val="single" w:sz="4" w:space="0" w:color="auto"/>
            </w:tcBorders>
            <w:shd w:val="clear" w:color="auto" w:fill="FFFFFF"/>
            <w:vAlign w:val="center"/>
          </w:tcPr>
          <w:p w:rsidR="00DF4269" w:rsidRPr="001B4989" w:rsidRDefault="00DF4269" w:rsidP="00CB4605">
            <w:pPr>
              <w:rPr>
                <w:rFonts w:cs="Arial"/>
                <w:szCs w:val="20"/>
              </w:rPr>
            </w:pPr>
          </w:p>
        </w:tc>
        <w:tc>
          <w:tcPr>
            <w:tcW w:w="567" w:type="dxa"/>
            <w:vMerge/>
            <w:tcBorders>
              <w:left w:val="single" w:sz="4" w:space="0" w:color="auto"/>
              <w:right w:val="single" w:sz="4" w:space="0" w:color="auto"/>
            </w:tcBorders>
            <w:shd w:val="clear" w:color="auto" w:fill="FFFFFF"/>
            <w:vAlign w:val="center"/>
          </w:tcPr>
          <w:p w:rsidR="00DF4269" w:rsidRPr="001B4989" w:rsidRDefault="00DF4269" w:rsidP="00CB4605">
            <w:pPr>
              <w:rPr>
                <w:rFonts w:cs="Arial"/>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3"/>
              </w:numPr>
              <w:spacing w:before="0" w:beforeAutospacing="0" w:after="0" w:afterAutospacing="0"/>
              <w:ind w:left="357" w:hanging="357"/>
              <w:contextualSpacing/>
              <w:rPr>
                <w:rFonts w:cs="Arial"/>
                <w:szCs w:val="20"/>
              </w:rPr>
            </w:pPr>
            <w:r w:rsidRPr="001B4989">
              <w:rPr>
                <w:rFonts w:cs="Arial"/>
                <w:szCs w:val="20"/>
              </w:rPr>
              <w:t>Çelenk tasarımın yapımında kullanılan malzemeleri açıklar.</w:t>
            </w:r>
          </w:p>
        </w:tc>
      </w:tr>
      <w:tr w:rsidR="00DF4269" w:rsidRPr="001B4989" w:rsidTr="00CB4605">
        <w:trPr>
          <w:trHeight w:val="397"/>
          <w:jc w:val="center"/>
        </w:trPr>
        <w:tc>
          <w:tcPr>
            <w:tcW w:w="1261" w:type="dxa"/>
            <w:vMerge/>
            <w:tcBorders>
              <w:right w:val="single" w:sz="4" w:space="0" w:color="auto"/>
            </w:tcBorders>
            <w:shd w:val="clear" w:color="auto" w:fill="FFFFFF"/>
            <w:vAlign w:val="center"/>
          </w:tcPr>
          <w:p w:rsidR="00DF4269" w:rsidRPr="001B4989" w:rsidRDefault="00DF4269" w:rsidP="00CB4605">
            <w:pPr>
              <w:rPr>
                <w:rFonts w:cs="Arial"/>
                <w:szCs w:val="20"/>
              </w:rPr>
            </w:pPr>
          </w:p>
        </w:tc>
        <w:tc>
          <w:tcPr>
            <w:tcW w:w="567" w:type="dxa"/>
            <w:vMerge/>
            <w:tcBorders>
              <w:left w:val="single" w:sz="4" w:space="0" w:color="auto"/>
              <w:right w:val="single" w:sz="4" w:space="0" w:color="auto"/>
            </w:tcBorders>
            <w:shd w:val="clear" w:color="auto" w:fill="FFFFFF"/>
            <w:vAlign w:val="center"/>
          </w:tcPr>
          <w:p w:rsidR="00DF4269" w:rsidRPr="001B4989" w:rsidRDefault="00DF4269" w:rsidP="00CB4605">
            <w:pPr>
              <w:rPr>
                <w:rFonts w:cs="Arial"/>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3"/>
              </w:numPr>
              <w:tabs>
                <w:tab w:val="left" w:pos="299"/>
              </w:tabs>
              <w:spacing w:before="0" w:beforeAutospacing="0" w:after="0" w:afterAutospacing="0"/>
              <w:ind w:left="357" w:hanging="357"/>
              <w:contextualSpacing/>
              <w:rPr>
                <w:rFonts w:cs="Arial"/>
                <w:szCs w:val="20"/>
              </w:rPr>
            </w:pPr>
            <w:r w:rsidRPr="001B4989">
              <w:rPr>
                <w:rFonts w:cs="Arial"/>
                <w:szCs w:val="20"/>
              </w:rPr>
              <w:t>Çelenk tasarımı tasarımını açıklar.</w:t>
            </w:r>
          </w:p>
        </w:tc>
      </w:tr>
      <w:tr w:rsidR="00DF4269" w:rsidRPr="001B4989" w:rsidTr="00CB4605">
        <w:trPr>
          <w:trHeight w:val="397"/>
          <w:jc w:val="center"/>
        </w:trPr>
        <w:tc>
          <w:tcPr>
            <w:tcW w:w="1261" w:type="dxa"/>
            <w:vMerge/>
            <w:tcBorders>
              <w:right w:val="single" w:sz="4" w:space="0" w:color="auto"/>
            </w:tcBorders>
            <w:shd w:val="clear" w:color="auto" w:fill="FFFFFF"/>
            <w:vAlign w:val="center"/>
          </w:tcPr>
          <w:p w:rsidR="00DF4269" w:rsidRPr="001B4989" w:rsidRDefault="00DF4269" w:rsidP="00CB4605">
            <w:pPr>
              <w:rPr>
                <w:rFonts w:cs="Arial"/>
                <w:szCs w:val="20"/>
              </w:rPr>
            </w:pPr>
          </w:p>
        </w:tc>
        <w:tc>
          <w:tcPr>
            <w:tcW w:w="567" w:type="dxa"/>
            <w:vMerge/>
            <w:tcBorders>
              <w:left w:val="single" w:sz="4" w:space="0" w:color="auto"/>
              <w:right w:val="single" w:sz="4" w:space="0" w:color="auto"/>
            </w:tcBorders>
            <w:shd w:val="clear" w:color="auto" w:fill="FFFFFF"/>
            <w:vAlign w:val="center"/>
          </w:tcPr>
          <w:p w:rsidR="00DF4269" w:rsidRPr="001B4989" w:rsidRDefault="00DF4269" w:rsidP="00CB4605">
            <w:pPr>
              <w:rPr>
                <w:rFonts w:cs="Arial"/>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3"/>
              </w:numPr>
              <w:spacing w:before="0" w:beforeAutospacing="0" w:after="0" w:afterAutospacing="0"/>
              <w:ind w:left="357" w:hanging="357"/>
              <w:contextualSpacing/>
              <w:rPr>
                <w:rFonts w:cs="Arial"/>
                <w:szCs w:val="20"/>
              </w:rPr>
            </w:pPr>
            <w:r w:rsidRPr="001B4989">
              <w:rPr>
                <w:rFonts w:cs="Arial"/>
                <w:szCs w:val="20"/>
              </w:rPr>
              <w:t>Çelenk tasarımını hazırlamayı açıklar.</w:t>
            </w:r>
          </w:p>
        </w:tc>
      </w:tr>
      <w:tr w:rsidR="00DF4269" w:rsidRPr="001B4989" w:rsidTr="00CB4605">
        <w:trPr>
          <w:trHeight w:val="397"/>
          <w:jc w:val="center"/>
        </w:trPr>
        <w:tc>
          <w:tcPr>
            <w:tcW w:w="1261"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67"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jc w:val="center"/>
              <w:rPr>
                <w:rFonts w:cs="Arial"/>
                <w:szCs w:val="20"/>
              </w:rPr>
            </w:pPr>
            <w:r w:rsidRPr="001B4989">
              <w:rPr>
                <w:rFonts w:cs="Arial"/>
                <w:b/>
                <w:bCs/>
                <w:szCs w:val="20"/>
              </w:rPr>
              <w:t>BECERİ</w:t>
            </w:r>
          </w:p>
        </w:tc>
        <w:tc>
          <w:tcPr>
            <w:tcW w:w="702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4"/>
              </w:numPr>
              <w:spacing w:before="0" w:beforeAutospacing="0" w:after="0" w:afterAutospacing="0"/>
              <w:ind w:left="357" w:hanging="357"/>
              <w:contextualSpacing/>
              <w:rPr>
                <w:rFonts w:cs="Arial"/>
                <w:szCs w:val="20"/>
              </w:rPr>
            </w:pPr>
            <w:r w:rsidRPr="001B4989">
              <w:rPr>
                <w:rFonts w:cs="Arial"/>
                <w:szCs w:val="20"/>
              </w:rPr>
              <w:t>Çelenk tasarımını yapar.</w:t>
            </w:r>
          </w:p>
        </w:tc>
      </w:tr>
      <w:tr w:rsidR="00DF4269" w:rsidRPr="001B4989" w:rsidTr="00CB4605">
        <w:trPr>
          <w:trHeight w:val="397"/>
          <w:jc w:val="center"/>
        </w:trPr>
        <w:tc>
          <w:tcPr>
            <w:tcW w:w="1261" w:type="dxa"/>
            <w:vMerge/>
            <w:tcBorders>
              <w:right w:val="single" w:sz="4" w:space="0" w:color="auto"/>
            </w:tcBorders>
            <w:shd w:val="clear" w:color="auto" w:fill="FFFFFF"/>
            <w:vAlign w:val="center"/>
          </w:tcPr>
          <w:p w:rsidR="00DF4269" w:rsidRPr="001B4989" w:rsidRDefault="00DF4269" w:rsidP="00CB4605">
            <w:pPr>
              <w:rPr>
                <w:rFonts w:cs="Arial"/>
                <w:szCs w:val="20"/>
              </w:rPr>
            </w:pPr>
          </w:p>
        </w:tc>
        <w:tc>
          <w:tcPr>
            <w:tcW w:w="567"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4"/>
              </w:numPr>
              <w:spacing w:before="0" w:beforeAutospacing="0" w:after="0" w:afterAutospacing="0"/>
              <w:ind w:left="357" w:hanging="357"/>
              <w:contextualSpacing/>
              <w:rPr>
                <w:rFonts w:cs="Arial"/>
                <w:szCs w:val="20"/>
              </w:rPr>
            </w:pPr>
            <w:r w:rsidRPr="001B4989">
              <w:rPr>
                <w:rFonts w:cs="Arial"/>
                <w:szCs w:val="20"/>
              </w:rPr>
              <w:t>Kullanılacak malzemeleri hazırlar.</w:t>
            </w:r>
          </w:p>
        </w:tc>
      </w:tr>
      <w:tr w:rsidR="00DF4269" w:rsidRPr="001B4989" w:rsidTr="00CB4605">
        <w:trPr>
          <w:trHeight w:val="397"/>
          <w:jc w:val="center"/>
        </w:trPr>
        <w:tc>
          <w:tcPr>
            <w:tcW w:w="1261" w:type="dxa"/>
            <w:vMerge/>
            <w:tcBorders>
              <w:right w:val="single" w:sz="4" w:space="0" w:color="auto"/>
            </w:tcBorders>
            <w:shd w:val="clear" w:color="auto" w:fill="FFFFFF"/>
            <w:vAlign w:val="center"/>
          </w:tcPr>
          <w:p w:rsidR="00DF4269" w:rsidRPr="001B4989" w:rsidRDefault="00DF4269" w:rsidP="00CB4605">
            <w:pPr>
              <w:rPr>
                <w:rFonts w:cs="Arial"/>
                <w:szCs w:val="20"/>
              </w:rPr>
            </w:pPr>
          </w:p>
        </w:tc>
        <w:tc>
          <w:tcPr>
            <w:tcW w:w="567"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4"/>
              </w:numPr>
              <w:suppressAutoHyphens/>
              <w:spacing w:before="0" w:beforeAutospacing="0" w:after="0" w:afterAutospacing="0"/>
              <w:ind w:left="357" w:hanging="357"/>
              <w:contextualSpacing/>
              <w:rPr>
                <w:rFonts w:cs="Arial"/>
                <w:szCs w:val="20"/>
              </w:rPr>
            </w:pPr>
            <w:r w:rsidRPr="001B4989">
              <w:rPr>
                <w:rFonts w:cs="Arial"/>
                <w:szCs w:val="20"/>
              </w:rPr>
              <w:t>Çelenk hazırlar.</w:t>
            </w:r>
          </w:p>
        </w:tc>
      </w:tr>
      <w:tr w:rsidR="00DF4269" w:rsidRPr="001B4989" w:rsidTr="00CB4605">
        <w:trPr>
          <w:trHeight w:val="397"/>
          <w:jc w:val="center"/>
        </w:trPr>
        <w:tc>
          <w:tcPr>
            <w:tcW w:w="1261" w:type="dxa"/>
            <w:vMerge/>
            <w:tcBorders>
              <w:bottom w:val="single" w:sz="4" w:space="0" w:color="auto"/>
              <w:right w:val="single" w:sz="4" w:space="0" w:color="auto"/>
            </w:tcBorders>
            <w:shd w:val="clear" w:color="auto" w:fill="FFFFFF"/>
            <w:vAlign w:val="center"/>
          </w:tcPr>
          <w:p w:rsidR="00DF4269" w:rsidRPr="001B4989" w:rsidRDefault="00DF4269" w:rsidP="00CB4605">
            <w:pPr>
              <w:rPr>
                <w:rFonts w:cs="Arial"/>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026"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4"/>
              </w:numPr>
              <w:suppressAutoHyphens/>
              <w:spacing w:before="0" w:beforeAutospacing="0" w:after="0" w:afterAutospacing="0"/>
              <w:ind w:left="357" w:hanging="357"/>
              <w:contextualSpacing/>
              <w:rPr>
                <w:rFonts w:cs="Arial"/>
                <w:szCs w:val="20"/>
              </w:rPr>
            </w:pPr>
            <w:r w:rsidRPr="001B4989">
              <w:rPr>
                <w:rFonts w:cs="Arial"/>
                <w:szCs w:val="20"/>
              </w:rPr>
              <w:t>Maliyeti çıkarır.</w:t>
            </w:r>
          </w:p>
        </w:tc>
      </w:tr>
    </w:tbl>
    <w:p w:rsidR="00DF4269" w:rsidRPr="001B4989" w:rsidRDefault="00DF4269" w:rsidP="00DF4269">
      <w:pPr>
        <w:suppressAutoHyphens/>
        <w:contextualSpacing/>
        <w:rPr>
          <w:rFonts w:cs="Arial"/>
          <w:szCs w:val="20"/>
        </w:rPr>
      </w:pPr>
    </w:p>
    <w:p w:rsidR="00DF4269" w:rsidRPr="001B4989" w:rsidRDefault="00DF4269" w:rsidP="00DF4269">
      <w:pPr>
        <w:rPr>
          <w:rFonts w:cs="Arial"/>
          <w:szCs w:val="20"/>
        </w:rPr>
      </w:pPr>
      <w:r w:rsidRPr="001B4989">
        <w:rPr>
          <w:rFonts w:cs="Arial"/>
          <w:b/>
          <w:bCs/>
          <w:szCs w:val="20"/>
        </w:rPr>
        <w:t>UYGULAMAYA İLİŞKİN AÇIKLAMALAR:</w:t>
      </w:r>
    </w:p>
    <w:p w:rsidR="00DF4269" w:rsidRPr="001B4989" w:rsidRDefault="00DF4269" w:rsidP="00DF4269">
      <w:pPr>
        <w:pStyle w:val="ListeParagraf"/>
        <w:numPr>
          <w:ilvl w:val="0"/>
          <w:numId w:val="64"/>
        </w:numPr>
        <w:spacing w:before="0" w:beforeAutospacing="0" w:after="0" w:afterAutospacing="0"/>
        <w:contextualSpacing/>
        <w:rPr>
          <w:rFonts w:cs="Arial"/>
        </w:rPr>
      </w:pPr>
      <w:r w:rsidRPr="001B4989">
        <w:rPr>
          <w:rFonts w:cs="Arial"/>
        </w:rPr>
        <w:t>İş sağlığı ve güvenliği için makineli uygulamalar (</w:t>
      </w:r>
      <w:proofErr w:type="gramStart"/>
      <w:r w:rsidRPr="001B4989">
        <w:rPr>
          <w:rFonts w:cs="Arial"/>
        </w:rPr>
        <w:t>ekipman</w:t>
      </w:r>
      <w:proofErr w:type="gramEnd"/>
      <w:r w:rsidRPr="001B4989">
        <w:rPr>
          <w:rFonts w:cs="Arial"/>
        </w:rPr>
        <w:t xml:space="preserve"> ve makine kullanımı) öğretmen veya atölye teknisyeni gözetiminde yapılmalıdır.</w:t>
      </w:r>
    </w:p>
    <w:p w:rsidR="00DF4269" w:rsidRPr="001B4989" w:rsidRDefault="00DF4269" w:rsidP="00DF4269">
      <w:pPr>
        <w:pStyle w:val="ListeParagraf"/>
        <w:numPr>
          <w:ilvl w:val="0"/>
          <w:numId w:val="64"/>
        </w:numPr>
        <w:spacing w:before="0" w:beforeAutospacing="0" w:after="0" w:afterAutospacing="0"/>
        <w:contextualSpacing/>
        <w:rPr>
          <w:rFonts w:cs="Arial"/>
        </w:rPr>
      </w:pPr>
      <w:r w:rsidRPr="001B4989">
        <w:rPr>
          <w:rFonts w:cs="Arial"/>
        </w:rPr>
        <w:t>Tüm bilgi ve becerilerin öğrenciye kazandırılması amacı ile birden fazla uygulama faaliyeti yapılmasına dikkat ediniz.</w:t>
      </w:r>
    </w:p>
    <w:p w:rsidR="00DF4269" w:rsidRPr="001B4989" w:rsidRDefault="00DF4269" w:rsidP="00DF4269">
      <w:pPr>
        <w:pStyle w:val="ListeParagraf"/>
        <w:numPr>
          <w:ilvl w:val="0"/>
          <w:numId w:val="64"/>
        </w:numPr>
        <w:spacing w:before="0" w:beforeAutospacing="0" w:after="0" w:afterAutospacing="0"/>
        <w:contextualSpacing/>
        <w:rPr>
          <w:rFonts w:cs="Arial"/>
        </w:rPr>
      </w:pPr>
      <w:r w:rsidRPr="001B4989">
        <w:rPr>
          <w:rFonts w:cs="Arial"/>
        </w:rPr>
        <w:t xml:space="preserve">Bu </w:t>
      </w:r>
      <w:proofErr w:type="gramStart"/>
      <w:r w:rsidRPr="001B4989">
        <w:rPr>
          <w:rFonts w:cs="Arial"/>
        </w:rPr>
        <w:t>modülün</w:t>
      </w:r>
      <w:proofErr w:type="gramEnd"/>
      <w:r w:rsidRPr="001B4989">
        <w:rPr>
          <w:rFonts w:cs="Arial"/>
        </w:rPr>
        <w:t xml:space="preserve"> işlenişi sırasında insanlığa saygı (hayatta olan sevdiklerine ve hayatta olmayan yakınlarına karşı saygılarının bitmediğini göstermek) vb. değer, tutum ve davranışları ön plana çıkaran etkinliklere yer verilmelidir.</w:t>
      </w:r>
    </w:p>
    <w:p w:rsidR="00DF4269" w:rsidRPr="001B4989" w:rsidRDefault="00DF4269" w:rsidP="00DF4269">
      <w:pPr>
        <w:tabs>
          <w:tab w:val="left" w:pos="2410"/>
        </w:tabs>
        <w:rPr>
          <w:rFonts w:cs="Arial"/>
          <w:szCs w:val="20"/>
        </w:rPr>
      </w:pPr>
      <w:r w:rsidRPr="001B4989">
        <w:rPr>
          <w:rFonts w:cs="Arial"/>
          <w:b/>
          <w:bCs/>
          <w:szCs w:val="20"/>
        </w:rPr>
        <w:br w:type="page"/>
      </w:r>
      <w:r w:rsidRPr="001B4989">
        <w:rPr>
          <w:rFonts w:cs="Arial"/>
          <w:b/>
          <w:bCs/>
          <w:szCs w:val="20"/>
        </w:rPr>
        <w:lastRenderedPageBreak/>
        <w:t>MODÜL ADI</w:t>
      </w:r>
      <w:r w:rsidRPr="001B4989">
        <w:rPr>
          <w:rFonts w:cs="Arial"/>
          <w:b/>
          <w:bCs/>
          <w:szCs w:val="20"/>
        </w:rPr>
        <w:tab/>
        <w:t>: MEKÂN SÜSLEMELERİ</w:t>
      </w:r>
    </w:p>
    <w:p w:rsidR="00DF4269" w:rsidRDefault="00DF4269" w:rsidP="00DF4269">
      <w:pPr>
        <w:tabs>
          <w:tab w:val="left" w:pos="2410"/>
        </w:tabs>
        <w:rPr>
          <w:rFonts w:cs="Arial"/>
          <w:b/>
          <w:bCs/>
          <w:szCs w:val="20"/>
        </w:rPr>
      </w:pPr>
      <w:r w:rsidRPr="00E342BA">
        <w:rPr>
          <w:rFonts w:cs="Arial"/>
          <w:b/>
          <w:bCs/>
          <w:szCs w:val="20"/>
        </w:rPr>
        <w:t>MODÜL KODU</w:t>
      </w:r>
      <w:r w:rsidRPr="00E342BA">
        <w:rPr>
          <w:rFonts w:cs="Arial"/>
          <w:b/>
          <w:bCs/>
          <w:szCs w:val="20"/>
        </w:rPr>
        <w:tab/>
        <w:t>:</w:t>
      </w:r>
    </w:p>
    <w:p w:rsidR="00DF4269" w:rsidRPr="001B4989" w:rsidRDefault="00DF4269" w:rsidP="00DF4269">
      <w:pPr>
        <w:tabs>
          <w:tab w:val="left" w:pos="2410"/>
        </w:tabs>
        <w:rPr>
          <w:rFonts w:cs="Arial"/>
          <w:szCs w:val="20"/>
        </w:rPr>
      </w:pPr>
      <w:r w:rsidRPr="001B4989">
        <w:rPr>
          <w:rFonts w:cs="Arial"/>
          <w:b/>
          <w:bCs/>
          <w:szCs w:val="20"/>
        </w:rPr>
        <w:t>MODÜLÜN SÜRESİ</w:t>
      </w:r>
      <w:r w:rsidRPr="001B4989">
        <w:rPr>
          <w:rFonts w:cs="Arial"/>
          <w:b/>
          <w:bCs/>
          <w:szCs w:val="20"/>
        </w:rPr>
        <w:tab/>
        <w:t xml:space="preserve">: </w:t>
      </w:r>
      <w:r w:rsidRPr="001B4989">
        <w:rPr>
          <w:rFonts w:cs="Arial"/>
          <w:bCs/>
          <w:szCs w:val="20"/>
        </w:rPr>
        <w:t>40</w:t>
      </w:r>
      <w:r w:rsidRPr="001B4989">
        <w:rPr>
          <w:rFonts w:cs="Arial"/>
          <w:b/>
          <w:bCs/>
          <w:szCs w:val="20"/>
        </w:rPr>
        <w:t>/</w:t>
      </w:r>
      <w:r w:rsidRPr="001B4989">
        <w:rPr>
          <w:rFonts w:cs="Arial"/>
          <w:szCs w:val="20"/>
        </w:rPr>
        <w:t>20</w:t>
      </w:r>
      <w:r>
        <w:rPr>
          <w:rFonts w:cs="Arial"/>
          <w:szCs w:val="20"/>
        </w:rPr>
        <w:t xml:space="preserve"> ders saati</w:t>
      </w:r>
    </w:p>
    <w:p w:rsidR="00DF4269" w:rsidRPr="001B4989" w:rsidRDefault="00DF4269" w:rsidP="00DF4269">
      <w:r w:rsidRPr="001B4989">
        <w:rPr>
          <w:b/>
          <w:bCs/>
        </w:rPr>
        <w:t>MODÜLÜN AMACI</w:t>
      </w:r>
      <w:r w:rsidRPr="001B4989">
        <w:rPr>
          <w:b/>
          <w:bCs/>
        </w:rPr>
        <w:tab/>
        <w:t xml:space="preserve">: </w:t>
      </w:r>
      <w:r w:rsidRPr="001B4989">
        <w:t>Bireye/öğrenciye açık mekân, kapalı mekân ve anıt/katafalk ve kabir süslemesi bilgi ve becerilerini kazandırmaktır.</w:t>
      </w:r>
    </w:p>
    <w:p w:rsidR="00DF4269" w:rsidRPr="001B4989" w:rsidRDefault="00DF4269" w:rsidP="00DF4269">
      <w:pPr>
        <w:outlineLvl w:val="0"/>
        <w:rPr>
          <w:rFonts w:cs="Arial"/>
          <w:b/>
          <w:bCs/>
          <w:szCs w:val="20"/>
        </w:rPr>
      </w:pPr>
      <w:r w:rsidRPr="001B4989">
        <w:rPr>
          <w:rFonts w:cs="Arial"/>
          <w:b/>
          <w:bCs/>
          <w:szCs w:val="20"/>
        </w:rPr>
        <w:t>ÖĞRENME KAZANIMLARI:</w:t>
      </w:r>
    </w:p>
    <w:p w:rsidR="00DF4269" w:rsidRPr="000B374D" w:rsidRDefault="00DF4269" w:rsidP="00DF4269">
      <w:pPr>
        <w:pStyle w:val="AralkYok"/>
        <w:numPr>
          <w:ilvl w:val="0"/>
          <w:numId w:val="71"/>
        </w:numPr>
        <w:rPr>
          <w:rFonts w:ascii="Arial" w:hAnsi="Arial" w:cs="Arial"/>
          <w:sz w:val="20"/>
          <w:szCs w:val="20"/>
        </w:rPr>
      </w:pPr>
      <w:r w:rsidRPr="000B374D">
        <w:rPr>
          <w:rFonts w:ascii="Arial" w:hAnsi="Arial" w:cs="Arial"/>
          <w:sz w:val="20"/>
          <w:szCs w:val="20"/>
        </w:rPr>
        <w:t>Tasarım ve müşteri isteğine uygun açık mekân süslemesi yapar.</w:t>
      </w:r>
    </w:p>
    <w:p w:rsidR="00DF4269" w:rsidRPr="000B374D" w:rsidRDefault="00DF4269" w:rsidP="00DF4269">
      <w:pPr>
        <w:pStyle w:val="AralkYok"/>
        <w:numPr>
          <w:ilvl w:val="0"/>
          <w:numId w:val="71"/>
        </w:numPr>
        <w:rPr>
          <w:rFonts w:ascii="Arial" w:hAnsi="Arial" w:cs="Arial"/>
          <w:sz w:val="20"/>
          <w:szCs w:val="20"/>
        </w:rPr>
      </w:pPr>
      <w:r w:rsidRPr="000B374D">
        <w:rPr>
          <w:rFonts w:ascii="Arial" w:hAnsi="Arial" w:cs="Arial"/>
          <w:sz w:val="20"/>
          <w:szCs w:val="20"/>
        </w:rPr>
        <w:t>Tasarım ve müşteri isteğine uygun kapalı mekân süslemesi yapar.</w:t>
      </w:r>
    </w:p>
    <w:p w:rsidR="00DF4269" w:rsidRPr="001B4989" w:rsidRDefault="00DF4269" w:rsidP="00DF4269">
      <w:pPr>
        <w:pStyle w:val="AralkYok"/>
        <w:numPr>
          <w:ilvl w:val="0"/>
          <w:numId w:val="71"/>
        </w:numPr>
      </w:pPr>
      <w:r w:rsidRPr="000B374D">
        <w:rPr>
          <w:rFonts w:ascii="Arial" w:hAnsi="Arial" w:cs="Arial"/>
          <w:sz w:val="20"/>
          <w:szCs w:val="20"/>
        </w:rPr>
        <w:t xml:space="preserve">Tasarım ve müşteri isteğine uygun </w:t>
      </w:r>
      <w:r w:rsidRPr="001B4989">
        <w:t>anıt/katafalk/kabir süslemesi yapar.</w:t>
      </w:r>
    </w:p>
    <w:p w:rsidR="00DF4269" w:rsidRPr="001B4989" w:rsidRDefault="00DF4269" w:rsidP="00DF4269">
      <w:pPr>
        <w:pStyle w:val="AralkYok"/>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DF4269" w:rsidRPr="001B4989" w:rsidTr="00CB4605">
        <w:trPr>
          <w:trHeight w:val="409"/>
          <w:jc w:val="center"/>
        </w:trPr>
        <w:tc>
          <w:tcPr>
            <w:tcW w:w="1292" w:type="dxa"/>
            <w:tcBorders>
              <w:top w:val="single" w:sz="4" w:space="0" w:color="auto"/>
              <w:bottom w:val="single" w:sz="4" w:space="0" w:color="auto"/>
              <w:right w:val="single" w:sz="4" w:space="0" w:color="auto"/>
            </w:tcBorders>
            <w:shd w:val="clear" w:color="auto" w:fill="D9D9D9"/>
            <w:vAlign w:val="center"/>
          </w:tcPr>
          <w:p w:rsidR="00DF4269" w:rsidRPr="001B4989" w:rsidRDefault="00DF4269" w:rsidP="00CB4605">
            <w:pPr>
              <w:spacing w:before="120"/>
              <w:ind w:left="-142" w:right="-108"/>
              <w:jc w:val="center"/>
              <w:rPr>
                <w:rFonts w:cs="Arial"/>
                <w:b/>
                <w:bCs/>
                <w:szCs w:val="20"/>
              </w:rPr>
            </w:pPr>
            <w:r w:rsidRPr="001B4989">
              <w:rPr>
                <w:rFonts w:cs="Arial"/>
                <w:b/>
                <w:bCs/>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DF4269" w:rsidRPr="001B4989" w:rsidRDefault="00DF4269" w:rsidP="00CB4605">
            <w:pPr>
              <w:spacing w:before="120"/>
              <w:jc w:val="center"/>
              <w:rPr>
                <w:rFonts w:cs="Arial"/>
                <w:szCs w:val="20"/>
              </w:rPr>
            </w:pPr>
            <w:r w:rsidRPr="001B4989">
              <w:rPr>
                <w:rFonts w:cs="Arial"/>
                <w:b/>
                <w:bCs/>
                <w:szCs w:val="20"/>
              </w:rPr>
              <w:t>BAŞARIM ÖLÇÜTLERİ</w:t>
            </w:r>
          </w:p>
        </w:tc>
      </w:tr>
      <w:tr w:rsidR="00DF4269" w:rsidRPr="001B4989" w:rsidTr="00CB4605">
        <w:trPr>
          <w:trHeight w:val="501"/>
          <w:jc w:val="center"/>
        </w:trPr>
        <w:tc>
          <w:tcPr>
            <w:tcW w:w="1292" w:type="dxa"/>
            <w:vMerge w:val="restart"/>
            <w:tcBorders>
              <w:top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5"/>
              </w:numPr>
              <w:spacing w:before="60" w:beforeAutospacing="0" w:after="60" w:afterAutospacing="0"/>
              <w:ind w:left="295" w:hanging="357"/>
              <w:contextualSpacing/>
              <w:rPr>
                <w:rFonts w:cs="Arial"/>
                <w:szCs w:val="20"/>
              </w:rPr>
            </w:pPr>
            <w:r w:rsidRPr="001B4989">
              <w:rPr>
                <w:rFonts w:cs="Arial"/>
                <w:szCs w:val="20"/>
              </w:rPr>
              <w:t>Açık alan tasarımını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5"/>
              </w:numPr>
              <w:spacing w:before="60" w:beforeAutospacing="0" w:after="60" w:afterAutospacing="0"/>
              <w:ind w:left="295" w:hanging="357"/>
              <w:contextualSpacing/>
              <w:rPr>
                <w:rFonts w:cs="Arial"/>
                <w:szCs w:val="20"/>
              </w:rPr>
            </w:pPr>
            <w:r w:rsidRPr="001B4989">
              <w:rPr>
                <w:rFonts w:cs="Arial"/>
                <w:szCs w:val="20"/>
              </w:rPr>
              <w:t>Açık alan tasarımın yapımında kullanılan malzemeleri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5"/>
              </w:numPr>
              <w:tabs>
                <w:tab w:val="left" w:pos="0"/>
              </w:tabs>
              <w:spacing w:before="60" w:beforeAutospacing="0" w:after="60" w:afterAutospacing="0"/>
              <w:ind w:left="295" w:hanging="357"/>
              <w:contextualSpacing/>
              <w:rPr>
                <w:rFonts w:cs="Arial"/>
                <w:szCs w:val="20"/>
              </w:rPr>
            </w:pPr>
            <w:r w:rsidRPr="001B4989">
              <w:rPr>
                <w:rFonts w:cs="Arial"/>
                <w:szCs w:val="20"/>
              </w:rPr>
              <w:t>Açık alanda yer alan unsurları sıralar.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5"/>
              </w:numPr>
              <w:spacing w:before="60" w:beforeAutospacing="0" w:after="60" w:afterAutospacing="0"/>
              <w:ind w:left="295" w:hanging="357"/>
              <w:contextualSpacing/>
              <w:rPr>
                <w:rFonts w:cs="Arial"/>
                <w:szCs w:val="20"/>
              </w:rPr>
            </w:pPr>
            <w:r w:rsidRPr="001B4989">
              <w:rPr>
                <w:rFonts w:cs="Arial"/>
                <w:szCs w:val="20"/>
              </w:rPr>
              <w:t>Açık alanda yer alan unsurlarını hazırlamayı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5"/>
              </w:numPr>
              <w:tabs>
                <w:tab w:val="left" w:pos="299"/>
              </w:tabs>
              <w:spacing w:before="60" w:beforeAutospacing="0" w:after="60" w:afterAutospacing="0"/>
              <w:ind w:left="295" w:hanging="357"/>
              <w:contextualSpacing/>
              <w:rPr>
                <w:rFonts w:cs="Arial"/>
                <w:szCs w:val="20"/>
              </w:rPr>
            </w:pPr>
            <w:r w:rsidRPr="001B4989">
              <w:rPr>
                <w:rFonts w:cs="Arial"/>
                <w:szCs w:val="20"/>
              </w:rPr>
              <w:t>Düzenlemeleri yerleştirmeyi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5"/>
              </w:numPr>
              <w:spacing w:before="60" w:beforeAutospacing="0" w:after="60" w:afterAutospacing="0"/>
              <w:ind w:left="295" w:hanging="357"/>
              <w:contextualSpacing/>
              <w:rPr>
                <w:rFonts w:cs="Arial"/>
                <w:szCs w:val="20"/>
              </w:rPr>
            </w:pPr>
            <w:r w:rsidRPr="001B4989">
              <w:rPr>
                <w:rFonts w:cs="Arial"/>
                <w:szCs w:val="20"/>
              </w:rPr>
              <w:t>Alanın son kontrolünü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6"/>
              </w:numPr>
              <w:spacing w:before="60" w:beforeAutospacing="0" w:after="60" w:afterAutospacing="0"/>
              <w:ind w:left="295" w:hanging="357"/>
              <w:contextualSpacing/>
              <w:rPr>
                <w:rFonts w:cs="Arial"/>
                <w:szCs w:val="20"/>
              </w:rPr>
            </w:pPr>
            <w:r w:rsidRPr="001B4989">
              <w:rPr>
                <w:rFonts w:cs="Arial"/>
                <w:szCs w:val="20"/>
              </w:rPr>
              <w:t>Açık alan tasarımını yapar.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6"/>
              </w:numPr>
              <w:spacing w:before="60" w:beforeAutospacing="0" w:after="60" w:afterAutospacing="0"/>
              <w:ind w:left="295" w:hanging="357"/>
              <w:contextualSpacing/>
              <w:rPr>
                <w:rFonts w:cs="Arial"/>
                <w:szCs w:val="20"/>
              </w:rPr>
            </w:pPr>
            <w:r w:rsidRPr="001B4989">
              <w:rPr>
                <w:rFonts w:cs="Arial"/>
                <w:szCs w:val="20"/>
              </w:rPr>
              <w:t>Kullanılacak malzemeleri hazırlar.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6"/>
              </w:numPr>
              <w:suppressAutoHyphens/>
              <w:spacing w:before="60" w:beforeAutospacing="0" w:after="60" w:afterAutospacing="0"/>
              <w:ind w:left="295" w:hanging="357"/>
              <w:contextualSpacing/>
              <w:rPr>
                <w:rFonts w:cs="Arial"/>
                <w:szCs w:val="20"/>
              </w:rPr>
            </w:pPr>
            <w:r w:rsidRPr="001B4989">
              <w:rPr>
                <w:rFonts w:cs="Arial"/>
                <w:szCs w:val="20"/>
              </w:rPr>
              <w:t>Düzenlemeleri yapar.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6"/>
              </w:numPr>
              <w:suppressAutoHyphens/>
              <w:spacing w:before="60" w:beforeAutospacing="0" w:after="60" w:afterAutospacing="0"/>
              <w:ind w:left="295" w:hanging="357"/>
              <w:contextualSpacing/>
              <w:rPr>
                <w:rFonts w:cs="Arial"/>
                <w:szCs w:val="20"/>
              </w:rPr>
            </w:pPr>
            <w:r w:rsidRPr="001B4989">
              <w:rPr>
                <w:rFonts w:cs="Arial"/>
                <w:szCs w:val="20"/>
              </w:rPr>
              <w:t>Düzenlemeleri yerleştirir.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6"/>
              </w:numPr>
              <w:suppressAutoHyphens/>
              <w:spacing w:before="60" w:beforeAutospacing="0" w:after="60" w:afterAutospacing="0"/>
              <w:ind w:left="295" w:hanging="357"/>
              <w:contextualSpacing/>
              <w:rPr>
                <w:rFonts w:cs="Arial"/>
                <w:szCs w:val="20"/>
              </w:rPr>
            </w:pPr>
            <w:r w:rsidRPr="001B4989">
              <w:rPr>
                <w:rFonts w:cs="Arial"/>
                <w:szCs w:val="20"/>
              </w:rPr>
              <w:t>Alanın son kontrolünü yapar</w:t>
            </w:r>
          </w:p>
        </w:tc>
      </w:tr>
      <w:tr w:rsidR="00DF4269" w:rsidRPr="001B4989" w:rsidTr="00CB4605">
        <w:trPr>
          <w:trHeight w:val="46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6"/>
              </w:numPr>
              <w:suppressAutoHyphens/>
              <w:spacing w:before="60" w:beforeAutospacing="0" w:after="60" w:afterAutospacing="0"/>
              <w:ind w:left="295" w:hanging="357"/>
              <w:contextualSpacing/>
              <w:rPr>
                <w:rFonts w:cs="Arial"/>
                <w:szCs w:val="20"/>
              </w:rPr>
            </w:pPr>
            <w:r w:rsidRPr="001B4989">
              <w:rPr>
                <w:rFonts w:cs="Arial"/>
                <w:szCs w:val="20"/>
              </w:rPr>
              <w:t>Maliyeti çıkarır.</w:t>
            </w:r>
          </w:p>
        </w:tc>
      </w:tr>
      <w:tr w:rsidR="00DF4269" w:rsidRPr="001B4989" w:rsidTr="00CB4605">
        <w:trPr>
          <w:trHeight w:val="397"/>
          <w:jc w:val="center"/>
        </w:trPr>
        <w:tc>
          <w:tcPr>
            <w:tcW w:w="1292" w:type="dxa"/>
            <w:vMerge w:val="restart"/>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r w:rsidRPr="001B4989">
              <w:rPr>
                <w:rFonts w:cs="Arial"/>
                <w:b/>
                <w:bCs/>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7"/>
              </w:numPr>
              <w:spacing w:before="60" w:beforeAutospacing="0" w:after="60" w:afterAutospacing="0"/>
              <w:ind w:left="295" w:hanging="357"/>
              <w:contextualSpacing/>
              <w:rPr>
                <w:rFonts w:cs="Arial"/>
                <w:szCs w:val="20"/>
              </w:rPr>
            </w:pPr>
            <w:r w:rsidRPr="001B4989">
              <w:rPr>
                <w:rFonts w:cs="Arial"/>
                <w:szCs w:val="20"/>
              </w:rPr>
              <w:t>Kapalı alan tasarımını açıklar.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7"/>
              </w:numPr>
              <w:spacing w:before="60" w:beforeAutospacing="0" w:after="60" w:afterAutospacing="0"/>
              <w:ind w:left="295" w:hanging="357"/>
              <w:contextualSpacing/>
              <w:rPr>
                <w:rFonts w:cs="Arial"/>
                <w:szCs w:val="20"/>
              </w:rPr>
            </w:pPr>
            <w:r w:rsidRPr="001B4989">
              <w:rPr>
                <w:rFonts w:cs="Arial"/>
                <w:szCs w:val="20"/>
              </w:rPr>
              <w:t>Kapalı alan tasarımın yapımında kullanılan malzemeleri açıklar.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7"/>
              </w:numPr>
              <w:spacing w:before="60" w:beforeAutospacing="0" w:after="60" w:afterAutospacing="0"/>
              <w:ind w:left="295" w:hanging="357"/>
              <w:contextualSpacing/>
              <w:rPr>
                <w:rFonts w:cs="Arial"/>
                <w:szCs w:val="20"/>
              </w:rPr>
            </w:pPr>
            <w:r w:rsidRPr="001B4989">
              <w:rPr>
                <w:rFonts w:cs="Arial"/>
                <w:szCs w:val="20"/>
              </w:rPr>
              <w:t>Kapalı alanda yer alan unsurları sıralar.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7"/>
              </w:numPr>
              <w:spacing w:before="60" w:beforeAutospacing="0" w:after="60" w:afterAutospacing="0"/>
              <w:ind w:left="295" w:hanging="357"/>
              <w:contextualSpacing/>
              <w:rPr>
                <w:rFonts w:cs="Arial"/>
                <w:szCs w:val="20"/>
              </w:rPr>
            </w:pPr>
            <w:r w:rsidRPr="001B4989">
              <w:rPr>
                <w:rFonts w:cs="Arial"/>
                <w:szCs w:val="20"/>
              </w:rPr>
              <w:t>Kapalı alanda yer alan unsurlarını hazırlamayı açıklar.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7"/>
              </w:numPr>
              <w:tabs>
                <w:tab w:val="left" w:pos="299"/>
              </w:tabs>
              <w:spacing w:before="60" w:beforeAutospacing="0" w:after="60" w:afterAutospacing="0"/>
              <w:ind w:left="295" w:hanging="357"/>
              <w:contextualSpacing/>
              <w:rPr>
                <w:rFonts w:cs="Arial"/>
                <w:szCs w:val="20"/>
              </w:rPr>
            </w:pPr>
            <w:r w:rsidRPr="001B4989">
              <w:rPr>
                <w:rFonts w:cs="Arial"/>
                <w:szCs w:val="20"/>
              </w:rPr>
              <w:t>Düzenlemeleri yerleştirmeyi açıklar.</w:t>
            </w:r>
          </w:p>
        </w:tc>
      </w:tr>
      <w:tr w:rsidR="00DF4269" w:rsidRPr="001B4989" w:rsidTr="00CB4605">
        <w:trPr>
          <w:trHeight w:val="49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7"/>
              </w:numPr>
              <w:spacing w:before="60" w:beforeAutospacing="0" w:after="60" w:afterAutospacing="0"/>
              <w:ind w:left="295" w:hanging="357"/>
              <w:contextualSpacing/>
              <w:rPr>
                <w:rFonts w:cs="Arial"/>
                <w:szCs w:val="20"/>
              </w:rPr>
            </w:pPr>
            <w:r w:rsidRPr="001B4989">
              <w:rPr>
                <w:rFonts w:cs="Arial"/>
                <w:szCs w:val="20"/>
              </w:rPr>
              <w:t>Alanın son kontrolünü açıklar.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F4269" w:rsidRPr="001B4989" w:rsidRDefault="00DF4269" w:rsidP="00CB4605">
            <w:pPr>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8"/>
              </w:numPr>
              <w:spacing w:before="60" w:beforeAutospacing="0" w:after="60" w:afterAutospacing="0"/>
              <w:ind w:left="295" w:hanging="357"/>
              <w:contextualSpacing/>
              <w:rPr>
                <w:rFonts w:cs="Arial"/>
                <w:szCs w:val="20"/>
              </w:rPr>
            </w:pPr>
            <w:r w:rsidRPr="001B4989">
              <w:rPr>
                <w:rFonts w:cs="Arial"/>
                <w:szCs w:val="20"/>
              </w:rPr>
              <w:t>Kapalı alan tasarımını yapar.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8"/>
              </w:numPr>
              <w:spacing w:before="60" w:beforeAutospacing="0" w:after="60" w:afterAutospacing="0"/>
              <w:ind w:left="295" w:hanging="357"/>
              <w:contextualSpacing/>
              <w:rPr>
                <w:rFonts w:cs="Arial"/>
                <w:szCs w:val="20"/>
              </w:rPr>
            </w:pPr>
            <w:r w:rsidRPr="001B4989">
              <w:rPr>
                <w:rFonts w:cs="Arial"/>
                <w:szCs w:val="20"/>
              </w:rPr>
              <w:t>Kullanılacak malzemeleri hazırlar.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8"/>
              </w:numPr>
              <w:suppressAutoHyphens/>
              <w:spacing w:before="60" w:beforeAutospacing="0" w:after="60" w:afterAutospacing="0"/>
              <w:ind w:left="295" w:hanging="357"/>
              <w:contextualSpacing/>
              <w:rPr>
                <w:rFonts w:cs="Arial"/>
                <w:szCs w:val="20"/>
              </w:rPr>
            </w:pPr>
            <w:r w:rsidRPr="001B4989">
              <w:rPr>
                <w:rFonts w:cs="Arial"/>
                <w:szCs w:val="20"/>
              </w:rPr>
              <w:t>Düzenlemeleri yapar.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8"/>
              </w:numPr>
              <w:suppressAutoHyphens/>
              <w:spacing w:before="60" w:beforeAutospacing="0" w:after="60" w:afterAutospacing="0"/>
              <w:ind w:left="295" w:hanging="357"/>
              <w:contextualSpacing/>
              <w:rPr>
                <w:rFonts w:cs="Arial"/>
                <w:szCs w:val="20"/>
              </w:rPr>
            </w:pPr>
            <w:r w:rsidRPr="001B4989">
              <w:rPr>
                <w:rFonts w:cs="Arial"/>
                <w:szCs w:val="20"/>
              </w:rPr>
              <w:t>Düzenlemeleri yerleştirir.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8"/>
              </w:numPr>
              <w:suppressAutoHyphens/>
              <w:spacing w:before="60" w:beforeAutospacing="0" w:after="60" w:afterAutospacing="0"/>
              <w:ind w:left="295" w:hanging="357"/>
              <w:contextualSpacing/>
              <w:rPr>
                <w:rFonts w:cs="Arial"/>
                <w:szCs w:val="20"/>
              </w:rPr>
            </w:pPr>
            <w:r w:rsidRPr="001B4989">
              <w:rPr>
                <w:rFonts w:cs="Arial"/>
                <w:szCs w:val="20"/>
              </w:rPr>
              <w:t>Alanın son kontrolünü yapar.</w:t>
            </w:r>
          </w:p>
        </w:tc>
      </w:tr>
      <w:tr w:rsidR="00DF4269" w:rsidRPr="001B4989" w:rsidTr="00CB4605">
        <w:trPr>
          <w:trHeight w:val="494"/>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8"/>
              </w:numPr>
              <w:suppressAutoHyphens/>
              <w:spacing w:before="60" w:beforeAutospacing="0" w:after="60" w:afterAutospacing="0"/>
              <w:ind w:left="295" w:hanging="357"/>
              <w:contextualSpacing/>
              <w:rPr>
                <w:rFonts w:cs="Arial"/>
                <w:szCs w:val="20"/>
              </w:rPr>
            </w:pPr>
            <w:r w:rsidRPr="001B4989">
              <w:rPr>
                <w:rFonts w:cs="Arial"/>
                <w:szCs w:val="20"/>
              </w:rPr>
              <w:t>Maliyeti çıkarır.</w:t>
            </w:r>
          </w:p>
        </w:tc>
      </w:tr>
      <w:tr w:rsidR="00DF4269" w:rsidRPr="001B4989" w:rsidTr="00CB4605">
        <w:trPr>
          <w:trHeight w:val="397"/>
          <w:jc w:val="center"/>
        </w:trPr>
        <w:tc>
          <w:tcPr>
            <w:tcW w:w="1292" w:type="dxa"/>
            <w:vMerge w:val="restart"/>
            <w:tcBorders>
              <w:top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lastRenderedPageBreak/>
              <w:t>C</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9"/>
              </w:numPr>
              <w:spacing w:before="60" w:beforeAutospacing="0" w:after="60" w:afterAutospacing="0"/>
              <w:ind w:left="295" w:hanging="357"/>
              <w:contextualSpacing/>
              <w:rPr>
                <w:rFonts w:cs="Arial"/>
                <w:szCs w:val="20"/>
              </w:rPr>
            </w:pPr>
            <w:r w:rsidRPr="001B4989">
              <w:rPr>
                <w:rFonts w:cs="Arial"/>
                <w:szCs w:val="20"/>
              </w:rPr>
              <w:t>Anıt/katafalk ve kabir tasarımını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9"/>
              </w:numPr>
              <w:spacing w:before="60" w:beforeAutospacing="0" w:after="60" w:afterAutospacing="0"/>
              <w:ind w:left="295" w:hanging="357"/>
              <w:contextualSpacing/>
              <w:rPr>
                <w:rFonts w:cs="Arial"/>
                <w:szCs w:val="20"/>
              </w:rPr>
            </w:pPr>
            <w:r w:rsidRPr="001B4989">
              <w:rPr>
                <w:rFonts w:cs="Arial"/>
                <w:szCs w:val="20"/>
              </w:rPr>
              <w:t>Anıt/katafalk ve kabir tasarımın yapımında kullanılan malzemeleri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9"/>
              </w:numPr>
              <w:spacing w:before="60" w:beforeAutospacing="0" w:after="60" w:afterAutospacing="0"/>
              <w:ind w:left="295" w:hanging="357"/>
              <w:contextualSpacing/>
              <w:rPr>
                <w:rFonts w:cs="Arial"/>
                <w:szCs w:val="20"/>
              </w:rPr>
            </w:pPr>
            <w:r w:rsidRPr="001B4989">
              <w:rPr>
                <w:rFonts w:cs="Arial"/>
                <w:szCs w:val="20"/>
              </w:rPr>
              <w:t>Anıt/katafalk ve kabirde yer alan unsurları sıralar.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9"/>
              </w:numPr>
              <w:spacing w:before="60" w:beforeAutospacing="0" w:after="60" w:afterAutospacing="0"/>
              <w:ind w:left="295" w:hanging="357"/>
              <w:contextualSpacing/>
              <w:rPr>
                <w:rFonts w:cs="Arial"/>
                <w:szCs w:val="20"/>
              </w:rPr>
            </w:pPr>
            <w:r w:rsidRPr="001B4989">
              <w:rPr>
                <w:rFonts w:cs="Arial"/>
                <w:szCs w:val="20"/>
              </w:rPr>
              <w:t>Anıt/katafalk ve kabirde yer alan unsurlarını hazırlamayı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9"/>
              </w:numPr>
              <w:spacing w:before="60" w:beforeAutospacing="0" w:after="60" w:afterAutospacing="0"/>
              <w:ind w:left="295" w:hanging="357"/>
              <w:contextualSpacing/>
              <w:rPr>
                <w:rFonts w:cs="Arial"/>
                <w:szCs w:val="20"/>
              </w:rPr>
            </w:pPr>
            <w:r w:rsidRPr="001B4989">
              <w:rPr>
                <w:rFonts w:cs="Arial"/>
                <w:szCs w:val="20"/>
              </w:rPr>
              <w:t>Düzenlemeleri yerleştirmeyi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39"/>
              </w:numPr>
              <w:spacing w:before="60" w:beforeAutospacing="0" w:after="60" w:afterAutospacing="0"/>
              <w:ind w:left="295" w:hanging="357"/>
              <w:contextualSpacing/>
              <w:rPr>
                <w:rFonts w:cs="Arial"/>
                <w:szCs w:val="20"/>
              </w:rPr>
            </w:pPr>
            <w:r w:rsidRPr="001B4989">
              <w:rPr>
                <w:rFonts w:cs="Arial"/>
                <w:szCs w:val="20"/>
              </w:rPr>
              <w:t>Alanın son kontrolünü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0"/>
              </w:numPr>
              <w:spacing w:before="60" w:beforeAutospacing="0" w:after="60" w:afterAutospacing="0"/>
              <w:ind w:left="295" w:hanging="357"/>
              <w:contextualSpacing/>
              <w:rPr>
                <w:rFonts w:cs="Arial"/>
                <w:szCs w:val="20"/>
              </w:rPr>
            </w:pPr>
            <w:r w:rsidRPr="001B4989">
              <w:rPr>
                <w:rFonts w:cs="Arial"/>
                <w:szCs w:val="20"/>
              </w:rPr>
              <w:t>Anıt/katafalk ve kabir tasarımını yapar.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0"/>
              </w:numPr>
              <w:spacing w:before="60" w:beforeAutospacing="0" w:after="60" w:afterAutospacing="0"/>
              <w:ind w:left="295" w:hanging="357"/>
              <w:contextualSpacing/>
              <w:rPr>
                <w:rFonts w:cs="Arial"/>
                <w:szCs w:val="20"/>
              </w:rPr>
            </w:pPr>
            <w:r w:rsidRPr="001B4989">
              <w:rPr>
                <w:rFonts w:cs="Arial"/>
                <w:szCs w:val="20"/>
              </w:rPr>
              <w:t>Kullanılacak malzemeleri hazırlar.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rPr>
                <w:rFonts w:cs="Arial"/>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0"/>
              </w:numPr>
              <w:suppressAutoHyphens/>
              <w:spacing w:before="60" w:beforeAutospacing="0" w:after="60" w:afterAutospacing="0"/>
              <w:ind w:left="295" w:hanging="357"/>
              <w:contextualSpacing/>
              <w:rPr>
                <w:rFonts w:cs="Arial"/>
                <w:szCs w:val="20"/>
              </w:rPr>
            </w:pPr>
            <w:r w:rsidRPr="001B4989">
              <w:rPr>
                <w:rFonts w:cs="Arial"/>
                <w:szCs w:val="20"/>
              </w:rPr>
              <w:t>Düzenlemeleri yapar.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rPr>
                <w:rFonts w:cs="Arial"/>
                <w:szCs w:val="20"/>
              </w:rPr>
            </w:pPr>
          </w:p>
        </w:tc>
        <w:tc>
          <w:tcPr>
            <w:tcW w:w="581" w:type="dxa"/>
            <w:vMerge/>
            <w:tcBorders>
              <w:left w:val="single" w:sz="4" w:space="0" w:color="auto"/>
              <w:right w:val="single" w:sz="4" w:space="0" w:color="auto"/>
            </w:tcBorders>
            <w:shd w:val="clear" w:color="auto" w:fill="FFFFFF"/>
            <w:textDirection w:val="btLr"/>
            <w:vAlign w:val="center"/>
          </w:tcPr>
          <w:p w:rsidR="00DF4269" w:rsidRPr="001B4989" w:rsidRDefault="00DF4269" w:rsidP="00CB4605">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0"/>
              </w:numPr>
              <w:suppressAutoHyphens/>
              <w:spacing w:before="60" w:beforeAutospacing="0" w:after="60" w:afterAutospacing="0"/>
              <w:ind w:left="295" w:hanging="357"/>
              <w:contextualSpacing/>
              <w:rPr>
                <w:rFonts w:cs="Arial"/>
                <w:szCs w:val="20"/>
              </w:rPr>
            </w:pPr>
            <w:r w:rsidRPr="001B4989">
              <w:rPr>
                <w:rFonts w:cs="Arial"/>
                <w:szCs w:val="20"/>
              </w:rPr>
              <w:t>Düzenlemeleri yerleştirir.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rPr>
                <w:rFonts w:cs="Arial"/>
                <w:szCs w:val="20"/>
              </w:rPr>
            </w:pPr>
          </w:p>
        </w:tc>
        <w:tc>
          <w:tcPr>
            <w:tcW w:w="581" w:type="dxa"/>
            <w:vMerge/>
            <w:tcBorders>
              <w:left w:val="single" w:sz="4" w:space="0" w:color="auto"/>
              <w:right w:val="single" w:sz="4" w:space="0" w:color="auto"/>
            </w:tcBorders>
            <w:shd w:val="clear" w:color="auto" w:fill="FFFFFF"/>
            <w:textDirection w:val="btLr"/>
            <w:vAlign w:val="center"/>
          </w:tcPr>
          <w:p w:rsidR="00DF4269" w:rsidRPr="001B4989" w:rsidRDefault="00DF4269" w:rsidP="00CB4605">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0"/>
              </w:numPr>
              <w:suppressAutoHyphens/>
              <w:spacing w:before="60" w:beforeAutospacing="0" w:after="60" w:afterAutospacing="0"/>
              <w:ind w:left="295" w:hanging="357"/>
              <w:contextualSpacing/>
              <w:rPr>
                <w:rFonts w:cs="Arial"/>
                <w:szCs w:val="20"/>
              </w:rPr>
            </w:pPr>
            <w:r w:rsidRPr="001B4989">
              <w:rPr>
                <w:rFonts w:cs="Arial"/>
                <w:szCs w:val="20"/>
              </w:rPr>
              <w:t>Alanın son kontrolünü yapar.</w:t>
            </w:r>
          </w:p>
        </w:tc>
      </w:tr>
      <w:tr w:rsidR="00DF4269" w:rsidRPr="001B4989" w:rsidTr="00CB4605">
        <w:trPr>
          <w:trHeight w:val="397"/>
          <w:jc w:val="center"/>
        </w:trPr>
        <w:tc>
          <w:tcPr>
            <w:tcW w:w="1292" w:type="dxa"/>
            <w:vMerge/>
            <w:tcBorders>
              <w:bottom w:val="single" w:sz="4" w:space="0" w:color="auto"/>
              <w:right w:val="single" w:sz="4" w:space="0" w:color="auto"/>
            </w:tcBorders>
            <w:shd w:val="clear" w:color="auto" w:fill="FFFFFF"/>
            <w:vAlign w:val="center"/>
          </w:tcPr>
          <w:p w:rsidR="00DF4269" w:rsidRPr="001B4989" w:rsidRDefault="00DF4269" w:rsidP="00CB4605">
            <w:pPr>
              <w:rPr>
                <w:rFonts w:cs="Arial"/>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DF4269" w:rsidRPr="001B4989" w:rsidRDefault="00DF4269" w:rsidP="00CB4605">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0"/>
              </w:numPr>
              <w:suppressAutoHyphens/>
              <w:spacing w:before="60" w:beforeAutospacing="0" w:after="60" w:afterAutospacing="0"/>
              <w:ind w:left="295" w:hanging="357"/>
              <w:contextualSpacing/>
              <w:rPr>
                <w:rFonts w:cs="Arial"/>
                <w:szCs w:val="20"/>
              </w:rPr>
            </w:pPr>
            <w:r w:rsidRPr="001B4989">
              <w:rPr>
                <w:rFonts w:cs="Arial"/>
                <w:szCs w:val="20"/>
              </w:rPr>
              <w:t>Maliyeti çıkarır.</w:t>
            </w:r>
          </w:p>
        </w:tc>
      </w:tr>
    </w:tbl>
    <w:p w:rsidR="00DF4269" w:rsidRPr="001B4989" w:rsidRDefault="00DF4269" w:rsidP="00DF4269">
      <w:pPr>
        <w:tabs>
          <w:tab w:val="left" w:pos="3686"/>
        </w:tabs>
        <w:rPr>
          <w:rFonts w:cs="Arial"/>
          <w:b/>
          <w:bCs/>
          <w:szCs w:val="20"/>
        </w:rPr>
      </w:pPr>
    </w:p>
    <w:p w:rsidR="00DF4269" w:rsidRPr="001B4989" w:rsidRDefault="00DF4269" w:rsidP="00DF4269">
      <w:pPr>
        <w:tabs>
          <w:tab w:val="left" w:pos="3686"/>
        </w:tabs>
        <w:rPr>
          <w:rFonts w:cs="Arial"/>
          <w:b/>
          <w:bCs/>
          <w:szCs w:val="20"/>
        </w:rPr>
      </w:pPr>
      <w:r w:rsidRPr="001B4989">
        <w:rPr>
          <w:rFonts w:cs="Arial"/>
          <w:b/>
          <w:bCs/>
          <w:szCs w:val="20"/>
        </w:rPr>
        <w:t>UYGULAMAYA İLİŞKİN AÇIKLAMALAR:</w:t>
      </w:r>
    </w:p>
    <w:p w:rsidR="00DF4269" w:rsidRPr="001B4989" w:rsidRDefault="00DF4269" w:rsidP="00DF4269">
      <w:pPr>
        <w:pStyle w:val="ListeParagraf"/>
        <w:numPr>
          <w:ilvl w:val="0"/>
          <w:numId w:val="65"/>
        </w:numPr>
        <w:spacing w:before="0" w:beforeAutospacing="0" w:after="0" w:afterAutospacing="0"/>
        <w:contextualSpacing/>
        <w:rPr>
          <w:rFonts w:cs="Arial"/>
        </w:rPr>
      </w:pPr>
      <w:r w:rsidRPr="001B4989">
        <w:rPr>
          <w:rFonts w:cs="Arial"/>
        </w:rPr>
        <w:t>İş sağlığı ve güvenliği için makineli uygulamalar (</w:t>
      </w:r>
      <w:proofErr w:type="gramStart"/>
      <w:r w:rsidRPr="001B4989">
        <w:rPr>
          <w:rFonts w:cs="Arial"/>
        </w:rPr>
        <w:t>ekipman</w:t>
      </w:r>
      <w:proofErr w:type="gramEnd"/>
      <w:r w:rsidRPr="001B4989">
        <w:rPr>
          <w:rFonts w:cs="Arial"/>
        </w:rPr>
        <w:t xml:space="preserve"> ve makine kullanımı) öğretmen veya atölye teknisyeni gözetiminde yapılmalıdır.</w:t>
      </w:r>
    </w:p>
    <w:p w:rsidR="00DF4269" w:rsidRPr="001B4989" w:rsidRDefault="00DF4269" w:rsidP="00DF4269">
      <w:pPr>
        <w:pStyle w:val="ListeParagraf"/>
        <w:numPr>
          <w:ilvl w:val="0"/>
          <w:numId w:val="65"/>
        </w:numPr>
        <w:spacing w:before="0" w:beforeAutospacing="0" w:after="0" w:afterAutospacing="0"/>
        <w:contextualSpacing/>
        <w:rPr>
          <w:rFonts w:cs="Arial"/>
        </w:rPr>
      </w:pPr>
      <w:r w:rsidRPr="001B4989">
        <w:rPr>
          <w:rFonts w:cs="Arial"/>
        </w:rPr>
        <w:t>Tüm bilgi ve becerilerin öğrenciye kazandırılması amacı ile birden fazla uygulama faaliyeti yapılmasına dikkat ediniz.</w:t>
      </w:r>
    </w:p>
    <w:p w:rsidR="00DF4269" w:rsidRPr="001B4989" w:rsidRDefault="00DF4269" w:rsidP="00DF4269">
      <w:pPr>
        <w:pStyle w:val="ListeParagraf"/>
        <w:numPr>
          <w:ilvl w:val="0"/>
          <w:numId w:val="65"/>
        </w:numPr>
        <w:spacing w:before="0" w:beforeAutospacing="0" w:after="0" w:afterAutospacing="0"/>
        <w:contextualSpacing/>
        <w:rPr>
          <w:rFonts w:cs="Arial"/>
        </w:rPr>
      </w:pPr>
      <w:r w:rsidRPr="001B4989">
        <w:rPr>
          <w:rFonts w:cs="Arial"/>
        </w:rPr>
        <w:t xml:space="preserve">Bu </w:t>
      </w:r>
      <w:proofErr w:type="gramStart"/>
      <w:r w:rsidRPr="001B4989">
        <w:rPr>
          <w:rFonts w:cs="Arial"/>
        </w:rPr>
        <w:t>modülün</w:t>
      </w:r>
      <w:proofErr w:type="gramEnd"/>
      <w:r w:rsidRPr="001B4989">
        <w:rPr>
          <w:rFonts w:cs="Arial"/>
        </w:rPr>
        <w:t xml:space="preserve"> işlenişi sırasında insanlığa saygı (müşterinin tarzına ve yaşadığı mekâna göre süslemeye yapmak) vb. değer, tutum ve davranışları ön plana çıkaran etkinliklere yer verilmelidir.</w:t>
      </w:r>
    </w:p>
    <w:p w:rsidR="00DF4269" w:rsidRPr="001B4989" w:rsidRDefault="00DF4269" w:rsidP="00DF4269">
      <w:pPr>
        <w:tabs>
          <w:tab w:val="left" w:pos="2410"/>
        </w:tabs>
        <w:rPr>
          <w:rFonts w:cs="Arial"/>
          <w:szCs w:val="20"/>
        </w:rPr>
      </w:pPr>
      <w:r w:rsidRPr="001B4989">
        <w:rPr>
          <w:rFonts w:cs="Arial"/>
          <w:b/>
          <w:bCs/>
          <w:szCs w:val="20"/>
        </w:rPr>
        <w:br w:type="page"/>
      </w:r>
      <w:r w:rsidRPr="001B4989">
        <w:rPr>
          <w:rFonts w:cs="Arial"/>
          <w:b/>
          <w:bCs/>
          <w:szCs w:val="20"/>
        </w:rPr>
        <w:lastRenderedPageBreak/>
        <w:t>MODÜL ADI</w:t>
      </w:r>
      <w:r w:rsidRPr="001B4989">
        <w:rPr>
          <w:rFonts w:cs="Arial"/>
          <w:b/>
          <w:bCs/>
          <w:szCs w:val="20"/>
        </w:rPr>
        <w:tab/>
        <w:t>: HAREKETLİ MEKÂNLARIN SÜSLEMELERİ</w:t>
      </w:r>
    </w:p>
    <w:p w:rsidR="00DF4269" w:rsidRDefault="00DF4269" w:rsidP="00DF4269">
      <w:pPr>
        <w:tabs>
          <w:tab w:val="left" w:pos="2410"/>
        </w:tabs>
        <w:rPr>
          <w:rFonts w:cs="Arial"/>
          <w:b/>
          <w:bCs/>
          <w:szCs w:val="20"/>
        </w:rPr>
      </w:pPr>
      <w:r w:rsidRPr="00E342BA">
        <w:rPr>
          <w:rFonts w:cs="Arial"/>
          <w:b/>
          <w:bCs/>
          <w:szCs w:val="20"/>
        </w:rPr>
        <w:t>MODÜL KODU</w:t>
      </w:r>
      <w:r w:rsidRPr="00E342BA">
        <w:rPr>
          <w:rFonts w:cs="Arial"/>
          <w:b/>
          <w:bCs/>
          <w:szCs w:val="20"/>
        </w:rPr>
        <w:tab/>
        <w:t>:</w:t>
      </w:r>
    </w:p>
    <w:p w:rsidR="00DF4269" w:rsidRPr="001B4989" w:rsidRDefault="00DF4269" w:rsidP="00DF4269">
      <w:pPr>
        <w:tabs>
          <w:tab w:val="left" w:pos="2410"/>
        </w:tabs>
        <w:rPr>
          <w:rFonts w:cs="Arial"/>
          <w:szCs w:val="20"/>
        </w:rPr>
      </w:pPr>
      <w:r w:rsidRPr="001B4989">
        <w:rPr>
          <w:rFonts w:cs="Arial"/>
          <w:b/>
          <w:bCs/>
          <w:szCs w:val="20"/>
        </w:rPr>
        <w:t>MODÜLÜN SÜRESİ</w:t>
      </w:r>
      <w:r w:rsidRPr="001B4989">
        <w:rPr>
          <w:rFonts w:cs="Arial"/>
          <w:b/>
          <w:bCs/>
          <w:szCs w:val="20"/>
        </w:rPr>
        <w:tab/>
        <w:t xml:space="preserve">: </w:t>
      </w:r>
      <w:r w:rsidRPr="001B4989">
        <w:rPr>
          <w:rFonts w:cs="Arial"/>
          <w:bCs/>
          <w:szCs w:val="20"/>
        </w:rPr>
        <w:t>40</w:t>
      </w:r>
      <w:r w:rsidRPr="001B4989">
        <w:rPr>
          <w:rFonts w:cs="Arial"/>
          <w:b/>
          <w:bCs/>
          <w:szCs w:val="20"/>
        </w:rPr>
        <w:t>/</w:t>
      </w:r>
      <w:r w:rsidRPr="001B4989">
        <w:rPr>
          <w:rFonts w:cs="Arial"/>
          <w:szCs w:val="20"/>
        </w:rPr>
        <w:t>20</w:t>
      </w:r>
      <w:r>
        <w:rPr>
          <w:rFonts w:cs="Arial"/>
          <w:szCs w:val="20"/>
        </w:rPr>
        <w:t xml:space="preserve"> ders saati</w:t>
      </w:r>
    </w:p>
    <w:p w:rsidR="00DF4269" w:rsidRPr="001B4989" w:rsidRDefault="00DF4269" w:rsidP="00DF4269">
      <w:pPr>
        <w:tabs>
          <w:tab w:val="left" w:pos="2410"/>
        </w:tabs>
      </w:pPr>
      <w:r w:rsidRPr="001B4989">
        <w:rPr>
          <w:b/>
          <w:bCs/>
        </w:rPr>
        <w:t>MODÜLÜN AMACI</w:t>
      </w:r>
      <w:r>
        <w:rPr>
          <w:b/>
          <w:bCs/>
        </w:rPr>
        <w:tab/>
      </w:r>
      <w:r w:rsidRPr="001B4989">
        <w:rPr>
          <w:b/>
          <w:bCs/>
        </w:rPr>
        <w:t xml:space="preserve">: </w:t>
      </w:r>
      <w:r w:rsidRPr="001B4989">
        <w:t>Bireye/öğrenciye gelin arabası süsleme, sünnet arabası süsleme ve tabut süslemesi yapma bilgi ve becerilerini kazandırmaktır.</w:t>
      </w:r>
    </w:p>
    <w:p w:rsidR="00DF4269" w:rsidRPr="001B4989" w:rsidRDefault="00DF4269" w:rsidP="00DF4269">
      <w:pPr>
        <w:outlineLvl w:val="0"/>
        <w:rPr>
          <w:rFonts w:cs="Arial"/>
          <w:b/>
          <w:bCs/>
          <w:szCs w:val="20"/>
        </w:rPr>
      </w:pPr>
      <w:r w:rsidRPr="001B4989">
        <w:rPr>
          <w:rFonts w:cs="Arial"/>
          <w:b/>
          <w:bCs/>
          <w:szCs w:val="20"/>
        </w:rPr>
        <w:t>ÖĞRENME KAZANIMLARI:</w:t>
      </w:r>
    </w:p>
    <w:p w:rsidR="00DF4269" w:rsidRPr="001B4989" w:rsidRDefault="00DF4269" w:rsidP="00DF4269">
      <w:pPr>
        <w:numPr>
          <w:ilvl w:val="1"/>
          <w:numId w:val="39"/>
        </w:numPr>
        <w:ind w:left="714" w:hanging="357"/>
        <w:rPr>
          <w:rFonts w:cs="Arial"/>
          <w:szCs w:val="20"/>
        </w:rPr>
      </w:pPr>
      <w:r w:rsidRPr="001B4989">
        <w:rPr>
          <w:rFonts w:cs="Arial"/>
          <w:szCs w:val="20"/>
        </w:rPr>
        <w:t>Tasarım ve müşteri isteğine uygun gelin arabası süslemesi yapar.</w:t>
      </w:r>
    </w:p>
    <w:p w:rsidR="00DF4269" w:rsidRPr="001B4989" w:rsidRDefault="00DF4269" w:rsidP="00DF4269">
      <w:pPr>
        <w:numPr>
          <w:ilvl w:val="1"/>
          <w:numId w:val="39"/>
        </w:numPr>
        <w:ind w:left="714" w:hanging="357"/>
        <w:rPr>
          <w:rFonts w:cs="Arial"/>
          <w:szCs w:val="20"/>
        </w:rPr>
      </w:pPr>
      <w:r w:rsidRPr="001B4989">
        <w:rPr>
          <w:rFonts w:cs="Arial"/>
          <w:szCs w:val="20"/>
        </w:rPr>
        <w:t>Tasarım ve müşteri isteğine uygun sünnet arabası süslemesi yapar.</w:t>
      </w:r>
    </w:p>
    <w:p w:rsidR="00DF4269" w:rsidRPr="001B4989" w:rsidRDefault="00DF4269" w:rsidP="00DF4269">
      <w:pPr>
        <w:numPr>
          <w:ilvl w:val="1"/>
          <w:numId w:val="39"/>
        </w:numPr>
        <w:ind w:left="714" w:hanging="357"/>
        <w:rPr>
          <w:rFonts w:cs="Arial"/>
          <w:szCs w:val="20"/>
        </w:rPr>
      </w:pPr>
      <w:r w:rsidRPr="001B4989">
        <w:rPr>
          <w:rFonts w:cs="Arial"/>
          <w:szCs w:val="20"/>
        </w:rPr>
        <w:t>Tasarım ve müşteri isteğine uygun tabut süslemesi yapar.</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DF4269" w:rsidRPr="001B4989" w:rsidTr="00CB4605">
        <w:trPr>
          <w:trHeight w:val="380"/>
          <w:jc w:val="center"/>
        </w:trPr>
        <w:tc>
          <w:tcPr>
            <w:tcW w:w="1292" w:type="dxa"/>
            <w:tcBorders>
              <w:top w:val="single" w:sz="4" w:space="0" w:color="auto"/>
              <w:bottom w:val="single" w:sz="4" w:space="0" w:color="auto"/>
              <w:right w:val="single" w:sz="4" w:space="0" w:color="auto"/>
            </w:tcBorders>
            <w:shd w:val="clear" w:color="auto" w:fill="D9D9D9"/>
            <w:vAlign w:val="center"/>
          </w:tcPr>
          <w:p w:rsidR="00DF4269" w:rsidRPr="001B4989" w:rsidRDefault="00DF4269" w:rsidP="00CB4605">
            <w:pPr>
              <w:spacing w:before="120"/>
              <w:ind w:left="-142" w:right="-108"/>
              <w:jc w:val="center"/>
              <w:rPr>
                <w:rFonts w:cs="Arial"/>
                <w:b/>
                <w:bCs/>
                <w:szCs w:val="20"/>
              </w:rPr>
            </w:pPr>
            <w:r w:rsidRPr="001B4989">
              <w:rPr>
                <w:rFonts w:cs="Arial"/>
                <w:b/>
                <w:bCs/>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DF4269" w:rsidRPr="001B4989" w:rsidRDefault="00DF4269" w:rsidP="00CB4605">
            <w:pPr>
              <w:spacing w:before="120"/>
              <w:jc w:val="center"/>
              <w:rPr>
                <w:rFonts w:cs="Arial"/>
                <w:szCs w:val="20"/>
              </w:rPr>
            </w:pPr>
            <w:r w:rsidRPr="001B4989">
              <w:rPr>
                <w:rFonts w:cs="Arial"/>
                <w:b/>
                <w:bCs/>
                <w:szCs w:val="20"/>
              </w:rPr>
              <w:t>BAŞARIM ÖLÇÜTLERİ</w:t>
            </w:r>
          </w:p>
        </w:tc>
      </w:tr>
      <w:tr w:rsidR="00DF4269" w:rsidRPr="001B4989" w:rsidTr="00CB4605">
        <w:trPr>
          <w:trHeight w:val="397"/>
          <w:jc w:val="center"/>
        </w:trPr>
        <w:tc>
          <w:tcPr>
            <w:tcW w:w="1292" w:type="dxa"/>
            <w:vMerge w:val="restart"/>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1"/>
              </w:numPr>
              <w:spacing w:before="0" w:beforeAutospacing="0" w:after="0" w:afterAutospacing="0"/>
              <w:ind w:left="299"/>
              <w:contextualSpacing/>
              <w:rPr>
                <w:rFonts w:cs="Arial"/>
                <w:szCs w:val="20"/>
              </w:rPr>
            </w:pPr>
            <w:r w:rsidRPr="001B4989">
              <w:rPr>
                <w:rFonts w:cs="Arial"/>
                <w:szCs w:val="20"/>
              </w:rPr>
              <w:t>Gelin arabasının tasarımını açıklar.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1"/>
              </w:numPr>
              <w:spacing w:before="0" w:beforeAutospacing="0" w:after="0" w:afterAutospacing="0"/>
              <w:ind w:left="299"/>
              <w:contextualSpacing/>
              <w:rPr>
                <w:rFonts w:cs="Arial"/>
                <w:szCs w:val="20"/>
              </w:rPr>
            </w:pPr>
            <w:r w:rsidRPr="001B4989">
              <w:rPr>
                <w:rFonts w:cs="Arial"/>
                <w:szCs w:val="20"/>
              </w:rPr>
              <w:t>Gelin arabasının tasarımının yapımında kullanılan malzemeleri açıklar.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1"/>
              </w:numPr>
              <w:spacing w:before="0" w:beforeAutospacing="0" w:after="0" w:afterAutospacing="0"/>
              <w:ind w:left="299"/>
              <w:contextualSpacing/>
              <w:rPr>
                <w:rFonts w:cs="Arial"/>
                <w:szCs w:val="20"/>
              </w:rPr>
            </w:pPr>
            <w:r w:rsidRPr="001B4989">
              <w:rPr>
                <w:rFonts w:cs="Arial"/>
                <w:szCs w:val="20"/>
              </w:rPr>
              <w:t>Gelin arabasının süslemesinde yer alan unsurları sıralar.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1"/>
              </w:numPr>
              <w:spacing w:before="0" w:beforeAutospacing="0" w:after="0" w:afterAutospacing="0"/>
              <w:ind w:left="299"/>
              <w:contextualSpacing/>
              <w:rPr>
                <w:rFonts w:cs="Arial"/>
                <w:szCs w:val="20"/>
              </w:rPr>
            </w:pPr>
            <w:r w:rsidRPr="001B4989">
              <w:rPr>
                <w:rFonts w:cs="Arial"/>
                <w:szCs w:val="20"/>
              </w:rPr>
              <w:t>Gelin arabasının süslemelerini hazırlamayı açıklar.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1"/>
              </w:numPr>
              <w:spacing w:before="0" w:beforeAutospacing="0" w:after="0" w:afterAutospacing="0"/>
              <w:ind w:left="299"/>
              <w:contextualSpacing/>
              <w:rPr>
                <w:rFonts w:cs="Arial"/>
                <w:szCs w:val="20"/>
              </w:rPr>
            </w:pPr>
            <w:r w:rsidRPr="001B4989">
              <w:rPr>
                <w:rFonts w:cs="Arial"/>
                <w:szCs w:val="20"/>
              </w:rPr>
              <w:t>Düzenlemeleri yerleştirmeyi açıklar.</w:t>
            </w:r>
          </w:p>
        </w:tc>
      </w:tr>
      <w:tr w:rsidR="00DF4269" w:rsidRPr="001B4989" w:rsidTr="00CB4605">
        <w:trPr>
          <w:trHeight w:val="404"/>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1"/>
              </w:numPr>
              <w:spacing w:before="0" w:beforeAutospacing="0" w:after="0" w:afterAutospacing="0"/>
              <w:ind w:left="299"/>
              <w:contextualSpacing/>
              <w:rPr>
                <w:rFonts w:cs="Arial"/>
                <w:szCs w:val="20"/>
              </w:rPr>
            </w:pPr>
            <w:r w:rsidRPr="001B4989">
              <w:rPr>
                <w:rFonts w:cs="Arial"/>
                <w:szCs w:val="20"/>
              </w:rPr>
              <w:t>Aracın son kontrolünü açıklar.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2"/>
              </w:numPr>
              <w:spacing w:before="0" w:beforeAutospacing="0" w:after="0" w:afterAutospacing="0"/>
              <w:ind w:left="299"/>
              <w:contextualSpacing/>
              <w:rPr>
                <w:rFonts w:cs="Arial"/>
                <w:szCs w:val="20"/>
              </w:rPr>
            </w:pPr>
            <w:r w:rsidRPr="001B4989">
              <w:rPr>
                <w:rFonts w:cs="Arial"/>
                <w:szCs w:val="20"/>
              </w:rPr>
              <w:t>Gelin arabasının tasarımını yapar.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2"/>
              </w:numPr>
              <w:spacing w:before="0" w:beforeAutospacing="0" w:after="0" w:afterAutospacing="0"/>
              <w:ind w:left="299"/>
              <w:contextualSpacing/>
              <w:rPr>
                <w:rFonts w:cs="Arial"/>
                <w:szCs w:val="20"/>
              </w:rPr>
            </w:pPr>
            <w:r w:rsidRPr="001B4989">
              <w:rPr>
                <w:rFonts w:cs="Arial"/>
                <w:szCs w:val="20"/>
              </w:rPr>
              <w:t>Kullanılacak malzemeleri hazırlar.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2"/>
              </w:numPr>
              <w:suppressAutoHyphens/>
              <w:spacing w:before="0" w:beforeAutospacing="0" w:after="0" w:afterAutospacing="0"/>
              <w:ind w:left="299"/>
              <w:contextualSpacing/>
              <w:rPr>
                <w:rFonts w:cs="Arial"/>
                <w:szCs w:val="20"/>
              </w:rPr>
            </w:pPr>
            <w:r w:rsidRPr="001B4989">
              <w:rPr>
                <w:rFonts w:cs="Arial"/>
                <w:szCs w:val="20"/>
              </w:rPr>
              <w:t>Düzenlemeleri yapar.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2"/>
              </w:numPr>
              <w:suppressAutoHyphens/>
              <w:spacing w:before="0" w:beforeAutospacing="0" w:after="0" w:afterAutospacing="0"/>
              <w:ind w:left="299"/>
              <w:contextualSpacing/>
              <w:rPr>
                <w:rFonts w:cs="Arial"/>
                <w:szCs w:val="20"/>
              </w:rPr>
            </w:pPr>
            <w:r w:rsidRPr="001B4989">
              <w:rPr>
                <w:rFonts w:cs="Arial"/>
                <w:szCs w:val="20"/>
              </w:rPr>
              <w:t>Düzenlemeleri yerleştirir.</w:t>
            </w:r>
          </w:p>
        </w:tc>
      </w:tr>
      <w:tr w:rsidR="00DF4269" w:rsidRPr="001B4989" w:rsidTr="00CB4605">
        <w:trPr>
          <w:trHeight w:val="397"/>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2"/>
              </w:numPr>
              <w:suppressAutoHyphens/>
              <w:spacing w:before="0" w:beforeAutospacing="0" w:after="0" w:afterAutospacing="0"/>
              <w:ind w:left="299"/>
              <w:contextualSpacing/>
              <w:rPr>
                <w:rFonts w:cs="Arial"/>
                <w:szCs w:val="20"/>
              </w:rPr>
            </w:pPr>
            <w:r w:rsidRPr="001B4989">
              <w:rPr>
                <w:rFonts w:cs="Arial"/>
                <w:szCs w:val="20"/>
              </w:rPr>
              <w:t>Aracın son kontrolünü yapar.</w:t>
            </w:r>
          </w:p>
        </w:tc>
      </w:tr>
      <w:tr w:rsidR="00DF4269" w:rsidRPr="001B4989" w:rsidTr="00CB4605">
        <w:trPr>
          <w:trHeight w:val="509"/>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2"/>
              </w:numPr>
              <w:suppressAutoHyphens/>
              <w:spacing w:before="0" w:beforeAutospacing="0" w:after="0" w:afterAutospacing="0"/>
              <w:ind w:left="299"/>
              <w:contextualSpacing/>
              <w:rPr>
                <w:rFonts w:cs="Arial"/>
                <w:szCs w:val="20"/>
              </w:rPr>
            </w:pPr>
            <w:r w:rsidRPr="001B4989">
              <w:rPr>
                <w:rFonts w:cs="Arial"/>
                <w:szCs w:val="20"/>
              </w:rPr>
              <w:t>Maliyeti çıkarır.</w:t>
            </w:r>
          </w:p>
        </w:tc>
      </w:tr>
      <w:tr w:rsidR="00DF4269" w:rsidRPr="001B4989" w:rsidTr="00CB4605">
        <w:trPr>
          <w:trHeight w:val="397"/>
          <w:jc w:val="center"/>
        </w:trPr>
        <w:tc>
          <w:tcPr>
            <w:tcW w:w="1292" w:type="dxa"/>
            <w:vMerge w:val="restart"/>
            <w:tcBorders>
              <w:top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3"/>
              </w:numPr>
              <w:spacing w:before="0" w:beforeAutospacing="0" w:after="0" w:afterAutospacing="0"/>
              <w:ind w:left="299"/>
              <w:contextualSpacing/>
              <w:rPr>
                <w:rFonts w:cs="Arial"/>
                <w:szCs w:val="20"/>
              </w:rPr>
            </w:pPr>
            <w:r w:rsidRPr="001B4989">
              <w:rPr>
                <w:rFonts w:cs="Arial"/>
                <w:szCs w:val="20"/>
              </w:rPr>
              <w:t>Sünnet arabasının tasarımını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3"/>
              </w:numPr>
              <w:spacing w:before="0" w:beforeAutospacing="0" w:after="0" w:afterAutospacing="0"/>
              <w:ind w:left="299"/>
              <w:contextualSpacing/>
              <w:rPr>
                <w:rFonts w:cs="Arial"/>
                <w:szCs w:val="20"/>
              </w:rPr>
            </w:pPr>
            <w:r w:rsidRPr="001B4989">
              <w:rPr>
                <w:rFonts w:cs="Arial"/>
                <w:szCs w:val="20"/>
              </w:rPr>
              <w:t>Sünnet arabasının tasarımının yapımında kullanılan malzemeleri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3"/>
              </w:numPr>
              <w:spacing w:before="0" w:beforeAutospacing="0" w:after="0" w:afterAutospacing="0"/>
              <w:ind w:left="299"/>
              <w:contextualSpacing/>
              <w:rPr>
                <w:rFonts w:cs="Arial"/>
                <w:szCs w:val="20"/>
              </w:rPr>
            </w:pPr>
            <w:r w:rsidRPr="001B4989">
              <w:rPr>
                <w:rFonts w:cs="Arial"/>
                <w:szCs w:val="20"/>
              </w:rPr>
              <w:t>Sünnet arabasının süslemesinde yer alan unsurları sıralar.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3"/>
              </w:numPr>
              <w:spacing w:before="0" w:beforeAutospacing="0" w:after="0" w:afterAutospacing="0"/>
              <w:ind w:left="299"/>
              <w:contextualSpacing/>
              <w:rPr>
                <w:rFonts w:cs="Arial"/>
                <w:szCs w:val="20"/>
              </w:rPr>
            </w:pPr>
            <w:r w:rsidRPr="001B4989">
              <w:rPr>
                <w:rFonts w:cs="Arial"/>
                <w:szCs w:val="20"/>
              </w:rPr>
              <w:t>Sünnet arabasının süslemelerini hazırlamayı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3"/>
              </w:numPr>
              <w:spacing w:before="0" w:beforeAutospacing="0" w:after="0" w:afterAutospacing="0"/>
              <w:ind w:left="299"/>
              <w:contextualSpacing/>
              <w:rPr>
                <w:rFonts w:cs="Arial"/>
                <w:szCs w:val="20"/>
              </w:rPr>
            </w:pPr>
            <w:r w:rsidRPr="001B4989">
              <w:rPr>
                <w:rFonts w:cs="Arial"/>
                <w:szCs w:val="20"/>
              </w:rPr>
              <w:t>Düzenlemeleri yerleştirmeyi açıklar.</w:t>
            </w:r>
          </w:p>
        </w:tc>
      </w:tr>
      <w:tr w:rsidR="00DF4269" w:rsidRPr="001B4989" w:rsidTr="00CB4605">
        <w:trPr>
          <w:trHeight w:val="490"/>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3"/>
              </w:numPr>
              <w:spacing w:before="0" w:beforeAutospacing="0" w:after="0" w:afterAutospacing="0"/>
              <w:ind w:left="299"/>
              <w:contextualSpacing/>
              <w:rPr>
                <w:rFonts w:cs="Arial"/>
                <w:szCs w:val="20"/>
              </w:rPr>
            </w:pPr>
            <w:r w:rsidRPr="001B4989">
              <w:rPr>
                <w:rFonts w:cs="Arial"/>
                <w:szCs w:val="20"/>
              </w:rPr>
              <w:t>Aracın son kontrolünü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4"/>
              </w:numPr>
              <w:spacing w:before="0" w:beforeAutospacing="0" w:after="0" w:afterAutospacing="0"/>
              <w:ind w:left="299"/>
              <w:contextualSpacing/>
              <w:rPr>
                <w:rFonts w:cs="Arial"/>
                <w:szCs w:val="20"/>
              </w:rPr>
            </w:pPr>
            <w:r w:rsidRPr="001B4989">
              <w:rPr>
                <w:rFonts w:cs="Arial"/>
                <w:szCs w:val="20"/>
              </w:rPr>
              <w:t>Sünnet arabasının tasarımını yapar.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4"/>
              </w:numPr>
              <w:spacing w:before="0" w:beforeAutospacing="0" w:after="0" w:afterAutospacing="0"/>
              <w:ind w:left="299"/>
              <w:contextualSpacing/>
              <w:rPr>
                <w:rFonts w:cs="Arial"/>
                <w:szCs w:val="20"/>
              </w:rPr>
            </w:pPr>
            <w:r w:rsidRPr="001B4989">
              <w:rPr>
                <w:rFonts w:cs="Arial"/>
                <w:szCs w:val="20"/>
              </w:rPr>
              <w:t>Kullanılacak malzemeleri hazırlar.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4"/>
              </w:numPr>
              <w:suppressAutoHyphens/>
              <w:spacing w:before="0" w:beforeAutospacing="0" w:after="0" w:afterAutospacing="0"/>
              <w:ind w:left="299"/>
              <w:contextualSpacing/>
              <w:rPr>
                <w:rFonts w:cs="Arial"/>
                <w:szCs w:val="20"/>
              </w:rPr>
            </w:pPr>
            <w:r w:rsidRPr="001B4989">
              <w:rPr>
                <w:rFonts w:cs="Arial"/>
                <w:szCs w:val="20"/>
              </w:rPr>
              <w:t>Düzenlemeleri yapar.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4"/>
              </w:numPr>
              <w:suppressAutoHyphens/>
              <w:spacing w:before="0" w:beforeAutospacing="0" w:after="0" w:afterAutospacing="0"/>
              <w:ind w:left="299"/>
              <w:contextualSpacing/>
              <w:rPr>
                <w:rFonts w:cs="Arial"/>
                <w:szCs w:val="20"/>
              </w:rPr>
            </w:pPr>
            <w:r w:rsidRPr="001B4989">
              <w:rPr>
                <w:rFonts w:cs="Arial"/>
                <w:szCs w:val="20"/>
              </w:rPr>
              <w:t>Düzenlemeleri yerleştirir.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4"/>
              </w:numPr>
              <w:suppressAutoHyphens/>
              <w:spacing w:before="0" w:beforeAutospacing="0" w:after="0" w:afterAutospacing="0"/>
              <w:ind w:left="299"/>
              <w:contextualSpacing/>
              <w:rPr>
                <w:rFonts w:cs="Arial"/>
                <w:szCs w:val="20"/>
              </w:rPr>
            </w:pPr>
            <w:r w:rsidRPr="001B4989">
              <w:rPr>
                <w:rFonts w:cs="Arial"/>
                <w:szCs w:val="20"/>
              </w:rPr>
              <w:t>Aracın son kontrolünü yapar.</w:t>
            </w:r>
          </w:p>
        </w:tc>
      </w:tr>
      <w:tr w:rsidR="00DF4269" w:rsidRPr="001B4989" w:rsidTr="00CB4605">
        <w:trPr>
          <w:trHeight w:val="512"/>
          <w:jc w:val="center"/>
        </w:trPr>
        <w:tc>
          <w:tcPr>
            <w:tcW w:w="1292" w:type="dxa"/>
            <w:vMerge/>
            <w:tcBorders>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4"/>
              </w:numPr>
              <w:suppressAutoHyphens/>
              <w:spacing w:before="0" w:beforeAutospacing="0" w:after="0" w:afterAutospacing="0"/>
              <w:ind w:left="299"/>
              <w:contextualSpacing/>
              <w:rPr>
                <w:rFonts w:cs="Arial"/>
                <w:szCs w:val="20"/>
              </w:rPr>
            </w:pPr>
            <w:r w:rsidRPr="001B4989">
              <w:rPr>
                <w:rFonts w:cs="Arial"/>
                <w:szCs w:val="20"/>
              </w:rPr>
              <w:t>Maliyeti çıkarır.</w:t>
            </w:r>
          </w:p>
        </w:tc>
      </w:tr>
      <w:tr w:rsidR="00DF4269" w:rsidRPr="001B4989" w:rsidTr="00CB4605">
        <w:trPr>
          <w:trHeight w:val="397"/>
          <w:jc w:val="center"/>
        </w:trPr>
        <w:tc>
          <w:tcPr>
            <w:tcW w:w="1292" w:type="dxa"/>
            <w:vMerge w:val="restart"/>
            <w:tcBorders>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lastRenderedPageBreak/>
              <w:t>C</w:t>
            </w:r>
          </w:p>
        </w:tc>
        <w:tc>
          <w:tcPr>
            <w:tcW w:w="581" w:type="dxa"/>
            <w:vMerge w:val="restart"/>
            <w:tcBorders>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5"/>
              </w:numPr>
              <w:spacing w:before="0" w:beforeAutospacing="0" w:after="0" w:afterAutospacing="0"/>
              <w:ind w:left="299"/>
              <w:contextualSpacing/>
              <w:rPr>
                <w:rFonts w:cs="Arial"/>
                <w:szCs w:val="20"/>
              </w:rPr>
            </w:pPr>
            <w:r w:rsidRPr="001B4989">
              <w:rPr>
                <w:rFonts w:cs="Arial"/>
                <w:szCs w:val="20"/>
              </w:rPr>
              <w:t>Tabut süslemesi tasarımını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5"/>
              </w:numPr>
              <w:spacing w:before="0" w:beforeAutospacing="0" w:after="0" w:afterAutospacing="0"/>
              <w:ind w:left="299"/>
              <w:contextualSpacing/>
              <w:rPr>
                <w:rFonts w:cs="Arial"/>
                <w:szCs w:val="20"/>
              </w:rPr>
            </w:pPr>
            <w:r w:rsidRPr="001B4989">
              <w:rPr>
                <w:rFonts w:cs="Arial"/>
                <w:szCs w:val="20"/>
              </w:rPr>
              <w:t>Tabut süslemesi tasarımının yapımında kullanılan malzemeleri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5"/>
              </w:numPr>
              <w:tabs>
                <w:tab w:val="left" w:pos="299"/>
              </w:tabs>
              <w:spacing w:before="0" w:beforeAutospacing="0" w:after="0" w:afterAutospacing="0"/>
              <w:ind w:left="299"/>
              <w:contextualSpacing/>
              <w:rPr>
                <w:rFonts w:cs="Arial"/>
                <w:szCs w:val="20"/>
              </w:rPr>
            </w:pPr>
            <w:r w:rsidRPr="001B4989">
              <w:rPr>
                <w:rFonts w:cs="Arial"/>
                <w:szCs w:val="20"/>
              </w:rPr>
              <w:t>Tabut süslemesinde yer alan unsurları sıralar.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5"/>
              </w:numPr>
              <w:spacing w:before="0" w:beforeAutospacing="0" w:after="0" w:afterAutospacing="0"/>
              <w:ind w:left="299"/>
              <w:contextualSpacing/>
              <w:rPr>
                <w:rFonts w:cs="Arial"/>
                <w:szCs w:val="20"/>
              </w:rPr>
            </w:pPr>
            <w:r w:rsidRPr="001B4989">
              <w:rPr>
                <w:rFonts w:cs="Arial"/>
                <w:szCs w:val="20"/>
              </w:rPr>
              <w:t>Tabut süslemelerini hazırlamayı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5"/>
              </w:numPr>
              <w:spacing w:before="0" w:beforeAutospacing="0" w:after="0" w:afterAutospacing="0"/>
              <w:ind w:left="299"/>
              <w:contextualSpacing/>
              <w:rPr>
                <w:rFonts w:cs="Arial"/>
                <w:szCs w:val="20"/>
              </w:rPr>
            </w:pPr>
            <w:r w:rsidRPr="001B4989">
              <w:rPr>
                <w:rFonts w:cs="Arial"/>
                <w:szCs w:val="20"/>
              </w:rPr>
              <w:t>Düzenlemeleri yerleştirmeyi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5"/>
              </w:numPr>
              <w:spacing w:before="0" w:beforeAutospacing="0" w:after="0" w:afterAutospacing="0"/>
              <w:ind w:left="299"/>
              <w:contextualSpacing/>
              <w:rPr>
                <w:rFonts w:cs="Arial"/>
                <w:szCs w:val="20"/>
              </w:rPr>
            </w:pPr>
            <w:r w:rsidRPr="001B4989">
              <w:rPr>
                <w:rFonts w:cs="Arial"/>
                <w:szCs w:val="20"/>
              </w:rPr>
              <w:t>Tabut son kontrolünü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6"/>
              </w:numPr>
              <w:spacing w:before="0" w:beforeAutospacing="0" w:after="0" w:afterAutospacing="0"/>
              <w:ind w:left="299"/>
              <w:contextualSpacing/>
              <w:rPr>
                <w:rFonts w:cs="Arial"/>
                <w:szCs w:val="20"/>
              </w:rPr>
            </w:pPr>
            <w:r w:rsidRPr="001B4989">
              <w:rPr>
                <w:rFonts w:cs="Arial"/>
                <w:szCs w:val="20"/>
              </w:rPr>
              <w:t>Tabut süslemesi tasarımını yapar.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6"/>
              </w:numPr>
              <w:spacing w:before="0" w:beforeAutospacing="0" w:after="0" w:afterAutospacing="0"/>
              <w:ind w:left="299"/>
              <w:contextualSpacing/>
              <w:rPr>
                <w:rFonts w:cs="Arial"/>
                <w:szCs w:val="20"/>
              </w:rPr>
            </w:pPr>
            <w:r w:rsidRPr="001B4989">
              <w:rPr>
                <w:rFonts w:cs="Arial"/>
                <w:szCs w:val="20"/>
              </w:rPr>
              <w:t>Kullanılacak malzemeleri hazırlar.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6"/>
              </w:numPr>
              <w:suppressAutoHyphens/>
              <w:spacing w:before="0" w:beforeAutospacing="0" w:after="0" w:afterAutospacing="0"/>
              <w:ind w:left="299"/>
              <w:contextualSpacing/>
              <w:rPr>
                <w:rFonts w:cs="Arial"/>
                <w:szCs w:val="20"/>
              </w:rPr>
            </w:pPr>
            <w:r w:rsidRPr="001B4989">
              <w:rPr>
                <w:rFonts w:cs="Arial"/>
                <w:szCs w:val="20"/>
              </w:rPr>
              <w:t>Düzenlemeleri yapar.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6"/>
              </w:numPr>
              <w:suppressAutoHyphens/>
              <w:spacing w:before="0" w:beforeAutospacing="0" w:after="0" w:afterAutospacing="0"/>
              <w:ind w:left="299"/>
              <w:contextualSpacing/>
              <w:rPr>
                <w:rFonts w:cs="Arial"/>
                <w:szCs w:val="20"/>
              </w:rPr>
            </w:pPr>
            <w:r w:rsidRPr="001B4989">
              <w:rPr>
                <w:rFonts w:cs="Arial"/>
                <w:szCs w:val="20"/>
              </w:rPr>
              <w:t>Düzenlemeleri yerleştirir.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6"/>
              </w:numPr>
              <w:suppressAutoHyphens/>
              <w:spacing w:before="0" w:beforeAutospacing="0" w:after="0" w:afterAutospacing="0"/>
              <w:ind w:left="299"/>
              <w:contextualSpacing/>
              <w:rPr>
                <w:rFonts w:cs="Arial"/>
                <w:szCs w:val="20"/>
              </w:rPr>
            </w:pPr>
            <w:r w:rsidRPr="001B4989">
              <w:rPr>
                <w:rFonts w:cs="Arial"/>
                <w:szCs w:val="20"/>
              </w:rPr>
              <w:t>Tabutun son kontrolünü yapar.</w:t>
            </w:r>
          </w:p>
        </w:tc>
      </w:tr>
      <w:tr w:rsidR="00DF4269" w:rsidRPr="001B4989" w:rsidTr="00CB4605">
        <w:trPr>
          <w:trHeight w:val="397"/>
          <w:jc w:val="center"/>
        </w:trPr>
        <w:tc>
          <w:tcPr>
            <w:tcW w:w="1292" w:type="dxa"/>
            <w:vMerge/>
            <w:tcBorders>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DF4269" w:rsidRPr="001B4989" w:rsidRDefault="00DF4269" w:rsidP="00CB4605">
            <w:pP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6"/>
              </w:numPr>
              <w:suppressAutoHyphens/>
              <w:spacing w:before="0" w:beforeAutospacing="0" w:after="0" w:afterAutospacing="0"/>
              <w:ind w:left="299"/>
              <w:contextualSpacing/>
              <w:rPr>
                <w:rFonts w:cs="Arial"/>
                <w:szCs w:val="20"/>
              </w:rPr>
            </w:pPr>
            <w:r w:rsidRPr="001B4989">
              <w:rPr>
                <w:rFonts w:cs="Arial"/>
                <w:szCs w:val="20"/>
              </w:rPr>
              <w:t>Maliyeti çıkarır.</w:t>
            </w:r>
          </w:p>
        </w:tc>
      </w:tr>
    </w:tbl>
    <w:p w:rsidR="00DF4269" w:rsidRPr="001B4989" w:rsidRDefault="00DF4269" w:rsidP="00DF4269">
      <w:pPr>
        <w:rPr>
          <w:rFonts w:cs="Arial"/>
          <w:b/>
          <w:bCs/>
          <w:szCs w:val="20"/>
        </w:rPr>
      </w:pPr>
    </w:p>
    <w:p w:rsidR="00DF4269" w:rsidRPr="001B4989" w:rsidRDefault="00DF4269" w:rsidP="00DF4269">
      <w:pPr>
        <w:rPr>
          <w:rFonts w:cs="Arial"/>
          <w:b/>
          <w:bCs/>
          <w:szCs w:val="20"/>
        </w:rPr>
      </w:pPr>
      <w:r w:rsidRPr="001B4989">
        <w:rPr>
          <w:rFonts w:cs="Arial"/>
          <w:b/>
          <w:bCs/>
          <w:szCs w:val="20"/>
        </w:rPr>
        <w:t>UYGULAMAYA İLİŞKİN AÇIKLAMALAR:</w:t>
      </w:r>
    </w:p>
    <w:p w:rsidR="00DF4269" w:rsidRPr="001B4989" w:rsidRDefault="00DF4269" w:rsidP="00DF4269">
      <w:pPr>
        <w:pStyle w:val="ListeParagraf"/>
        <w:numPr>
          <w:ilvl w:val="0"/>
          <w:numId w:val="66"/>
        </w:numPr>
        <w:spacing w:before="0" w:beforeAutospacing="0" w:after="0" w:afterAutospacing="0"/>
        <w:contextualSpacing/>
        <w:rPr>
          <w:rFonts w:cs="Arial"/>
        </w:rPr>
      </w:pPr>
      <w:r w:rsidRPr="001B4989">
        <w:rPr>
          <w:rFonts w:cs="Arial"/>
        </w:rPr>
        <w:t>İş sağlığı ve güvenliği için makineli uygulamalar (</w:t>
      </w:r>
      <w:proofErr w:type="gramStart"/>
      <w:r w:rsidRPr="001B4989">
        <w:rPr>
          <w:rFonts w:cs="Arial"/>
        </w:rPr>
        <w:t>ekipman</w:t>
      </w:r>
      <w:proofErr w:type="gramEnd"/>
      <w:r w:rsidRPr="001B4989">
        <w:rPr>
          <w:rFonts w:cs="Arial"/>
        </w:rPr>
        <w:t xml:space="preserve"> ve makine kullanımı) öğretmen veya atölye teknisyeni gözetiminde yapılmalıdır.</w:t>
      </w:r>
    </w:p>
    <w:p w:rsidR="00DF4269" w:rsidRPr="001B4989" w:rsidRDefault="00DF4269" w:rsidP="00DF4269">
      <w:pPr>
        <w:pStyle w:val="ListeParagraf"/>
        <w:numPr>
          <w:ilvl w:val="0"/>
          <w:numId w:val="66"/>
        </w:numPr>
        <w:spacing w:before="0" w:beforeAutospacing="0" w:after="0" w:afterAutospacing="0"/>
        <w:contextualSpacing/>
        <w:rPr>
          <w:rFonts w:cs="Arial"/>
        </w:rPr>
      </w:pPr>
      <w:r w:rsidRPr="001B4989">
        <w:rPr>
          <w:rFonts w:cs="Arial"/>
        </w:rPr>
        <w:t>Tüm bilgi ve becerilerin öğrenciye kazandırılması amacı ile birden fazla uygulama faaliyeti yapılmasına dikkat ediniz.</w:t>
      </w:r>
    </w:p>
    <w:p w:rsidR="00DF4269" w:rsidRPr="001B4989" w:rsidRDefault="00DF4269" w:rsidP="00DF4269">
      <w:pPr>
        <w:pStyle w:val="ListeParagraf"/>
        <w:numPr>
          <w:ilvl w:val="0"/>
          <w:numId w:val="66"/>
        </w:numPr>
        <w:spacing w:before="0" w:beforeAutospacing="0" w:after="0" w:afterAutospacing="0"/>
        <w:contextualSpacing/>
        <w:rPr>
          <w:rFonts w:cs="Arial"/>
        </w:rPr>
      </w:pPr>
      <w:r w:rsidRPr="001B4989">
        <w:rPr>
          <w:rFonts w:cs="Arial"/>
        </w:rPr>
        <w:t xml:space="preserve">Bu </w:t>
      </w:r>
      <w:proofErr w:type="gramStart"/>
      <w:r w:rsidRPr="001B4989">
        <w:rPr>
          <w:rFonts w:cs="Arial"/>
        </w:rPr>
        <w:t>modülün</w:t>
      </w:r>
      <w:proofErr w:type="gramEnd"/>
      <w:r w:rsidRPr="001B4989">
        <w:rPr>
          <w:rFonts w:cs="Arial"/>
        </w:rPr>
        <w:t xml:space="preserve"> işlenişi sırasında hayatın anlamı (bir sonun yeni bir başlangıç olduğunun hatırlatılması; bekârlık-evlilik, hayat-ölüm) vb. değer, tutum ve davranışları ön plana çıkaran etkinliklere yer verilmelidir.</w:t>
      </w:r>
    </w:p>
    <w:p w:rsidR="00DF4269" w:rsidRPr="001B4989" w:rsidRDefault="00DF4269" w:rsidP="00DF4269">
      <w:pPr>
        <w:tabs>
          <w:tab w:val="left" w:pos="2410"/>
        </w:tabs>
        <w:rPr>
          <w:rFonts w:cs="Arial"/>
          <w:szCs w:val="20"/>
        </w:rPr>
      </w:pPr>
      <w:r w:rsidRPr="001B4989">
        <w:rPr>
          <w:rFonts w:cs="Arial"/>
          <w:b/>
          <w:bCs/>
          <w:szCs w:val="20"/>
        </w:rPr>
        <w:br w:type="page"/>
      </w:r>
      <w:r w:rsidRPr="001B4989">
        <w:rPr>
          <w:rFonts w:cs="Arial"/>
          <w:b/>
          <w:bCs/>
          <w:szCs w:val="20"/>
        </w:rPr>
        <w:lastRenderedPageBreak/>
        <w:t>MODÜL ADI</w:t>
      </w:r>
      <w:r w:rsidRPr="001B4989">
        <w:rPr>
          <w:rFonts w:cs="Arial"/>
          <w:b/>
          <w:bCs/>
          <w:szCs w:val="20"/>
        </w:rPr>
        <w:tab/>
        <w:t>: JAPON ÇİÇEK DÜZENLEMELERİ</w:t>
      </w:r>
    </w:p>
    <w:p w:rsidR="00DF4269" w:rsidRDefault="00DF4269" w:rsidP="00DF4269">
      <w:pPr>
        <w:tabs>
          <w:tab w:val="left" w:pos="2410"/>
        </w:tabs>
        <w:rPr>
          <w:rFonts w:cs="Arial"/>
          <w:b/>
          <w:bCs/>
          <w:szCs w:val="20"/>
        </w:rPr>
      </w:pPr>
      <w:r w:rsidRPr="00E342BA">
        <w:rPr>
          <w:rFonts w:cs="Arial"/>
          <w:b/>
          <w:bCs/>
          <w:szCs w:val="20"/>
        </w:rPr>
        <w:t>MODÜL KODU</w:t>
      </w:r>
      <w:r w:rsidRPr="00E342BA">
        <w:rPr>
          <w:rFonts w:cs="Arial"/>
          <w:b/>
          <w:bCs/>
          <w:szCs w:val="20"/>
        </w:rPr>
        <w:tab/>
        <w:t>:</w:t>
      </w:r>
    </w:p>
    <w:p w:rsidR="00DF4269" w:rsidRPr="001B4989" w:rsidRDefault="00DF4269" w:rsidP="00DF4269">
      <w:pPr>
        <w:tabs>
          <w:tab w:val="left" w:pos="2410"/>
        </w:tabs>
        <w:rPr>
          <w:rFonts w:cs="Arial"/>
          <w:szCs w:val="20"/>
        </w:rPr>
      </w:pPr>
      <w:r w:rsidRPr="001B4989">
        <w:rPr>
          <w:rFonts w:cs="Arial"/>
          <w:b/>
          <w:bCs/>
          <w:szCs w:val="20"/>
        </w:rPr>
        <w:t>MODÜLÜN SÜRESİ</w:t>
      </w:r>
      <w:r w:rsidRPr="001B4989">
        <w:rPr>
          <w:rFonts w:cs="Arial"/>
          <w:b/>
          <w:bCs/>
          <w:szCs w:val="20"/>
        </w:rPr>
        <w:tab/>
        <w:t xml:space="preserve">: </w:t>
      </w:r>
      <w:r w:rsidRPr="001B4989">
        <w:rPr>
          <w:rFonts w:cs="Arial"/>
          <w:bCs/>
          <w:szCs w:val="20"/>
        </w:rPr>
        <w:t>40</w:t>
      </w:r>
      <w:r w:rsidRPr="001B4989">
        <w:rPr>
          <w:rFonts w:cs="Arial"/>
          <w:b/>
          <w:bCs/>
          <w:szCs w:val="20"/>
        </w:rPr>
        <w:t>/</w:t>
      </w:r>
      <w:r w:rsidRPr="001B4989">
        <w:rPr>
          <w:rFonts w:cs="Arial"/>
          <w:szCs w:val="20"/>
        </w:rPr>
        <w:t>30</w:t>
      </w:r>
      <w:r>
        <w:rPr>
          <w:rFonts w:cs="Arial"/>
          <w:szCs w:val="20"/>
        </w:rPr>
        <w:t xml:space="preserve"> ders saati</w:t>
      </w:r>
    </w:p>
    <w:p w:rsidR="00DF4269" w:rsidRPr="001B4989" w:rsidRDefault="00DF4269" w:rsidP="00DF4269">
      <w:pPr>
        <w:tabs>
          <w:tab w:val="left" w:pos="2268"/>
          <w:tab w:val="left" w:pos="2410"/>
        </w:tabs>
      </w:pPr>
      <w:r w:rsidRPr="001B4989">
        <w:rPr>
          <w:b/>
          <w:bCs/>
        </w:rPr>
        <w:t>MODÜLÜN AMACI</w:t>
      </w:r>
      <w:r>
        <w:rPr>
          <w:b/>
          <w:bCs/>
        </w:rPr>
        <w:tab/>
      </w:r>
      <w:r w:rsidRPr="001B4989">
        <w:rPr>
          <w:b/>
          <w:bCs/>
        </w:rPr>
        <w:tab/>
        <w:t xml:space="preserve">: </w:t>
      </w:r>
      <w:r w:rsidRPr="001B4989">
        <w:t xml:space="preserve">Bireye/öğrenciye İkebana sanatı, </w:t>
      </w:r>
      <w:proofErr w:type="spellStart"/>
      <w:r w:rsidRPr="001B4989">
        <w:t>Rikka</w:t>
      </w:r>
      <w:proofErr w:type="spellEnd"/>
      <w:r w:rsidRPr="001B4989">
        <w:t xml:space="preserve"> stili, </w:t>
      </w:r>
      <w:proofErr w:type="spellStart"/>
      <w:r w:rsidRPr="001B4989">
        <w:t>Seika</w:t>
      </w:r>
      <w:proofErr w:type="spellEnd"/>
      <w:r w:rsidRPr="001B4989">
        <w:t xml:space="preserve"> stili, </w:t>
      </w:r>
      <w:proofErr w:type="spellStart"/>
      <w:r w:rsidRPr="001B4989">
        <w:t>Nagaire</w:t>
      </w:r>
      <w:proofErr w:type="spellEnd"/>
      <w:r w:rsidRPr="001B4989">
        <w:t xml:space="preserve"> stili ve </w:t>
      </w:r>
      <w:proofErr w:type="spellStart"/>
      <w:r w:rsidRPr="001B4989">
        <w:t>Moribana</w:t>
      </w:r>
      <w:proofErr w:type="spellEnd"/>
      <w:r w:rsidRPr="001B4989">
        <w:t xml:space="preserve"> stili düzenleme yapma bilgi ve becerilerini kazandırmaktır.</w:t>
      </w:r>
    </w:p>
    <w:p w:rsidR="00DF4269" w:rsidRPr="001B4989" w:rsidRDefault="00DF4269" w:rsidP="00DF4269">
      <w:pPr>
        <w:outlineLvl w:val="0"/>
        <w:rPr>
          <w:rFonts w:cs="Arial"/>
          <w:b/>
          <w:bCs/>
          <w:szCs w:val="20"/>
        </w:rPr>
      </w:pPr>
      <w:r w:rsidRPr="001B4989">
        <w:rPr>
          <w:rFonts w:cs="Arial"/>
          <w:b/>
          <w:bCs/>
          <w:szCs w:val="20"/>
        </w:rPr>
        <w:t>ÖĞRENME KAZANIMLARI:</w:t>
      </w:r>
    </w:p>
    <w:p w:rsidR="00DF4269" w:rsidRPr="001B4989" w:rsidRDefault="00DF4269" w:rsidP="00DF4269">
      <w:pPr>
        <w:numPr>
          <w:ilvl w:val="1"/>
          <w:numId w:val="45"/>
        </w:numPr>
        <w:ind w:left="426" w:hanging="284"/>
        <w:rPr>
          <w:rFonts w:cs="Arial"/>
          <w:szCs w:val="20"/>
        </w:rPr>
      </w:pPr>
      <w:r w:rsidRPr="001B4989">
        <w:rPr>
          <w:rFonts w:cs="Arial"/>
          <w:szCs w:val="20"/>
        </w:rPr>
        <w:t>Literatüre uygun olarak İkebana sanatını araştırır ve kullanılan stilleri katalog haline getirir.</w:t>
      </w:r>
    </w:p>
    <w:p w:rsidR="00DF4269" w:rsidRPr="001B4989" w:rsidRDefault="00DF4269" w:rsidP="00DF4269">
      <w:pPr>
        <w:numPr>
          <w:ilvl w:val="1"/>
          <w:numId w:val="45"/>
        </w:numPr>
        <w:ind w:left="426" w:hanging="284"/>
        <w:rPr>
          <w:rFonts w:cs="Arial"/>
          <w:szCs w:val="20"/>
        </w:rPr>
      </w:pPr>
      <w:proofErr w:type="spellStart"/>
      <w:r w:rsidRPr="001B4989">
        <w:rPr>
          <w:rFonts w:cs="Arial"/>
          <w:szCs w:val="20"/>
        </w:rPr>
        <w:t>Rikka</w:t>
      </w:r>
      <w:proofErr w:type="spellEnd"/>
      <w:r w:rsidRPr="001B4989">
        <w:rPr>
          <w:rFonts w:cs="Arial"/>
          <w:szCs w:val="20"/>
        </w:rPr>
        <w:t xml:space="preserve"> stiline uygun düzenleme yapar.</w:t>
      </w:r>
    </w:p>
    <w:p w:rsidR="00DF4269" w:rsidRPr="001B4989" w:rsidRDefault="00DF4269" w:rsidP="00DF4269">
      <w:pPr>
        <w:numPr>
          <w:ilvl w:val="1"/>
          <w:numId w:val="45"/>
        </w:numPr>
        <w:ind w:left="426" w:hanging="284"/>
        <w:rPr>
          <w:rFonts w:cs="Arial"/>
          <w:szCs w:val="20"/>
        </w:rPr>
      </w:pPr>
      <w:proofErr w:type="spellStart"/>
      <w:r w:rsidRPr="001B4989">
        <w:rPr>
          <w:rFonts w:cs="Arial"/>
          <w:szCs w:val="20"/>
        </w:rPr>
        <w:t>Seika</w:t>
      </w:r>
      <w:proofErr w:type="spellEnd"/>
      <w:r w:rsidRPr="001B4989">
        <w:rPr>
          <w:rFonts w:cs="Arial"/>
          <w:szCs w:val="20"/>
        </w:rPr>
        <w:t xml:space="preserve"> stiline uygun düzenleme yapar.</w:t>
      </w:r>
    </w:p>
    <w:p w:rsidR="00DF4269" w:rsidRPr="001B4989" w:rsidRDefault="00DF4269" w:rsidP="00DF4269">
      <w:pPr>
        <w:numPr>
          <w:ilvl w:val="1"/>
          <w:numId w:val="45"/>
        </w:numPr>
        <w:ind w:left="426" w:hanging="284"/>
        <w:rPr>
          <w:rFonts w:cs="Arial"/>
          <w:szCs w:val="20"/>
        </w:rPr>
      </w:pPr>
      <w:proofErr w:type="spellStart"/>
      <w:r w:rsidRPr="001B4989">
        <w:rPr>
          <w:rFonts w:cs="Arial"/>
          <w:szCs w:val="20"/>
        </w:rPr>
        <w:t>Nagaire</w:t>
      </w:r>
      <w:proofErr w:type="spellEnd"/>
      <w:r w:rsidRPr="001B4989">
        <w:rPr>
          <w:rFonts w:cs="Arial"/>
          <w:szCs w:val="20"/>
        </w:rPr>
        <w:t xml:space="preserve"> stiline uygun düzenleme yapar.</w:t>
      </w:r>
    </w:p>
    <w:p w:rsidR="00DF4269" w:rsidRPr="001B4989" w:rsidRDefault="00DF4269" w:rsidP="00DF4269">
      <w:pPr>
        <w:numPr>
          <w:ilvl w:val="1"/>
          <w:numId w:val="45"/>
        </w:numPr>
        <w:ind w:left="426" w:hanging="284"/>
        <w:rPr>
          <w:rFonts w:cs="Arial"/>
          <w:szCs w:val="20"/>
        </w:rPr>
      </w:pPr>
      <w:proofErr w:type="spellStart"/>
      <w:r w:rsidRPr="001B4989">
        <w:rPr>
          <w:rFonts w:cs="Arial"/>
          <w:szCs w:val="20"/>
        </w:rPr>
        <w:t>Moribana</w:t>
      </w:r>
      <w:proofErr w:type="spellEnd"/>
      <w:r w:rsidRPr="001B4989">
        <w:rPr>
          <w:rFonts w:cs="Arial"/>
          <w:szCs w:val="20"/>
        </w:rPr>
        <w:t xml:space="preserve"> stiline uygun düzenleme yapar.</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92"/>
        <w:gridCol w:w="581"/>
        <w:gridCol w:w="7199"/>
      </w:tblGrid>
      <w:tr w:rsidR="00DF4269" w:rsidRPr="001B4989" w:rsidTr="00CB4605">
        <w:trPr>
          <w:trHeight w:val="439"/>
          <w:jc w:val="center"/>
        </w:trPr>
        <w:tc>
          <w:tcPr>
            <w:tcW w:w="1292" w:type="dxa"/>
            <w:tcBorders>
              <w:top w:val="single" w:sz="4" w:space="0" w:color="auto"/>
              <w:bottom w:val="single" w:sz="4" w:space="0" w:color="auto"/>
              <w:right w:val="single" w:sz="4" w:space="0" w:color="auto"/>
            </w:tcBorders>
            <w:shd w:val="clear" w:color="auto" w:fill="D9D9D9"/>
            <w:vAlign w:val="center"/>
          </w:tcPr>
          <w:p w:rsidR="00DF4269" w:rsidRPr="001B4989" w:rsidRDefault="00DF4269" w:rsidP="00CB4605">
            <w:pPr>
              <w:ind w:left="-142" w:right="-108"/>
              <w:jc w:val="center"/>
              <w:rPr>
                <w:rFonts w:cs="Arial"/>
                <w:b/>
                <w:bCs/>
                <w:szCs w:val="20"/>
              </w:rPr>
            </w:pPr>
            <w:r w:rsidRPr="001B4989">
              <w:rPr>
                <w:rFonts w:cs="Arial"/>
                <w:b/>
                <w:bCs/>
                <w:szCs w:val="20"/>
              </w:rPr>
              <w:t>KAZANIM</w:t>
            </w:r>
          </w:p>
        </w:tc>
        <w:tc>
          <w:tcPr>
            <w:tcW w:w="7780" w:type="dxa"/>
            <w:gridSpan w:val="2"/>
            <w:tcBorders>
              <w:top w:val="single" w:sz="4" w:space="0" w:color="auto"/>
              <w:left w:val="single" w:sz="4" w:space="0" w:color="auto"/>
              <w:bottom w:val="single" w:sz="4" w:space="0" w:color="auto"/>
            </w:tcBorders>
            <w:shd w:val="clear" w:color="auto" w:fill="D9D9D9"/>
            <w:vAlign w:val="center"/>
          </w:tcPr>
          <w:p w:rsidR="00DF4269" w:rsidRPr="001B4989" w:rsidRDefault="00DF4269" w:rsidP="00CB4605">
            <w:pPr>
              <w:jc w:val="center"/>
              <w:rPr>
                <w:rFonts w:cs="Arial"/>
                <w:szCs w:val="20"/>
              </w:rPr>
            </w:pPr>
            <w:r w:rsidRPr="001B4989">
              <w:rPr>
                <w:rFonts w:cs="Arial"/>
                <w:b/>
                <w:bCs/>
                <w:szCs w:val="20"/>
              </w:rPr>
              <w:t>BAŞARIM ÖLÇÜTLERİ</w:t>
            </w:r>
          </w:p>
        </w:tc>
      </w:tr>
      <w:tr w:rsidR="00DF4269" w:rsidRPr="001B4989" w:rsidTr="00CB4605">
        <w:trPr>
          <w:trHeight w:val="340"/>
          <w:jc w:val="center"/>
        </w:trPr>
        <w:tc>
          <w:tcPr>
            <w:tcW w:w="1292" w:type="dxa"/>
            <w:vMerge w:val="restart"/>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t>A</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7"/>
              </w:numPr>
              <w:spacing w:before="0" w:beforeAutospacing="0" w:after="0" w:afterAutospacing="0"/>
              <w:ind w:left="357" w:hanging="357"/>
              <w:contextualSpacing/>
              <w:rPr>
                <w:rFonts w:cs="Arial"/>
                <w:szCs w:val="20"/>
              </w:rPr>
            </w:pPr>
            <w:r w:rsidRPr="001B4989">
              <w:rPr>
                <w:rFonts w:cs="Arial"/>
                <w:szCs w:val="20"/>
              </w:rPr>
              <w:t>Çiçeklerle vazoları süsleme sanatını açıklar.</w:t>
            </w:r>
          </w:p>
        </w:tc>
      </w:tr>
      <w:tr w:rsidR="00DF4269" w:rsidRPr="001B4989" w:rsidTr="00CB4605">
        <w:trPr>
          <w:trHeight w:val="34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7"/>
              </w:numPr>
              <w:spacing w:before="0" w:beforeAutospacing="0" w:after="0" w:afterAutospacing="0"/>
              <w:ind w:left="357" w:hanging="357"/>
              <w:contextualSpacing/>
              <w:rPr>
                <w:rFonts w:cs="Arial"/>
                <w:szCs w:val="20"/>
              </w:rPr>
            </w:pPr>
            <w:r w:rsidRPr="001B4989">
              <w:rPr>
                <w:rFonts w:cs="Arial"/>
                <w:szCs w:val="20"/>
              </w:rPr>
              <w:t>İkebana çiçek düzenleme stilleri sıralar.</w:t>
            </w:r>
          </w:p>
        </w:tc>
      </w:tr>
      <w:tr w:rsidR="00DF4269" w:rsidRPr="001B4989" w:rsidTr="00CB4605">
        <w:trPr>
          <w:trHeight w:val="34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7"/>
              </w:numPr>
              <w:spacing w:before="0" w:beforeAutospacing="0" w:after="0" w:afterAutospacing="0"/>
              <w:ind w:left="357" w:hanging="357"/>
              <w:contextualSpacing/>
              <w:rPr>
                <w:rFonts w:cs="Arial"/>
                <w:szCs w:val="20"/>
              </w:rPr>
            </w:pPr>
            <w:r w:rsidRPr="001B4989">
              <w:rPr>
                <w:rFonts w:cs="Arial"/>
                <w:szCs w:val="20"/>
              </w:rPr>
              <w:t>İkebana çiçek yerleştirmede üç önemli dal sistemini açıklar.</w:t>
            </w:r>
          </w:p>
        </w:tc>
      </w:tr>
      <w:tr w:rsidR="00DF4269" w:rsidRPr="001B4989" w:rsidTr="00CB4605">
        <w:trPr>
          <w:trHeight w:val="34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7"/>
              </w:numPr>
              <w:spacing w:before="0" w:beforeAutospacing="0" w:after="0" w:afterAutospacing="0"/>
              <w:ind w:left="357" w:hanging="357"/>
              <w:contextualSpacing/>
              <w:rPr>
                <w:rFonts w:cs="Arial"/>
                <w:szCs w:val="20"/>
              </w:rPr>
            </w:pPr>
            <w:r w:rsidRPr="001B4989">
              <w:rPr>
                <w:rFonts w:cs="Arial"/>
                <w:szCs w:val="20"/>
              </w:rPr>
              <w:t>İkebanada esas düzenleme şekillerini açıklar.</w:t>
            </w:r>
          </w:p>
        </w:tc>
      </w:tr>
      <w:tr w:rsidR="00DF4269" w:rsidRPr="001B4989" w:rsidTr="00CB4605">
        <w:trPr>
          <w:trHeight w:val="34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7"/>
              </w:numPr>
              <w:spacing w:before="0" w:beforeAutospacing="0" w:after="0" w:afterAutospacing="0"/>
              <w:ind w:left="357" w:hanging="357"/>
              <w:contextualSpacing/>
              <w:rPr>
                <w:rFonts w:cs="Arial"/>
                <w:szCs w:val="20"/>
              </w:rPr>
            </w:pPr>
            <w:r w:rsidRPr="001B4989">
              <w:rPr>
                <w:rFonts w:cs="Arial"/>
                <w:szCs w:val="20"/>
              </w:rPr>
              <w:t>İkebana sanatında temel ilkeleri açıklar.</w:t>
            </w:r>
          </w:p>
        </w:tc>
      </w:tr>
      <w:tr w:rsidR="00DF4269" w:rsidRPr="001B4989" w:rsidTr="00CB4605">
        <w:trPr>
          <w:trHeight w:val="34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7"/>
              </w:numPr>
              <w:spacing w:before="0" w:beforeAutospacing="0" w:after="0" w:afterAutospacing="0"/>
              <w:ind w:left="357" w:hanging="357"/>
              <w:contextualSpacing/>
              <w:rPr>
                <w:rFonts w:cs="Arial"/>
                <w:szCs w:val="20"/>
              </w:rPr>
            </w:pPr>
            <w:r w:rsidRPr="001B4989">
              <w:rPr>
                <w:rFonts w:cs="Arial"/>
                <w:szCs w:val="20"/>
              </w:rPr>
              <w:t>İkebanada renk düzenlemeyi açıklar.</w:t>
            </w:r>
          </w:p>
        </w:tc>
      </w:tr>
      <w:tr w:rsidR="00DF4269" w:rsidRPr="001B4989" w:rsidTr="00CB4605">
        <w:trPr>
          <w:trHeight w:val="34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7"/>
              </w:numPr>
              <w:spacing w:before="0" w:beforeAutospacing="0" w:after="0" w:afterAutospacing="0"/>
              <w:ind w:left="357" w:hanging="357"/>
              <w:contextualSpacing/>
              <w:rPr>
                <w:rFonts w:cs="Arial"/>
                <w:szCs w:val="20"/>
              </w:rPr>
            </w:pPr>
            <w:r w:rsidRPr="001B4989">
              <w:rPr>
                <w:rFonts w:cs="Arial"/>
                <w:szCs w:val="20"/>
              </w:rPr>
              <w:t>İkebanaya başlamadan önce yapılacak işlemleri sıralar.</w:t>
            </w:r>
          </w:p>
        </w:tc>
      </w:tr>
      <w:tr w:rsidR="00DF4269" w:rsidRPr="001B4989" w:rsidTr="00CB4605">
        <w:trPr>
          <w:trHeight w:val="340"/>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7"/>
              </w:numPr>
              <w:tabs>
                <w:tab w:val="left" w:pos="299"/>
              </w:tabs>
              <w:spacing w:before="0" w:beforeAutospacing="0" w:after="0" w:afterAutospacing="0"/>
              <w:ind w:left="357" w:hanging="357"/>
              <w:contextualSpacing/>
              <w:rPr>
                <w:rFonts w:cs="Arial"/>
                <w:szCs w:val="20"/>
              </w:rPr>
            </w:pPr>
            <w:r w:rsidRPr="001B4989">
              <w:rPr>
                <w:rFonts w:cs="Arial"/>
                <w:szCs w:val="20"/>
              </w:rPr>
              <w:t>Yapma çiçek yerleştirmeyi açıklar.</w:t>
            </w:r>
          </w:p>
        </w:tc>
      </w:tr>
      <w:tr w:rsidR="00DF4269" w:rsidRPr="001B4989" w:rsidTr="00CB4605">
        <w:trPr>
          <w:trHeight w:val="454"/>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8"/>
              </w:numPr>
              <w:spacing w:before="0" w:beforeAutospacing="0" w:after="0" w:afterAutospacing="0"/>
              <w:ind w:left="357" w:hanging="357"/>
              <w:contextualSpacing/>
              <w:rPr>
                <w:rFonts w:cs="Arial"/>
                <w:szCs w:val="20"/>
              </w:rPr>
            </w:pPr>
            <w:r w:rsidRPr="001B4989">
              <w:rPr>
                <w:rFonts w:cs="Arial"/>
                <w:szCs w:val="20"/>
              </w:rPr>
              <w:t>İkebana çiçek yerleştirmede üç önemli dal düzenlemesi yapar.</w:t>
            </w:r>
          </w:p>
        </w:tc>
      </w:tr>
      <w:tr w:rsidR="00DF4269" w:rsidRPr="001B4989" w:rsidTr="00CB4605">
        <w:trPr>
          <w:trHeight w:val="454"/>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8"/>
              </w:numPr>
              <w:spacing w:before="0" w:beforeAutospacing="0" w:after="0" w:afterAutospacing="0"/>
              <w:ind w:left="357" w:hanging="357"/>
              <w:contextualSpacing/>
              <w:rPr>
                <w:rFonts w:cs="Arial"/>
                <w:szCs w:val="20"/>
              </w:rPr>
            </w:pPr>
            <w:r w:rsidRPr="001B4989">
              <w:rPr>
                <w:rFonts w:cs="Arial"/>
                <w:szCs w:val="20"/>
              </w:rPr>
              <w:t>İkebanada renk düzenlemesi yapar.</w:t>
            </w:r>
          </w:p>
        </w:tc>
      </w:tr>
      <w:tr w:rsidR="00DF4269" w:rsidRPr="001B4989" w:rsidTr="00CB4605">
        <w:trPr>
          <w:trHeight w:val="454"/>
          <w:jc w:val="center"/>
        </w:trPr>
        <w:tc>
          <w:tcPr>
            <w:tcW w:w="1292" w:type="dxa"/>
            <w:vMerge/>
            <w:tcBorders>
              <w:top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8"/>
              </w:numPr>
              <w:suppressAutoHyphens/>
              <w:spacing w:before="0" w:beforeAutospacing="0" w:after="0" w:afterAutospacing="0"/>
              <w:ind w:left="357" w:right="-567" w:hanging="357"/>
              <w:contextualSpacing/>
              <w:rPr>
                <w:rFonts w:cs="Arial"/>
                <w:szCs w:val="20"/>
              </w:rPr>
            </w:pPr>
            <w:r w:rsidRPr="001B4989">
              <w:rPr>
                <w:rFonts w:cs="Arial"/>
                <w:szCs w:val="20"/>
              </w:rPr>
              <w:t>Literatür taraması yapar.</w:t>
            </w:r>
          </w:p>
        </w:tc>
      </w:tr>
      <w:tr w:rsidR="00DF4269" w:rsidRPr="001B4989" w:rsidTr="00CB4605">
        <w:trPr>
          <w:trHeight w:val="340"/>
          <w:jc w:val="center"/>
        </w:trPr>
        <w:tc>
          <w:tcPr>
            <w:tcW w:w="1292" w:type="dxa"/>
            <w:vMerge w:val="restart"/>
            <w:tcBorders>
              <w:top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t>B</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9"/>
              </w:numPr>
              <w:spacing w:before="0" w:beforeAutospacing="0" w:after="0" w:afterAutospacing="0"/>
              <w:ind w:left="357" w:hanging="357"/>
              <w:contextualSpacing/>
              <w:rPr>
                <w:rFonts w:cs="Arial"/>
                <w:szCs w:val="20"/>
              </w:rPr>
            </w:pPr>
            <w:proofErr w:type="spellStart"/>
            <w:r w:rsidRPr="001B4989">
              <w:rPr>
                <w:rFonts w:cs="Arial"/>
                <w:szCs w:val="20"/>
              </w:rPr>
              <w:t>Rikka</w:t>
            </w:r>
            <w:proofErr w:type="spellEnd"/>
            <w:r w:rsidRPr="001B4989">
              <w:rPr>
                <w:rFonts w:cs="Arial"/>
                <w:szCs w:val="20"/>
              </w:rPr>
              <w:t xml:space="preserve"> stilini tanımlar.</w:t>
            </w:r>
          </w:p>
        </w:tc>
      </w:tr>
      <w:tr w:rsidR="00DF4269" w:rsidRPr="001B4989" w:rsidTr="00CB4605">
        <w:trPr>
          <w:trHeight w:val="340"/>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9"/>
              </w:numPr>
              <w:spacing w:before="0" w:beforeAutospacing="0" w:after="0" w:afterAutospacing="0"/>
              <w:ind w:left="357" w:hanging="357"/>
              <w:contextualSpacing/>
              <w:rPr>
                <w:rFonts w:cs="Arial"/>
                <w:szCs w:val="20"/>
              </w:rPr>
            </w:pPr>
            <w:proofErr w:type="spellStart"/>
            <w:r w:rsidRPr="001B4989">
              <w:rPr>
                <w:rFonts w:cs="Arial"/>
                <w:szCs w:val="20"/>
              </w:rPr>
              <w:t>Rikka</w:t>
            </w:r>
            <w:proofErr w:type="spellEnd"/>
            <w:r w:rsidRPr="001B4989">
              <w:rPr>
                <w:rFonts w:cs="Arial"/>
                <w:szCs w:val="20"/>
              </w:rPr>
              <w:t xml:space="preserve"> stilinin özelliklerini sıralar.</w:t>
            </w:r>
          </w:p>
        </w:tc>
      </w:tr>
      <w:tr w:rsidR="00DF4269" w:rsidRPr="001B4989" w:rsidTr="00CB4605">
        <w:trPr>
          <w:trHeight w:val="340"/>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9"/>
              </w:numPr>
              <w:spacing w:before="0" w:beforeAutospacing="0" w:after="0" w:afterAutospacing="0"/>
              <w:ind w:left="357" w:hanging="357"/>
              <w:contextualSpacing/>
              <w:rPr>
                <w:rFonts w:cs="Arial"/>
                <w:szCs w:val="20"/>
              </w:rPr>
            </w:pPr>
            <w:proofErr w:type="spellStart"/>
            <w:r w:rsidRPr="001B4989">
              <w:rPr>
                <w:rFonts w:cs="Arial"/>
                <w:szCs w:val="20"/>
              </w:rPr>
              <w:t>Rikka</w:t>
            </w:r>
            <w:proofErr w:type="spellEnd"/>
            <w:r w:rsidRPr="001B4989">
              <w:rPr>
                <w:rFonts w:cs="Arial"/>
                <w:szCs w:val="20"/>
              </w:rPr>
              <w:t xml:space="preserve"> stilin de kullanılan malzemeleri sıralar.</w:t>
            </w:r>
          </w:p>
        </w:tc>
      </w:tr>
      <w:tr w:rsidR="00DF4269" w:rsidRPr="001B4989" w:rsidTr="00CB4605">
        <w:trPr>
          <w:trHeight w:val="340"/>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9"/>
              </w:numPr>
              <w:spacing w:before="0" w:beforeAutospacing="0" w:after="0" w:afterAutospacing="0"/>
              <w:ind w:left="357" w:hanging="357"/>
              <w:contextualSpacing/>
              <w:rPr>
                <w:rFonts w:cs="Arial"/>
                <w:szCs w:val="20"/>
              </w:rPr>
            </w:pPr>
            <w:r w:rsidRPr="001B4989">
              <w:rPr>
                <w:rFonts w:cs="Arial"/>
                <w:szCs w:val="20"/>
              </w:rPr>
              <w:t>Tasarım yaparken dikkat edilecek hususları açıklar.</w:t>
            </w:r>
          </w:p>
        </w:tc>
      </w:tr>
      <w:tr w:rsidR="00DF4269" w:rsidRPr="001B4989" w:rsidTr="00CB4605">
        <w:trPr>
          <w:trHeight w:val="340"/>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49"/>
              </w:numPr>
              <w:spacing w:before="0" w:beforeAutospacing="0" w:after="0" w:afterAutospacing="0"/>
              <w:ind w:left="357" w:hanging="357"/>
              <w:contextualSpacing/>
              <w:rPr>
                <w:rFonts w:cs="Arial"/>
                <w:szCs w:val="20"/>
              </w:rPr>
            </w:pPr>
            <w:r w:rsidRPr="001B4989">
              <w:rPr>
                <w:rFonts w:cs="Arial"/>
                <w:szCs w:val="20"/>
              </w:rPr>
              <w:t>Stilin uygulanışını açıklar.</w:t>
            </w:r>
          </w:p>
        </w:tc>
      </w:tr>
      <w:tr w:rsidR="00DF4269" w:rsidRPr="001B4989" w:rsidTr="00CB4605">
        <w:trPr>
          <w:trHeight w:val="56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F4269" w:rsidRPr="001B4989" w:rsidRDefault="00DF4269" w:rsidP="00CB4605">
            <w:pPr>
              <w:ind w:left="113"/>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0"/>
              </w:numPr>
              <w:spacing w:before="0" w:beforeAutospacing="0" w:after="0" w:afterAutospacing="0"/>
              <w:ind w:left="357" w:hanging="357"/>
              <w:contextualSpacing/>
              <w:rPr>
                <w:rFonts w:cs="Arial"/>
                <w:szCs w:val="20"/>
              </w:rPr>
            </w:pPr>
            <w:r w:rsidRPr="001B4989">
              <w:rPr>
                <w:rFonts w:cs="Arial"/>
                <w:szCs w:val="20"/>
              </w:rPr>
              <w:t>Stilleri ayırt eder.</w:t>
            </w:r>
          </w:p>
        </w:tc>
      </w:tr>
      <w:tr w:rsidR="00DF4269" w:rsidRPr="001B4989" w:rsidTr="00CB4605">
        <w:trPr>
          <w:trHeight w:val="567"/>
          <w:jc w:val="center"/>
        </w:trPr>
        <w:tc>
          <w:tcPr>
            <w:tcW w:w="1292" w:type="dxa"/>
            <w:vMerge/>
            <w:tcBorders>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0"/>
              </w:numPr>
              <w:spacing w:before="0" w:beforeAutospacing="0" w:after="0" w:afterAutospacing="0"/>
              <w:ind w:left="357" w:hanging="357"/>
              <w:contextualSpacing/>
              <w:rPr>
                <w:rFonts w:cs="Arial"/>
                <w:szCs w:val="20"/>
              </w:rPr>
            </w:pPr>
            <w:proofErr w:type="spellStart"/>
            <w:r w:rsidRPr="001B4989">
              <w:rPr>
                <w:rFonts w:cs="Arial"/>
                <w:szCs w:val="20"/>
              </w:rPr>
              <w:t>Rikka</w:t>
            </w:r>
            <w:proofErr w:type="spellEnd"/>
            <w:r w:rsidRPr="001B4989">
              <w:rPr>
                <w:rFonts w:cs="Arial"/>
                <w:szCs w:val="20"/>
              </w:rPr>
              <w:t xml:space="preserve"> stilini uygular.</w:t>
            </w:r>
          </w:p>
        </w:tc>
      </w:tr>
      <w:tr w:rsidR="00DF4269" w:rsidRPr="001B4989" w:rsidTr="00CB4605">
        <w:trPr>
          <w:trHeight w:val="397"/>
          <w:jc w:val="center"/>
        </w:trPr>
        <w:tc>
          <w:tcPr>
            <w:tcW w:w="1292" w:type="dxa"/>
            <w:vMerge w:val="restart"/>
            <w:tcBorders>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t>C</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1"/>
              </w:numPr>
              <w:spacing w:before="0" w:beforeAutospacing="0" w:after="0" w:afterAutospacing="0"/>
              <w:ind w:left="357" w:hanging="357"/>
              <w:contextualSpacing/>
              <w:rPr>
                <w:rFonts w:cs="Arial"/>
                <w:szCs w:val="20"/>
              </w:rPr>
            </w:pPr>
            <w:proofErr w:type="spellStart"/>
            <w:r w:rsidRPr="001B4989">
              <w:rPr>
                <w:rFonts w:cs="Arial"/>
                <w:szCs w:val="20"/>
              </w:rPr>
              <w:t>Seika</w:t>
            </w:r>
            <w:proofErr w:type="spellEnd"/>
            <w:r w:rsidRPr="001B4989">
              <w:rPr>
                <w:rFonts w:cs="Arial"/>
                <w:szCs w:val="20"/>
              </w:rPr>
              <w:t xml:space="preserve"> stilini tanımlar.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1"/>
              </w:numPr>
              <w:spacing w:before="0" w:beforeAutospacing="0" w:after="0" w:afterAutospacing="0"/>
              <w:ind w:left="357" w:hanging="357"/>
              <w:contextualSpacing/>
              <w:rPr>
                <w:rFonts w:cs="Arial"/>
                <w:szCs w:val="20"/>
              </w:rPr>
            </w:pPr>
            <w:proofErr w:type="spellStart"/>
            <w:r w:rsidRPr="001B4989">
              <w:rPr>
                <w:rFonts w:cs="Arial"/>
                <w:szCs w:val="20"/>
              </w:rPr>
              <w:t>Seika</w:t>
            </w:r>
            <w:proofErr w:type="spellEnd"/>
            <w:r w:rsidRPr="001B4989">
              <w:rPr>
                <w:rFonts w:cs="Arial"/>
                <w:szCs w:val="20"/>
              </w:rPr>
              <w:t xml:space="preserve"> stilinin özelliklerini sıralar.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1"/>
              </w:numPr>
              <w:tabs>
                <w:tab w:val="left" w:pos="299"/>
              </w:tabs>
              <w:spacing w:before="0" w:beforeAutospacing="0" w:after="0" w:afterAutospacing="0"/>
              <w:ind w:left="357" w:hanging="357"/>
              <w:contextualSpacing/>
              <w:rPr>
                <w:rFonts w:cs="Arial"/>
                <w:szCs w:val="20"/>
              </w:rPr>
            </w:pPr>
            <w:proofErr w:type="spellStart"/>
            <w:r w:rsidRPr="001B4989">
              <w:rPr>
                <w:rFonts w:cs="Arial"/>
                <w:szCs w:val="20"/>
              </w:rPr>
              <w:t>Seika</w:t>
            </w:r>
            <w:proofErr w:type="spellEnd"/>
            <w:r w:rsidRPr="001B4989">
              <w:rPr>
                <w:rFonts w:cs="Arial"/>
                <w:szCs w:val="20"/>
              </w:rPr>
              <w:t xml:space="preserve"> stilin de kullanılan malzemeleri sıralar.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1"/>
              </w:numPr>
              <w:spacing w:before="0" w:beforeAutospacing="0" w:after="0" w:afterAutospacing="0"/>
              <w:ind w:left="357" w:hanging="357"/>
              <w:contextualSpacing/>
              <w:rPr>
                <w:rFonts w:cs="Arial"/>
                <w:szCs w:val="20"/>
              </w:rPr>
            </w:pPr>
            <w:r w:rsidRPr="001B4989">
              <w:rPr>
                <w:rFonts w:cs="Arial"/>
                <w:szCs w:val="20"/>
              </w:rPr>
              <w:t>Tasarım yaparken dikkat edilecek hususları açıklar.</w:t>
            </w:r>
          </w:p>
        </w:tc>
      </w:tr>
      <w:tr w:rsidR="00DF4269" w:rsidRPr="001B4989" w:rsidTr="00CB4605">
        <w:trPr>
          <w:trHeight w:val="397"/>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1"/>
              </w:numPr>
              <w:spacing w:before="0" w:beforeAutospacing="0" w:after="0" w:afterAutospacing="0"/>
              <w:ind w:left="357" w:hanging="357"/>
              <w:contextualSpacing/>
              <w:rPr>
                <w:rFonts w:cs="Arial"/>
                <w:szCs w:val="20"/>
              </w:rPr>
            </w:pPr>
            <w:r w:rsidRPr="001B4989">
              <w:rPr>
                <w:rFonts w:cs="Arial"/>
                <w:szCs w:val="20"/>
              </w:rPr>
              <w:t>Stilin uygulanışını açıklar.</w:t>
            </w:r>
          </w:p>
        </w:tc>
      </w:tr>
      <w:tr w:rsidR="00DF4269" w:rsidRPr="001B4989" w:rsidTr="00CB4605">
        <w:trPr>
          <w:trHeight w:val="694"/>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left w:val="single" w:sz="4" w:space="0" w:color="auto"/>
              <w:right w:val="single" w:sz="4" w:space="0" w:color="auto"/>
            </w:tcBorders>
            <w:shd w:val="clear" w:color="auto" w:fill="FFFFFF"/>
            <w:textDirection w:val="btLr"/>
            <w:vAlign w:val="center"/>
          </w:tcPr>
          <w:p w:rsidR="00DF4269" w:rsidRPr="001B4989" w:rsidRDefault="00DF4269" w:rsidP="00CB4605">
            <w:pPr>
              <w:ind w:left="113" w:right="57"/>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2"/>
              </w:numPr>
              <w:spacing w:before="0" w:beforeAutospacing="0" w:after="0" w:afterAutospacing="0"/>
              <w:ind w:left="357" w:hanging="357"/>
              <w:contextualSpacing/>
              <w:rPr>
                <w:rFonts w:cs="Arial"/>
                <w:szCs w:val="20"/>
              </w:rPr>
            </w:pPr>
            <w:r w:rsidRPr="001B4989">
              <w:rPr>
                <w:rFonts w:cs="Arial"/>
                <w:szCs w:val="20"/>
              </w:rPr>
              <w:t>Stilleri ayırt eder.</w:t>
            </w:r>
          </w:p>
        </w:tc>
      </w:tr>
      <w:tr w:rsidR="00DF4269" w:rsidRPr="001B4989" w:rsidTr="00CB4605">
        <w:trPr>
          <w:trHeight w:val="602"/>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2"/>
              </w:numPr>
              <w:spacing w:before="0" w:beforeAutospacing="0" w:after="0" w:afterAutospacing="0"/>
              <w:ind w:left="357" w:hanging="357"/>
              <w:contextualSpacing/>
              <w:rPr>
                <w:rFonts w:cs="Arial"/>
                <w:szCs w:val="20"/>
              </w:rPr>
            </w:pPr>
            <w:proofErr w:type="spellStart"/>
            <w:r w:rsidRPr="001B4989">
              <w:rPr>
                <w:rFonts w:cs="Arial"/>
                <w:szCs w:val="20"/>
              </w:rPr>
              <w:t>Seika</w:t>
            </w:r>
            <w:proofErr w:type="spellEnd"/>
            <w:r w:rsidRPr="001B4989">
              <w:rPr>
                <w:rFonts w:cs="Arial"/>
                <w:szCs w:val="20"/>
              </w:rPr>
              <w:t xml:space="preserve"> stilini uygular.</w:t>
            </w:r>
          </w:p>
        </w:tc>
      </w:tr>
      <w:tr w:rsidR="00DF4269" w:rsidRPr="001B4989" w:rsidTr="00CB4605">
        <w:trPr>
          <w:trHeight w:val="295"/>
          <w:jc w:val="center"/>
        </w:trPr>
        <w:tc>
          <w:tcPr>
            <w:tcW w:w="1292" w:type="dxa"/>
            <w:vMerge w:val="restart"/>
            <w:tcBorders>
              <w:top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t>D</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3"/>
              </w:numPr>
              <w:spacing w:before="0" w:beforeAutospacing="0" w:after="0" w:afterAutospacing="0"/>
              <w:ind w:left="357" w:hanging="357"/>
              <w:contextualSpacing/>
              <w:rPr>
                <w:rFonts w:cs="Arial"/>
                <w:szCs w:val="20"/>
              </w:rPr>
            </w:pPr>
            <w:proofErr w:type="spellStart"/>
            <w:r w:rsidRPr="001B4989">
              <w:rPr>
                <w:rFonts w:cs="Arial"/>
                <w:szCs w:val="20"/>
              </w:rPr>
              <w:t>Nagaire</w:t>
            </w:r>
            <w:proofErr w:type="spellEnd"/>
            <w:r w:rsidRPr="001B4989">
              <w:rPr>
                <w:rFonts w:cs="Arial"/>
                <w:szCs w:val="20"/>
              </w:rPr>
              <w:t xml:space="preserve"> stilini tanımlar.</w:t>
            </w:r>
          </w:p>
        </w:tc>
      </w:tr>
      <w:tr w:rsidR="00DF4269" w:rsidRPr="001B4989" w:rsidTr="00CB4605">
        <w:trPr>
          <w:trHeight w:val="295"/>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ind w:left="113" w:right="113"/>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3"/>
              </w:numPr>
              <w:spacing w:before="0" w:beforeAutospacing="0" w:after="0" w:afterAutospacing="0"/>
              <w:ind w:left="357" w:hanging="357"/>
              <w:contextualSpacing/>
              <w:rPr>
                <w:rFonts w:cs="Arial"/>
                <w:szCs w:val="20"/>
              </w:rPr>
            </w:pPr>
            <w:proofErr w:type="spellStart"/>
            <w:r w:rsidRPr="001B4989">
              <w:rPr>
                <w:rFonts w:cs="Arial"/>
                <w:szCs w:val="20"/>
              </w:rPr>
              <w:t>Nagaire</w:t>
            </w:r>
            <w:proofErr w:type="spellEnd"/>
            <w:r w:rsidRPr="001B4989">
              <w:rPr>
                <w:rFonts w:cs="Arial"/>
                <w:szCs w:val="20"/>
              </w:rPr>
              <w:t xml:space="preserve"> stilinin özelliklerini sıralar.</w:t>
            </w:r>
          </w:p>
        </w:tc>
      </w:tr>
      <w:tr w:rsidR="00DF4269" w:rsidRPr="001B4989" w:rsidTr="00CB4605">
        <w:trPr>
          <w:trHeight w:val="295"/>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ind w:left="113" w:right="113"/>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3"/>
              </w:numPr>
              <w:spacing w:before="0" w:beforeAutospacing="0" w:after="0" w:afterAutospacing="0"/>
              <w:ind w:left="357" w:hanging="357"/>
              <w:contextualSpacing/>
              <w:rPr>
                <w:rFonts w:cs="Arial"/>
                <w:szCs w:val="20"/>
              </w:rPr>
            </w:pPr>
            <w:proofErr w:type="spellStart"/>
            <w:r w:rsidRPr="001B4989">
              <w:rPr>
                <w:rFonts w:cs="Arial"/>
                <w:szCs w:val="20"/>
              </w:rPr>
              <w:t>Nagaire</w:t>
            </w:r>
            <w:proofErr w:type="spellEnd"/>
            <w:r w:rsidRPr="001B4989">
              <w:rPr>
                <w:rFonts w:cs="Arial"/>
                <w:szCs w:val="20"/>
              </w:rPr>
              <w:t xml:space="preserve"> stilin de kullanılan malzemeleri sıralar.</w:t>
            </w:r>
          </w:p>
        </w:tc>
      </w:tr>
      <w:tr w:rsidR="00DF4269" w:rsidRPr="001B4989" w:rsidTr="00CB4605">
        <w:trPr>
          <w:trHeight w:val="295"/>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ind w:left="113" w:right="113"/>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3"/>
              </w:numPr>
              <w:spacing w:before="0" w:beforeAutospacing="0" w:after="0" w:afterAutospacing="0"/>
              <w:ind w:left="357" w:hanging="357"/>
              <w:contextualSpacing/>
              <w:rPr>
                <w:rFonts w:cs="Arial"/>
                <w:szCs w:val="20"/>
              </w:rPr>
            </w:pPr>
            <w:r w:rsidRPr="001B4989">
              <w:rPr>
                <w:rFonts w:cs="Arial"/>
                <w:szCs w:val="20"/>
              </w:rPr>
              <w:t>Tasarım yaparken dikkat edilecek hususları açıklar.</w:t>
            </w:r>
          </w:p>
        </w:tc>
      </w:tr>
      <w:tr w:rsidR="00DF4269" w:rsidRPr="001B4989" w:rsidTr="00CB4605">
        <w:trPr>
          <w:trHeight w:val="295"/>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ind w:left="113" w:right="113"/>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3"/>
              </w:numPr>
              <w:spacing w:before="0" w:beforeAutospacing="0" w:after="0" w:afterAutospacing="0"/>
              <w:ind w:left="357" w:hanging="357"/>
              <w:contextualSpacing/>
              <w:rPr>
                <w:rFonts w:cs="Arial"/>
                <w:szCs w:val="20"/>
              </w:rPr>
            </w:pPr>
            <w:r w:rsidRPr="001B4989">
              <w:rPr>
                <w:rFonts w:cs="Arial"/>
                <w:szCs w:val="20"/>
              </w:rPr>
              <w:t>Stilin uygulanışını açıklar.</w:t>
            </w:r>
          </w:p>
        </w:tc>
      </w:tr>
      <w:tr w:rsidR="00DF4269" w:rsidRPr="001B4989" w:rsidTr="00CB4605">
        <w:trPr>
          <w:trHeight w:val="549"/>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57"/>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4"/>
              </w:numPr>
              <w:spacing w:before="0" w:beforeAutospacing="0" w:after="0" w:afterAutospacing="0"/>
              <w:ind w:left="357" w:hanging="357"/>
              <w:contextualSpacing/>
              <w:rPr>
                <w:rFonts w:cs="Arial"/>
                <w:szCs w:val="20"/>
              </w:rPr>
            </w:pPr>
            <w:r w:rsidRPr="001B4989">
              <w:rPr>
                <w:rFonts w:cs="Arial"/>
                <w:szCs w:val="20"/>
              </w:rPr>
              <w:t>Stilleri ayırt eder.</w:t>
            </w:r>
          </w:p>
        </w:tc>
      </w:tr>
      <w:tr w:rsidR="00DF4269" w:rsidRPr="001B4989" w:rsidTr="00CB4605">
        <w:trPr>
          <w:trHeight w:val="510"/>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4"/>
              </w:numPr>
              <w:spacing w:before="0" w:beforeAutospacing="0" w:after="0" w:afterAutospacing="0"/>
              <w:ind w:left="357" w:hanging="357"/>
              <w:contextualSpacing/>
              <w:rPr>
                <w:rFonts w:cs="Arial"/>
                <w:szCs w:val="20"/>
              </w:rPr>
            </w:pPr>
            <w:proofErr w:type="spellStart"/>
            <w:r w:rsidRPr="001B4989">
              <w:rPr>
                <w:rFonts w:cs="Arial"/>
                <w:szCs w:val="20"/>
              </w:rPr>
              <w:t>Nagaire</w:t>
            </w:r>
            <w:proofErr w:type="spellEnd"/>
            <w:r w:rsidRPr="001B4989">
              <w:rPr>
                <w:rFonts w:cs="Arial"/>
                <w:szCs w:val="20"/>
              </w:rPr>
              <w:t xml:space="preserve"> stilini uygular.</w:t>
            </w:r>
          </w:p>
        </w:tc>
      </w:tr>
      <w:tr w:rsidR="00DF4269" w:rsidRPr="001B4989" w:rsidTr="00CB4605">
        <w:trPr>
          <w:trHeight w:val="340"/>
          <w:jc w:val="center"/>
        </w:trPr>
        <w:tc>
          <w:tcPr>
            <w:tcW w:w="1292" w:type="dxa"/>
            <w:vMerge w:val="restart"/>
            <w:tcBorders>
              <w:top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r w:rsidRPr="001B4989">
              <w:rPr>
                <w:rFonts w:cs="Arial"/>
                <w:b/>
                <w:bCs/>
                <w:szCs w:val="20"/>
              </w:rPr>
              <w:t>E</w:t>
            </w: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113"/>
              <w:jc w:val="center"/>
              <w:rPr>
                <w:rFonts w:cs="Arial"/>
                <w:szCs w:val="20"/>
              </w:rPr>
            </w:pPr>
            <w:r w:rsidRPr="001B4989">
              <w:rPr>
                <w:rFonts w:cs="Arial"/>
                <w:b/>
                <w:bCs/>
                <w:szCs w:val="20"/>
              </w:rPr>
              <w:t>BİLGİ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5"/>
              </w:numPr>
              <w:spacing w:before="0" w:beforeAutospacing="0" w:after="0" w:afterAutospacing="0"/>
              <w:ind w:left="357" w:hanging="357"/>
              <w:contextualSpacing/>
              <w:rPr>
                <w:rFonts w:cs="Arial"/>
                <w:szCs w:val="20"/>
              </w:rPr>
            </w:pPr>
            <w:proofErr w:type="spellStart"/>
            <w:r w:rsidRPr="001B4989">
              <w:rPr>
                <w:rFonts w:cs="Arial"/>
                <w:szCs w:val="20"/>
              </w:rPr>
              <w:t>Moribana</w:t>
            </w:r>
            <w:proofErr w:type="spellEnd"/>
            <w:r w:rsidRPr="001B4989">
              <w:rPr>
                <w:rFonts w:cs="Arial"/>
                <w:szCs w:val="20"/>
              </w:rPr>
              <w:t xml:space="preserve"> stilini tanımlar.</w:t>
            </w:r>
          </w:p>
        </w:tc>
      </w:tr>
      <w:tr w:rsidR="00DF4269" w:rsidRPr="001B4989" w:rsidTr="00CB4605">
        <w:trPr>
          <w:trHeight w:val="340"/>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5"/>
              </w:numPr>
              <w:spacing w:before="0" w:beforeAutospacing="0" w:after="0" w:afterAutospacing="0"/>
              <w:ind w:left="357" w:hanging="357"/>
              <w:contextualSpacing/>
              <w:rPr>
                <w:rFonts w:cs="Arial"/>
                <w:szCs w:val="20"/>
              </w:rPr>
            </w:pPr>
            <w:proofErr w:type="spellStart"/>
            <w:r w:rsidRPr="001B4989">
              <w:rPr>
                <w:rFonts w:cs="Arial"/>
                <w:szCs w:val="20"/>
              </w:rPr>
              <w:t>Moribana</w:t>
            </w:r>
            <w:proofErr w:type="spellEnd"/>
            <w:r w:rsidRPr="001B4989">
              <w:rPr>
                <w:rFonts w:cs="Arial"/>
                <w:szCs w:val="20"/>
              </w:rPr>
              <w:t xml:space="preserve"> stilinin özelliklerini sıralar.</w:t>
            </w:r>
          </w:p>
        </w:tc>
      </w:tr>
      <w:tr w:rsidR="00DF4269" w:rsidRPr="001B4989" w:rsidTr="00CB4605">
        <w:trPr>
          <w:trHeight w:val="340"/>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5"/>
              </w:numPr>
              <w:spacing w:before="0" w:beforeAutospacing="0" w:after="0" w:afterAutospacing="0"/>
              <w:ind w:left="357" w:hanging="357"/>
              <w:contextualSpacing/>
              <w:rPr>
                <w:rFonts w:cs="Arial"/>
                <w:szCs w:val="20"/>
              </w:rPr>
            </w:pPr>
            <w:proofErr w:type="spellStart"/>
            <w:r w:rsidRPr="001B4989">
              <w:rPr>
                <w:rFonts w:cs="Arial"/>
                <w:szCs w:val="20"/>
              </w:rPr>
              <w:t>Moribana</w:t>
            </w:r>
            <w:proofErr w:type="spellEnd"/>
            <w:r w:rsidRPr="001B4989">
              <w:rPr>
                <w:rFonts w:cs="Arial"/>
                <w:szCs w:val="20"/>
              </w:rPr>
              <w:t xml:space="preserve"> stilin de kullanılan malzemeleri sıralar.</w:t>
            </w:r>
          </w:p>
        </w:tc>
      </w:tr>
      <w:tr w:rsidR="00DF4269" w:rsidRPr="001B4989" w:rsidTr="00CB4605">
        <w:trPr>
          <w:trHeight w:val="340"/>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5"/>
              </w:numPr>
              <w:spacing w:before="0" w:beforeAutospacing="0" w:after="0" w:afterAutospacing="0"/>
              <w:ind w:left="357" w:hanging="357"/>
              <w:contextualSpacing/>
              <w:rPr>
                <w:rFonts w:cs="Arial"/>
                <w:szCs w:val="20"/>
              </w:rPr>
            </w:pPr>
            <w:r w:rsidRPr="001B4989">
              <w:rPr>
                <w:rFonts w:cs="Arial"/>
                <w:szCs w:val="20"/>
              </w:rPr>
              <w:t>Tasarım yaparken dikkat edilecek hususları açıklar.</w:t>
            </w:r>
          </w:p>
        </w:tc>
      </w:tr>
      <w:tr w:rsidR="00DF4269" w:rsidRPr="001B4989" w:rsidTr="00CB4605">
        <w:trPr>
          <w:trHeight w:val="340"/>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5"/>
              </w:numPr>
              <w:spacing w:before="0" w:beforeAutospacing="0" w:after="0" w:afterAutospacing="0"/>
              <w:ind w:left="357" w:hanging="357"/>
              <w:contextualSpacing/>
              <w:rPr>
                <w:rFonts w:cs="Arial"/>
                <w:szCs w:val="20"/>
              </w:rPr>
            </w:pPr>
            <w:r w:rsidRPr="001B4989">
              <w:rPr>
                <w:rFonts w:cs="Arial"/>
                <w:szCs w:val="20"/>
              </w:rPr>
              <w:t>Stilin uygulanışını açıklar.</w:t>
            </w:r>
          </w:p>
        </w:tc>
      </w:tr>
      <w:tr w:rsidR="00DF4269" w:rsidRPr="001B4989" w:rsidTr="00CB4605">
        <w:trPr>
          <w:trHeight w:val="510"/>
          <w:jc w:val="center"/>
        </w:trPr>
        <w:tc>
          <w:tcPr>
            <w:tcW w:w="1292" w:type="dxa"/>
            <w:vMerge/>
            <w:tcBorders>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val="restart"/>
            <w:tcBorders>
              <w:top w:val="single" w:sz="4" w:space="0" w:color="auto"/>
              <w:left w:val="single" w:sz="4" w:space="0" w:color="auto"/>
              <w:right w:val="single" w:sz="4" w:space="0" w:color="auto"/>
            </w:tcBorders>
            <w:shd w:val="clear" w:color="auto" w:fill="FFFFFF"/>
            <w:textDirection w:val="btLr"/>
            <w:vAlign w:val="center"/>
          </w:tcPr>
          <w:p w:rsidR="00DF4269" w:rsidRPr="001B4989" w:rsidRDefault="00DF4269" w:rsidP="00CB4605">
            <w:pPr>
              <w:ind w:left="113" w:right="57"/>
              <w:jc w:val="center"/>
              <w:rPr>
                <w:rFonts w:cs="Arial"/>
                <w:b/>
                <w:bCs/>
                <w:szCs w:val="20"/>
              </w:rPr>
            </w:pPr>
            <w:r w:rsidRPr="001B4989">
              <w:rPr>
                <w:rFonts w:cs="Arial"/>
                <w:b/>
                <w:bCs/>
                <w:szCs w:val="20"/>
              </w:rPr>
              <w:t>BECERİ</w:t>
            </w: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6"/>
              </w:numPr>
              <w:spacing w:before="0" w:beforeAutospacing="0" w:after="0" w:afterAutospacing="0"/>
              <w:ind w:left="357" w:hanging="357"/>
              <w:contextualSpacing/>
              <w:rPr>
                <w:rFonts w:cs="Arial"/>
                <w:szCs w:val="20"/>
              </w:rPr>
            </w:pPr>
            <w:r w:rsidRPr="001B4989">
              <w:rPr>
                <w:rFonts w:cs="Arial"/>
                <w:szCs w:val="20"/>
              </w:rPr>
              <w:t>Stilleri ayırt eder.</w:t>
            </w:r>
          </w:p>
        </w:tc>
      </w:tr>
      <w:tr w:rsidR="00DF4269" w:rsidRPr="001B4989" w:rsidTr="00CB4605">
        <w:trPr>
          <w:trHeight w:val="510"/>
          <w:jc w:val="center"/>
        </w:trPr>
        <w:tc>
          <w:tcPr>
            <w:tcW w:w="1292" w:type="dxa"/>
            <w:vMerge/>
            <w:tcBorders>
              <w:bottom w:val="single" w:sz="4" w:space="0" w:color="auto"/>
              <w:right w:val="single" w:sz="4" w:space="0" w:color="auto"/>
            </w:tcBorders>
            <w:shd w:val="clear" w:color="auto" w:fill="FFFFFF"/>
            <w:vAlign w:val="center"/>
          </w:tcPr>
          <w:p w:rsidR="00DF4269" w:rsidRPr="001B4989" w:rsidRDefault="00DF4269" w:rsidP="00CB4605">
            <w:pPr>
              <w:jc w:val="center"/>
              <w:rPr>
                <w:rFonts w:cs="Arial"/>
                <w:b/>
                <w:bCs/>
                <w:szCs w:val="20"/>
              </w:rPr>
            </w:pPr>
          </w:p>
        </w:tc>
        <w:tc>
          <w:tcPr>
            <w:tcW w:w="581" w:type="dxa"/>
            <w:vMerge/>
            <w:tcBorders>
              <w:left w:val="single" w:sz="4" w:space="0" w:color="auto"/>
              <w:bottom w:val="single" w:sz="4" w:space="0" w:color="auto"/>
              <w:right w:val="single" w:sz="4" w:space="0" w:color="auto"/>
            </w:tcBorders>
            <w:shd w:val="clear" w:color="auto" w:fill="FFFFFF"/>
            <w:textDirection w:val="btLr"/>
            <w:vAlign w:val="center"/>
          </w:tcPr>
          <w:p w:rsidR="00DF4269" w:rsidRPr="001B4989" w:rsidRDefault="00DF4269" w:rsidP="00CB4605">
            <w:pPr>
              <w:jc w:val="center"/>
              <w:rPr>
                <w:rFonts w:cs="Arial"/>
                <w:b/>
                <w:bCs/>
                <w:szCs w:val="20"/>
              </w:rPr>
            </w:pPr>
          </w:p>
        </w:tc>
        <w:tc>
          <w:tcPr>
            <w:tcW w:w="7199" w:type="dxa"/>
            <w:tcBorders>
              <w:top w:val="single" w:sz="4" w:space="0" w:color="auto"/>
              <w:left w:val="single" w:sz="4" w:space="0" w:color="auto"/>
              <w:bottom w:val="single" w:sz="4" w:space="0" w:color="auto"/>
            </w:tcBorders>
            <w:shd w:val="clear" w:color="auto" w:fill="FFFFFF"/>
            <w:vAlign w:val="center"/>
          </w:tcPr>
          <w:p w:rsidR="00DF4269" w:rsidRPr="001B4989" w:rsidRDefault="00DF4269" w:rsidP="00CB4605">
            <w:pPr>
              <w:pStyle w:val="ListeParagraf"/>
              <w:numPr>
                <w:ilvl w:val="0"/>
                <w:numId w:val="56"/>
              </w:numPr>
              <w:spacing w:before="0" w:beforeAutospacing="0" w:after="0" w:afterAutospacing="0"/>
              <w:ind w:left="357" w:hanging="357"/>
              <w:contextualSpacing/>
              <w:rPr>
                <w:rFonts w:cs="Arial"/>
                <w:szCs w:val="20"/>
              </w:rPr>
            </w:pPr>
            <w:proofErr w:type="spellStart"/>
            <w:r w:rsidRPr="001B4989">
              <w:rPr>
                <w:rFonts w:cs="Arial"/>
                <w:szCs w:val="20"/>
              </w:rPr>
              <w:t>Moribana</w:t>
            </w:r>
            <w:proofErr w:type="spellEnd"/>
            <w:r w:rsidRPr="001B4989">
              <w:rPr>
                <w:rFonts w:cs="Arial"/>
                <w:szCs w:val="20"/>
              </w:rPr>
              <w:t xml:space="preserve"> stilini uygular.</w:t>
            </w:r>
          </w:p>
        </w:tc>
      </w:tr>
    </w:tbl>
    <w:p w:rsidR="00DF4269" w:rsidRPr="001B4989" w:rsidRDefault="00DF4269" w:rsidP="00DF4269">
      <w:pPr>
        <w:rPr>
          <w:rFonts w:cs="Arial"/>
          <w:b/>
          <w:bCs/>
          <w:szCs w:val="20"/>
        </w:rPr>
      </w:pPr>
    </w:p>
    <w:p w:rsidR="00DF4269" w:rsidRPr="001B4989" w:rsidRDefault="00DF4269" w:rsidP="00DF4269">
      <w:pPr>
        <w:rPr>
          <w:rFonts w:cs="Arial"/>
          <w:b/>
          <w:bCs/>
          <w:szCs w:val="20"/>
        </w:rPr>
      </w:pPr>
      <w:r w:rsidRPr="001B4989">
        <w:rPr>
          <w:rFonts w:cs="Arial"/>
          <w:b/>
          <w:bCs/>
          <w:szCs w:val="20"/>
        </w:rPr>
        <w:t>UYGULAMAYA İLİŞKİN AÇIKLAMALAR:</w:t>
      </w:r>
    </w:p>
    <w:p w:rsidR="00DF4269" w:rsidRPr="001B4989" w:rsidRDefault="00DF4269" w:rsidP="00DF4269">
      <w:pPr>
        <w:pStyle w:val="ListeParagraf"/>
        <w:numPr>
          <w:ilvl w:val="0"/>
          <w:numId w:val="67"/>
        </w:numPr>
        <w:spacing w:before="0" w:beforeAutospacing="0" w:after="0" w:afterAutospacing="0"/>
        <w:contextualSpacing/>
        <w:rPr>
          <w:rFonts w:cs="Arial"/>
        </w:rPr>
      </w:pPr>
      <w:r w:rsidRPr="001B4989">
        <w:rPr>
          <w:rFonts w:cs="Arial"/>
        </w:rPr>
        <w:t>İş sağlığı ve güvenliği için makineli uygulamalar (</w:t>
      </w:r>
      <w:proofErr w:type="gramStart"/>
      <w:r w:rsidRPr="001B4989">
        <w:rPr>
          <w:rFonts w:cs="Arial"/>
        </w:rPr>
        <w:t>ekipman</w:t>
      </w:r>
      <w:proofErr w:type="gramEnd"/>
      <w:r w:rsidRPr="001B4989">
        <w:rPr>
          <w:rFonts w:cs="Arial"/>
        </w:rPr>
        <w:t xml:space="preserve"> ve makine kullanımı) öğretmen veya atölye teknisyeni gözetiminde yapılmalıdır.</w:t>
      </w:r>
    </w:p>
    <w:p w:rsidR="00DF4269" w:rsidRPr="001B4989" w:rsidRDefault="00DF4269" w:rsidP="00DF4269">
      <w:pPr>
        <w:pStyle w:val="ListeParagraf"/>
        <w:numPr>
          <w:ilvl w:val="0"/>
          <w:numId w:val="67"/>
        </w:numPr>
        <w:spacing w:before="0" w:beforeAutospacing="0" w:after="0" w:afterAutospacing="0"/>
        <w:contextualSpacing/>
        <w:rPr>
          <w:rFonts w:cs="Arial"/>
        </w:rPr>
      </w:pPr>
      <w:r w:rsidRPr="001B4989">
        <w:rPr>
          <w:rFonts w:cs="Arial"/>
        </w:rPr>
        <w:t>Tüm bilgi ve becerilerin öğrenciye kazandırılması amacı ile birden fazla uygulama faaliyeti yapılmasına dikkat ediniz.</w:t>
      </w:r>
    </w:p>
    <w:p w:rsidR="00DF4269" w:rsidRPr="001B4989" w:rsidRDefault="00DF4269" w:rsidP="00DF4269">
      <w:pPr>
        <w:pStyle w:val="ListeParagraf"/>
        <w:numPr>
          <w:ilvl w:val="0"/>
          <w:numId w:val="67"/>
        </w:numPr>
        <w:spacing w:before="0" w:beforeAutospacing="0" w:after="0" w:afterAutospacing="0"/>
        <w:contextualSpacing/>
        <w:rPr>
          <w:rFonts w:cs="Arial"/>
        </w:rPr>
      </w:pPr>
      <w:r w:rsidRPr="001B4989">
        <w:rPr>
          <w:rFonts w:cs="Arial"/>
        </w:rPr>
        <w:t xml:space="preserve">Bu </w:t>
      </w:r>
      <w:proofErr w:type="gramStart"/>
      <w:r w:rsidRPr="001B4989">
        <w:rPr>
          <w:rFonts w:cs="Arial"/>
        </w:rPr>
        <w:t>modülün</w:t>
      </w:r>
      <w:proofErr w:type="gramEnd"/>
      <w:r w:rsidRPr="001B4989">
        <w:rPr>
          <w:rFonts w:cs="Arial"/>
        </w:rPr>
        <w:t xml:space="preserve"> işlenişi sırasında sabır (çiçek düzenlemenin sabır ve zaman isteyen bir iş olduğunun hatırlatılması) vb. değer, tutum ve davranışları ön plana çıkaran etkinliklere yer verilmelidir.</w:t>
      </w:r>
    </w:p>
    <w:p w:rsidR="00213C5C" w:rsidRPr="001B4989" w:rsidRDefault="00213C5C" w:rsidP="002E1A38">
      <w:pPr>
        <w:rPr>
          <w:rFonts w:cs="Arial"/>
          <w:b/>
          <w:bCs/>
          <w:szCs w:val="20"/>
        </w:rPr>
      </w:pPr>
    </w:p>
    <w:p w:rsidR="00213C5C" w:rsidRPr="001B4989" w:rsidRDefault="00213C5C" w:rsidP="002E1A38">
      <w:pPr>
        <w:rPr>
          <w:rFonts w:cs="Arial"/>
          <w:b/>
          <w:bCs/>
          <w:szCs w:val="20"/>
        </w:rPr>
      </w:pPr>
    </w:p>
    <w:p w:rsidR="00213C5C" w:rsidRPr="001B4989" w:rsidRDefault="00213C5C" w:rsidP="002E1A38">
      <w:pPr>
        <w:rPr>
          <w:rFonts w:cs="Arial"/>
          <w:b/>
          <w:bCs/>
          <w:szCs w:val="20"/>
        </w:rPr>
      </w:pPr>
    </w:p>
    <w:sectPr w:rsidR="00213C5C" w:rsidRPr="001B4989" w:rsidSect="005B3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0414"/>
    <w:multiLevelType w:val="hybridMultilevel"/>
    <w:tmpl w:val="9E06E2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4932CA7"/>
    <w:multiLevelType w:val="hybridMultilevel"/>
    <w:tmpl w:val="94C277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05AE4"/>
    <w:multiLevelType w:val="hybridMultilevel"/>
    <w:tmpl w:val="9E06E2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6120728"/>
    <w:multiLevelType w:val="hybridMultilevel"/>
    <w:tmpl w:val="6374E3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88254E"/>
    <w:multiLevelType w:val="hybridMultilevel"/>
    <w:tmpl w:val="AEC2ED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F95218"/>
    <w:multiLevelType w:val="hybridMultilevel"/>
    <w:tmpl w:val="651EB5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4A7F6E"/>
    <w:multiLevelType w:val="hybridMultilevel"/>
    <w:tmpl w:val="E45C23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AE6832"/>
    <w:multiLevelType w:val="hybridMultilevel"/>
    <w:tmpl w:val="D6366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59329B"/>
    <w:multiLevelType w:val="hybridMultilevel"/>
    <w:tmpl w:val="0682264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120B636C"/>
    <w:multiLevelType w:val="hybridMultilevel"/>
    <w:tmpl w:val="F71452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F21BBE"/>
    <w:multiLevelType w:val="hybridMultilevel"/>
    <w:tmpl w:val="F71452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265AFB"/>
    <w:multiLevelType w:val="hybridMultilevel"/>
    <w:tmpl w:val="39AA98D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196A2571"/>
    <w:multiLevelType w:val="hybridMultilevel"/>
    <w:tmpl w:val="576C67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BC80E4F"/>
    <w:multiLevelType w:val="hybridMultilevel"/>
    <w:tmpl w:val="2F541F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C9D79AF"/>
    <w:multiLevelType w:val="hybridMultilevel"/>
    <w:tmpl w:val="642C78DA"/>
    <w:lvl w:ilvl="0" w:tplc="041F000F">
      <w:start w:val="1"/>
      <w:numFmt w:val="decimal"/>
      <w:lvlText w:val="%1."/>
      <w:lvlJc w:val="left"/>
      <w:pPr>
        <w:ind w:left="720" w:hanging="360"/>
      </w:pPr>
    </w:lvl>
    <w:lvl w:ilvl="1" w:tplc="E92CD820">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15918F4"/>
    <w:multiLevelType w:val="hybridMultilevel"/>
    <w:tmpl w:val="0DACD3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7B2A72"/>
    <w:multiLevelType w:val="hybridMultilevel"/>
    <w:tmpl w:val="9DFA1A9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15:restartNumberingAfterBreak="0">
    <w:nsid w:val="23232B9E"/>
    <w:multiLevelType w:val="hybridMultilevel"/>
    <w:tmpl w:val="08C48C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3B476FC"/>
    <w:multiLevelType w:val="hybridMultilevel"/>
    <w:tmpl w:val="9E06E2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248B28FD"/>
    <w:multiLevelType w:val="hybridMultilevel"/>
    <w:tmpl w:val="82F0A6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5E50516"/>
    <w:multiLevelType w:val="hybridMultilevel"/>
    <w:tmpl w:val="94EE0E9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73604E6"/>
    <w:multiLevelType w:val="hybridMultilevel"/>
    <w:tmpl w:val="1B52620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8810520"/>
    <w:multiLevelType w:val="hybridMultilevel"/>
    <w:tmpl w:val="D6366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A704EED"/>
    <w:multiLevelType w:val="hybridMultilevel"/>
    <w:tmpl w:val="20B2BB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B7B3E0E"/>
    <w:multiLevelType w:val="hybridMultilevel"/>
    <w:tmpl w:val="F654BFFE"/>
    <w:lvl w:ilvl="0" w:tplc="AEC6566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2E970AD2"/>
    <w:multiLevelType w:val="hybridMultilevel"/>
    <w:tmpl w:val="9CF29E7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15:restartNumberingAfterBreak="0">
    <w:nsid w:val="328421B8"/>
    <w:multiLevelType w:val="hybridMultilevel"/>
    <w:tmpl w:val="AA7251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3336651"/>
    <w:multiLevelType w:val="hybridMultilevel"/>
    <w:tmpl w:val="EC9CE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75E48A9"/>
    <w:multiLevelType w:val="hybridMultilevel"/>
    <w:tmpl w:val="5B1CD4F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8752864"/>
    <w:multiLevelType w:val="hybridMultilevel"/>
    <w:tmpl w:val="82F0A6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9F34F25"/>
    <w:multiLevelType w:val="hybridMultilevel"/>
    <w:tmpl w:val="0E8C72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9F66193"/>
    <w:multiLevelType w:val="hybridMultilevel"/>
    <w:tmpl w:val="16D694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BE44D93"/>
    <w:multiLevelType w:val="hybridMultilevel"/>
    <w:tmpl w:val="65E8FC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C1B10E8"/>
    <w:multiLevelType w:val="hybridMultilevel"/>
    <w:tmpl w:val="82F0A6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22B1D04"/>
    <w:multiLevelType w:val="hybridMultilevel"/>
    <w:tmpl w:val="9E06E2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15:restartNumberingAfterBreak="0">
    <w:nsid w:val="429175D1"/>
    <w:multiLevelType w:val="hybridMultilevel"/>
    <w:tmpl w:val="D0700B7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15:restartNumberingAfterBreak="0">
    <w:nsid w:val="451C14E4"/>
    <w:multiLevelType w:val="hybridMultilevel"/>
    <w:tmpl w:val="82F0A6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7BE15E6"/>
    <w:multiLevelType w:val="hybridMultilevel"/>
    <w:tmpl w:val="82F0A6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8441FA6"/>
    <w:multiLevelType w:val="hybridMultilevel"/>
    <w:tmpl w:val="2F264D92"/>
    <w:lvl w:ilvl="0" w:tplc="5A12E300">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15:restartNumberingAfterBreak="0">
    <w:nsid w:val="49D53097"/>
    <w:multiLevelType w:val="hybridMultilevel"/>
    <w:tmpl w:val="9DFA1A9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0" w15:restartNumberingAfterBreak="0">
    <w:nsid w:val="4A8337B3"/>
    <w:multiLevelType w:val="hybridMultilevel"/>
    <w:tmpl w:val="9E06E2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1" w15:restartNumberingAfterBreak="0">
    <w:nsid w:val="4EE320C7"/>
    <w:multiLevelType w:val="hybridMultilevel"/>
    <w:tmpl w:val="5D8E7D30"/>
    <w:lvl w:ilvl="0" w:tplc="041F0015">
      <w:start w:val="1"/>
      <w:numFmt w:val="upperLetter"/>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2" w15:restartNumberingAfterBreak="0">
    <w:nsid w:val="507859C0"/>
    <w:multiLevelType w:val="hybridMultilevel"/>
    <w:tmpl w:val="CDF6E8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2BA5E38"/>
    <w:multiLevelType w:val="hybridMultilevel"/>
    <w:tmpl w:val="539E6C48"/>
    <w:lvl w:ilvl="0" w:tplc="041F000F">
      <w:start w:val="1"/>
      <w:numFmt w:val="decimal"/>
      <w:lvlText w:val="%1."/>
      <w:lvlJc w:val="left"/>
      <w:pPr>
        <w:ind w:left="720" w:hanging="360"/>
      </w:pPr>
    </w:lvl>
    <w:lvl w:ilvl="1" w:tplc="71D43FC2">
      <w:start w:val="1"/>
      <w:numFmt w:val="upperLetter"/>
      <w:lvlText w:val="%2-"/>
      <w:lvlJc w:val="left"/>
      <w:pPr>
        <w:ind w:left="1440" w:hanging="360"/>
      </w:pPr>
      <w:rPr>
        <w:rFonts w:hint="default"/>
        <w:color w:val="auto"/>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4B43A19"/>
    <w:multiLevelType w:val="hybridMultilevel"/>
    <w:tmpl w:val="9CF29E7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5" w15:restartNumberingAfterBreak="0">
    <w:nsid w:val="572B67F8"/>
    <w:multiLevelType w:val="hybridMultilevel"/>
    <w:tmpl w:val="A42A9338"/>
    <w:lvl w:ilvl="0" w:tplc="041F000F">
      <w:start w:val="1"/>
      <w:numFmt w:val="decimal"/>
      <w:lvlText w:val="%1."/>
      <w:lvlJc w:val="left"/>
      <w:pPr>
        <w:ind w:left="720" w:hanging="360"/>
      </w:pPr>
    </w:lvl>
    <w:lvl w:ilvl="1" w:tplc="041F0015">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578D169F"/>
    <w:multiLevelType w:val="hybridMultilevel"/>
    <w:tmpl w:val="F71452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587A0A45"/>
    <w:multiLevelType w:val="hybridMultilevel"/>
    <w:tmpl w:val="D6366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B0E7358"/>
    <w:multiLevelType w:val="hybridMultilevel"/>
    <w:tmpl w:val="72EC20C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9" w15:restartNumberingAfterBreak="0">
    <w:nsid w:val="5B870190"/>
    <w:multiLevelType w:val="hybridMultilevel"/>
    <w:tmpl w:val="D6366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D5D0AC7"/>
    <w:multiLevelType w:val="hybridMultilevel"/>
    <w:tmpl w:val="36249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607779E9"/>
    <w:multiLevelType w:val="hybridMultilevel"/>
    <w:tmpl w:val="82F0A6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64FF63D9"/>
    <w:multiLevelType w:val="hybridMultilevel"/>
    <w:tmpl w:val="F71452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50A00B2"/>
    <w:multiLevelType w:val="hybridMultilevel"/>
    <w:tmpl w:val="7D5A66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6296F47"/>
    <w:multiLevelType w:val="hybridMultilevel"/>
    <w:tmpl w:val="A28418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9D7234B"/>
    <w:multiLevelType w:val="hybridMultilevel"/>
    <w:tmpl w:val="F71452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6B0B496C"/>
    <w:multiLevelType w:val="hybridMultilevel"/>
    <w:tmpl w:val="F71452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6B0D24DB"/>
    <w:multiLevelType w:val="hybridMultilevel"/>
    <w:tmpl w:val="82F0A6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B7D5FD0"/>
    <w:multiLevelType w:val="hybridMultilevel"/>
    <w:tmpl w:val="DDB8941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C2A50C0"/>
    <w:multiLevelType w:val="hybridMultilevel"/>
    <w:tmpl w:val="4DDE8C3E"/>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0" w15:restartNumberingAfterBreak="0">
    <w:nsid w:val="6DFE0A62"/>
    <w:multiLevelType w:val="hybridMultilevel"/>
    <w:tmpl w:val="F1CE086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6FEA3125"/>
    <w:multiLevelType w:val="hybridMultilevel"/>
    <w:tmpl w:val="1DAA59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743C620B"/>
    <w:multiLevelType w:val="hybridMultilevel"/>
    <w:tmpl w:val="3CB8E4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77135F21"/>
    <w:multiLevelType w:val="hybridMultilevel"/>
    <w:tmpl w:val="F71452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7955941"/>
    <w:multiLevelType w:val="hybridMultilevel"/>
    <w:tmpl w:val="B27E2F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A6242BB"/>
    <w:multiLevelType w:val="hybridMultilevel"/>
    <w:tmpl w:val="9E06E2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6" w15:restartNumberingAfterBreak="0">
    <w:nsid w:val="7AAA22EE"/>
    <w:multiLevelType w:val="hybridMultilevel"/>
    <w:tmpl w:val="66DA19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7B9B499D"/>
    <w:multiLevelType w:val="hybridMultilevel"/>
    <w:tmpl w:val="508EB028"/>
    <w:lvl w:ilvl="0" w:tplc="041F000F">
      <w:start w:val="1"/>
      <w:numFmt w:val="decimal"/>
      <w:lvlText w:val="%1."/>
      <w:lvlJc w:val="left"/>
      <w:pPr>
        <w:ind w:left="720" w:hanging="360"/>
      </w:pPr>
    </w:lvl>
    <w:lvl w:ilvl="1" w:tplc="851E773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7EBC3BCB"/>
    <w:multiLevelType w:val="hybridMultilevel"/>
    <w:tmpl w:val="1C5653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7EE3140D"/>
    <w:multiLevelType w:val="hybridMultilevel"/>
    <w:tmpl w:val="F7D077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7F16415A"/>
    <w:multiLevelType w:val="hybridMultilevel"/>
    <w:tmpl w:val="9E06E2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8"/>
  </w:num>
  <w:num w:numId="2">
    <w:abstractNumId w:val="50"/>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6"/>
  </w:num>
  <w:num w:numId="13">
    <w:abstractNumId w:val="52"/>
  </w:num>
  <w:num w:numId="14">
    <w:abstractNumId w:val="63"/>
  </w:num>
  <w:num w:numId="15">
    <w:abstractNumId w:val="56"/>
  </w:num>
  <w:num w:numId="16">
    <w:abstractNumId w:val="10"/>
  </w:num>
  <w:num w:numId="17">
    <w:abstractNumId w:val="67"/>
  </w:num>
  <w:num w:numId="18">
    <w:abstractNumId w:val="55"/>
  </w:num>
  <w:num w:numId="19">
    <w:abstractNumId w:val="53"/>
  </w:num>
  <w:num w:numId="20">
    <w:abstractNumId w:val="22"/>
  </w:num>
  <w:num w:numId="21">
    <w:abstractNumId w:val="7"/>
  </w:num>
  <w:num w:numId="22">
    <w:abstractNumId w:val="47"/>
  </w:num>
  <w:num w:numId="23">
    <w:abstractNumId w:val="49"/>
  </w:num>
  <w:num w:numId="24">
    <w:abstractNumId w:val="51"/>
  </w:num>
  <w:num w:numId="25">
    <w:abstractNumId w:val="36"/>
  </w:num>
  <w:num w:numId="26">
    <w:abstractNumId w:val="19"/>
  </w:num>
  <w:num w:numId="27">
    <w:abstractNumId w:val="37"/>
  </w:num>
  <w:num w:numId="28">
    <w:abstractNumId w:val="57"/>
  </w:num>
  <w:num w:numId="29">
    <w:abstractNumId w:val="29"/>
  </w:num>
  <w:num w:numId="30">
    <w:abstractNumId w:val="33"/>
  </w:num>
  <w:num w:numId="31">
    <w:abstractNumId w:val="61"/>
  </w:num>
  <w:num w:numId="32">
    <w:abstractNumId w:val="15"/>
  </w:num>
  <w:num w:numId="33">
    <w:abstractNumId w:val="14"/>
  </w:num>
  <w:num w:numId="34">
    <w:abstractNumId w:val="6"/>
  </w:num>
  <w:num w:numId="35">
    <w:abstractNumId w:val="69"/>
  </w:num>
  <w:num w:numId="36">
    <w:abstractNumId w:val="17"/>
  </w:num>
  <w:num w:numId="37">
    <w:abstractNumId w:val="5"/>
  </w:num>
  <w:num w:numId="38">
    <w:abstractNumId w:val="66"/>
  </w:num>
  <w:num w:numId="39">
    <w:abstractNumId w:val="45"/>
  </w:num>
  <w:num w:numId="40">
    <w:abstractNumId w:val="32"/>
  </w:num>
  <w:num w:numId="41">
    <w:abstractNumId w:val="31"/>
  </w:num>
  <w:num w:numId="42">
    <w:abstractNumId w:val="4"/>
  </w:num>
  <w:num w:numId="43">
    <w:abstractNumId w:val="54"/>
  </w:num>
  <w:num w:numId="44">
    <w:abstractNumId w:val="68"/>
  </w:num>
  <w:num w:numId="45">
    <w:abstractNumId w:val="43"/>
  </w:num>
  <w:num w:numId="46">
    <w:abstractNumId w:val="27"/>
  </w:num>
  <w:num w:numId="47">
    <w:abstractNumId w:val="64"/>
  </w:num>
  <w:num w:numId="48">
    <w:abstractNumId w:val="12"/>
  </w:num>
  <w:num w:numId="49">
    <w:abstractNumId w:val="3"/>
  </w:num>
  <w:num w:numId="50">
    <w:abstractNumId w:val="26"/>
  </w:num>
  <w:num w:numId="51">
    <w:abstractNumId w:val="42"/>
  </w:num>
  <w:num w:numId="52">
    <w:abstractNumId w:val="13"/>
  </w:num>
  <w:num w:numId="53">
    <w:abstractNumId w:val="30"/>
  </w:num>
  <w:num w:numId="54">
    <w:abstractNumId w:val="1"/>
  </w:num>
  <w:num w:numId="55">
    <w:abstractNumId w:val="23"/>
  </w:num>
  <w:num w:numId="56">
    <w:abstractNumId w:val="62"/>
  </w:num>
  <w:num w:numId="57">
    <w:abstractNumId w:val="58"/>
  </w:num>
  <w:num w:numId="58">
    <w:abstractNumId w:val="41"/>
  </w:num>
  <w:num w:numId="59">
    <w:abstractNumId w:val="24"/>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2"/>
  </w:num>
  <w:num w:numId="63">
    <w:abstractNumId w:val="40"/>
  </w:num>
  <w:num w:numId="64">
    <w:abstractNumId w:val="65"/>
  </w:num>
  <w:num w:numId="65">
    <w:abstractNumId w:val="18"/>
  </w:num>
  <w:num w:numId="66">
    <w:abstractNumId w:val="0"/>
  </w:num>
  <w:num w:numId="67">
    <w:abstractNumId w:val="70"/>
  </w:num>
  <w:num w:numId="68">
    <w:abstractNumId w:val="21"/>
  </w:num>
  <w:num w:numId="69">
    <w:abstractNumId w:val="20"/>
  </w:num>
  <w:num w:numId="70">
    <w:abstractNumId w:val="60"/>
  </w:num>
  <w:num w:numId="71">
    <w:abstractNumId w:val="28"/>
  </w:num>
  <w:num w:numId="72">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E1231"/>
    <w:rsid w:val="000014B1"/>
    <w:rsid w:val="00003EFF"/>
    <w:rsid w:val="0003719D"/>
    <w:rsid w:val="00065BD4"/>
    <w:rsid w:val="000B374D"/>
    <w:rsid w:val="001354AF"/>
    <w:rsid w:val="0015424A"/>
    <w:rsid w:val="001A59EC"/>
    <w:rsid w:val="001B4989"/>
    <w:rsid w:val="001C276D"/>
    <w:rsid w:val="001D5AD5"/>
    <w:rsid w:val="001E1231"/>
    <w:rsid w:val="001E21C1"/>
    <w:rsid w:val="00213C5C"/>
    <w:rsid w:val="00220309"/>
    <w:rsid w:val="0023459D"/>
    <w:rsid w:val="0023675D"/>
    <w:rsid w:val="002E1A38"/>
    <w:rsid w:val="002E4B68"/>
    <w:rsid w:val="003157A4"/>
    <w:rsid w:val="00315EFD"/>
    <w:rsid w:val="003201F9"/>
    <w:rsid w:val="00326237"/>
    <w:rsid w:val="00337CC0"/>
    <w:rsid w:val="0034383B"/>
    <w:rsid w:val="00363338"/>
    <w:rsid w:val="00366A1F"/>
    <w:rsid w:val="00374413"/>
    <w:rsid w:val="003807C6"/>
    <w:rsid w:val="003D1BFA"/>
    <w:rsid w:val="00404F0D"/>
    <w:rsid w:val="0041746E"/>
    <w:rsid w:val="0042074C"/>
    <w:rsid w:val="0042547C"/>
    <w:rsid w:val="00451CC7"/>
    <w:rsid w:val="0049529D"/>
    <w:rsid w:val="004B0ABF"/>
    <w:rsid w:val="004B21DA"/>
    <w:rsid w:val="004D258D"/>
    <w:rsid w:val="004E2293"/>
    <w:rsid w:val="004E2488"/>
    <w:rsid w:val="00510441"/>
    <w:rsid w:val="005111B4"/>
    <w:rsid w:val="00536002"/>
    <w:rsid w:val="00542B85"/>
    <w:rsid w:val="005B3F71"/>
    <w:rsid w:val="005F12A0"/>
    <w:rsid w:val="005F7233"/>
    <w:rsid w:val="00604F26"/>
    <w:rsid w:val="00620484"/>
    <w:rsid w:val="00626589"/>
    <w:rsid w:val="006513AE"/>
    <w:rsid w:val="00684503"/>
    <w:rsid w:val="00697AF1"/>
    <w:rsid w:val="006B698C"/>
    <w:rsid w:val="00707DF9"/>
    <w:rsid w:val="00737CA9"/>
    <w:rsid w:val="00755932"/>
    <w:rsid w:val="00761CB2"/>
    <w:rsid w:val="007C5895"/>
    <w:rsid w:val="007C7568"/>
    <w:rsid w:val="007D0C0F"/>
    <w:rsid w:val="007E3F11"/>
    <w:rsid w:val="007F7B86"/>
    <w:rsid w:val="00802FC7"/>
    <w:rsid w:val="00811712"/>
    <w:rsid w:val="00827D7C"/>
    <w:rsid w:val="00833E2A"/>
    <w:rsid w:val="008D735E"/>
    <w:rsid w:val="008E65F9"/>
    <w:rsid w:val="008F76CE"/>
    <w:rsid w:val="00936781"/>
    <w:rsid w:val="00961DF2"/>
    <w:rsid w:val="009708E9"/>
    <w:rsid w:val="009C6CD1"/>
    <w:rsid w:val="009D295C"/>
    <w:rsid w:val="00A06152"/>
    <w:rsid w:val="00A16EB2"/>
    <w:rsid w:val="00A36988"/>
    <w:rsid w:val="00A81EF4"/>
    <w:rsid w:val="00A83C0C"/>
    <w:rsid w:val="00AB3DF0"/>
    <w:rsid w:val="00AC56BD"/>
    <w:rsid w:val="00B1109B"/>
    <w:rsid w:val="00B70BCE"/>
    <w:rsid w:val="00B75C8F"/>
    <w:rsid w:val="00B87151"/>
    <w:rsid w:val="00BA478D"/>
    <w:rsid w:val="00BA7590"/>
    <w:rsid w:val="00BE1432"/>
    <w:rsid w:val="00BF0B8A"/>
    <w:rsid w:val="00C2107A"/>
    <w:rsid w:val="00C344E7"/>
    <w:rsid w:val="00C5718D"/>
    <w:rsid w:val="00C85A9B"/>
    <w:rsid w:val="00C85EBC"/>
    <w:rsid w:val="00CE5A2F"/>
    <w:rsid w:val="00CF6176"/>
    <w:rsid w:val="00D2376C"/>
    <w:rsid w:val="00D5663A"/>
    <w:rsid w:val="00DA6288"/>
    <w:rsid w:val="00DC1C5E"/>
    <w:rsid w:val="00DC39D7"/>
    <w:rsid w:val="00DD1A41"/>
    <w:rsid w:val="00DF4269"/>
    <w:rsid w:val="00E06C8D"/>
    <w:rsid w:val="00E66BCE"/>
    <w:rsid w:val="00E75E60"/>
    <w:rsid w:val="00EB0C57"/>
    <w:rsid w:val="00EF4F48"/>
    <w:rsid w:val="00F026D8"/>
    <w:rsid w:val="00F25C85"/>
    <w:rsid w:val="00F53735"/>
    <w:rsid w:val="00F53FF1"/>
    <w:rsid w:val="00F70C79"/>
    <w:rsid w:val="00F72083"/>
    <w:rsid w:val="00FB6D85"/>
    <w:rsid w:val="00FD471A"/>
    <w:rsid w:val="00FE0C6B"/>
    <w:rsid w:val="00FE7D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1D9F4F-69B3-4CB6-8897-EAB14669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EFD"/>
    <w:pPr>
      <w:spacing w:after="120"/>
    </w:pPr>
    <w:rPr>
      <w:rFonts w:ascii="Arial" w:eastAsia="Times New Roman" w:hAnsi="Arial"/>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1231"/>
    <w:pPr>
      <w:spacing w:before="100" w:beforeAutospacing="1" w:after="100" w:afterAutospacing="1"/>
    </w:pPr>
  </w:style>
  <w:style w:type="paragraph" w:styleId="BalonMetni">
    <w:name w:val="Balloon Text"/>
    <w:basedOn w:val="Normal"/>
    <w:link w:val="BalonMetniChar"/>
    <w:uiPriority w:val="99"/>
    <w:semiHidden/>
    <w:unhideWhenUsed/>
    <w:rsid w:val="002E4B68"/>
    <w:rPr>
      <w:rFonts w:ascii="Tahoma" w:hAnsi="Tahoma"/>
      <w:sz w:val="16"/>
      <w:szCs w:val="16"/>
    </w:rPr>
  </w:style>
  <w:style w:type="character" w:customStyle="1" w:styleId="BalonMetniChar">
    <w:name w:val="Balon Metni Char"/>
    <w:link w:val="BalonMetni"/>
    <w:uiPriority w:val="99"/>
    <w:semiHidden/>
    <w:rsid w:val="002E4B68"/>
    <w:rPr>
      <w:rFonts w:ascii="Tahoma" w:eastAsia="Times New Roman" w:hAnsi="Tahoma" w:cs="Tahoma"/>
      <w:sz w:val="16"/>
      <w:szCs w:val="16"/>
    </w:rPr>
  </w:style>
  <w:style w:type="character" w:styleId="Gl">
    <w:name w:val="Strong"/>
    <w:basedOn w:val="VarsaylanParagrafYazTipi"/>
    <w:uiPriority w:val="22"/>
    <w:qFormat/>
    <w:rsid w:val="00737CA9"/>
    <w:rPr>
      <w:b/>
      <w:bCs/>
    </w:rPr>
  </w:style>
  <w:style w:type="paragraph" w:customStyle="1" w:styleId="Default">
    <w:name w:val="Default"/>
    <w:rsid w:val="009C6CD1"/>
    <w:pPr>
      <w:autoSpaceDE w:val="0"/>
      <w:autoSpaceDN w:val="0"/>
      <w:adjustRightInd w:val="0"/>
    </w:pPr>
    <w:rPr>
      <w:rFonts w:cs="Calibri"/>
      <w:color w:val="000000"/>
      <w:sz w:val="24"/>
      <w:szCs w:val="24"/>
    </w:rPr>
  </w:style>
  <w:style w:type="paragraph" w:styleId="AralkYok">
    <w:name w:val="No Spacing"/>
    <w:uiPriority w:val="1"/>
    <w:qFormat/>
    <w:rsid w:val="00B8715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0056">
      <w:bodyDiv w:val="1"/>
      <w:marLeft w:val="0"/>
      <w:marRight w:val="0"/>
      <w:marTop w:val="0"/>
      <w:marBottom w:val="0"/>
      <w:divBdr>
        <w:top w:val="none" w:sz="0" w:space="0" w:color="auto"/>
        <w:left w:val="none" w:sz="0" w:space="0" w:color="auto"/>
        <w:bottom w:val="none" w:sz="0" w:space="0" w:color="auto"/>
        <w:right w:val="none" w:sz="0" w:space="0" w:color="auto"/>
      </w:divBdr>
    </w:div>
    <w:div w:id="1200626969">
      <w:bodyDiv w:val="1"/>
      <w:marLeft w:val="0"/>
      <w:marRight w:val="0"/>
      <w:marTop w:val="0"/>
      <w:marBottom w:val="0"/>
      <w:divBdr>
        <w:top w:val="none" w:sz="0" w:space="0" w:color="auto"/>
        <w:left w:val="none" w:sz="0" w:space="0" w:color="auto"/>
        <w:bottom w:val="none" w:sz="0" w:space="0" w:color="auto"/>
        <w:right w:val="none" w:sz="0" w:space="0" w:color="auto"/>
      </w:divBdr>
    </w:div>
    <w:div w:id="2064062988">
      <w:marLeft w:val="0"/>
      <w:marRight w:val="0"/>
      <w:marTop w:val="0"/>
      <w:marBottom w:val="0"/>
      <w:divBdr>
        <w:top w:val="none" w:sz="0" w:space="0" w:color="auto"/>
        <w:left w:val="none" w:sz="0" w:space="0" w:color="auto"/>
        <w:bottom w:val="none" w:sz="0" w:space="0" w:color="auto"/>
        <w:right w:val="none" w:sz="0" w:space="0" w:color="auto"/>
      </w:divBdr>
    </w:div>
    <w:div w:id="20640629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9C17C-2A43-4177-8D1C-BEB8BA08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16</Pages>
  <Words>3270</Words>
  <Characters>18640</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EROL</dc:creator>
  <cp:lastModifiedBy>admin</cp:lastModifiedBy>
  <cp:revision>34</cp:revision>
  <dcterms:created xsi:type="dcterms:W3CDTF">2014-02-19T21:08:00Z</dcterms:created>
  <dcterms:modified xsi:type="dcterms:W3CDTF">2018-06-25T12:27:00Z</dcterms:modified>
</cp:coreProperties>
</file>