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00" w:rsidRPr="008D7B48" w:rsidRDefault="009A5523" w:rsidP="008D7B48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DERSİN ADI</w:t>
      </w:r>
      <w:r w:rsidRPr="008D7B48">
        <w:rPr>
          <w:rFonts w:ascii="Arial" w:hAnsi="Arial" w:cs="Arial"/>
          <w:b/>
          <w:sz w:val="20"/>
          <w:szCs w:val="20"/>
        </w:rPr>
        <w:tab/>
      </w:r>
      <w:r w:rsidR="008D7B48">
        <w:rPr>
          <w:rFonts w:ascii="Arial" w:hAnsi="Arial" w:cs="Arial"/>
          <w:b/>
          <w:sz w:val="20"/>
          <w:szCs w:val="20"/>
        </w:rPr>
        <w:tab/>
      </w:r>
      <w:r w:rsidR="00435100" w:rsidRPr="008D7B48">
        <w:rPr>
          <w:rFonts w:ascii="Arial" w:hAnsi="Arial" w:cs="Arial"/>
          <w:b/>
          <w:sz w:val="20"/>
          <w:szCs w:val="20"/>
        </w:rPr>
        <w:t>:</w:t>
      </w:r>
      <w:r w:rsidR="00DA2001" w:rsidRPr="008D7B48">
        <w:rPr>
          <w:rFonts w:ascii="Arial" w:hAnsi="Arial" w:cs="Arial"/>
          <w:b/>
          <w:bCs/>
          <w:sz w:val="20"/>
          <w:szCs w:val="20"/>
          <w:lang w:eastAsia="en-US"/>
        </w:rPr>
        <w:t xml:space="preserve"> BİLGİSAYARDA KATI MODELLEME</w:t>
      </w:r>
    </w:p>
    <w:p w:rsidR="009A5523" w:rsidRPr="008D7B48" w:rsidRDefault="009A5523" w:rsidP="008D7B48">
      <w:pPr>
        <w:tabs>
          <w:tab w:val="left" w:pos="-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DERSİN SÜRESİ</w:t>
      </w:r>
      <w:r w:rsidR="00A67916" w:rsidRPr="008D7B48">
        <w:rPr>
          <w:rFonts w:ascii="Arial" w:hAnsi="Arial" w:cs="Arial"/>
          <w:b/>
          <w:sz w:val="20"/>
          <w:szCs w:val="20"/>
        </w:rPr>
        <w:tab/>
      </w:r>
      <w:r w:rsidR="00BE4A8D" w:rsidRPr="008D7B48">
        <w:rPr>
          <w:rFonts w:ascii="Arial" w:hAnsi="Arial" w:cs="Arial"/>
          <w:b/>
          <w:sz w:val="20"/>
          <w:szCs w:val="20"/>
        </w:rPr>
        <w:t xml:space="preserve">: </w:t>
      </w:r>
      <w:r w:rsidR="0057154F" w:rsidRPr="008D7B48">
        <w:rPr>
          <w:rFonts w:ascii="Arial" w:hAnsi="Arial" w:cs="Arial"/>
          <w:sz w:val="20"/>
          <w:szCs w:val="20"/>
        </w:rPr>
        <w:t>3 ders s</w:t>
      </w:r>
      <w:r w:rsidR="00D6511A" w:rsidRPr="008D7B48">
        <w:rPr>
          <w:rFonts w:ascii="Arial" w:hAnsi="Arial" w:cs="Arial"/>
          <w:sz w:val="20"/>
          <w:szCs w:val="20"/>
        </w:rPr>
        <w:t>aati</w:t>
      </w:r>
    </w:p>
    <w:p w:rsidR="00747E15" w:rsidRPr="001331C4" w:rsidRDefault="009A5523" w:rsidP="00747E15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DERSİN SINIFI</w:t>
      </w:r>
      <w:r w:rsidR="008D7B48">
        <w:rPr>
          <w:rFonts w:ascii="Arial" w:hAnsi="Arial" w:cs="Arial"/>
          <w:b/>
          <w:sz w:val="20"/>
          <w:szCs w:val="20"/>
        </w:rPr>
        <w:tab/>
      </w:r>
      <w:r w:rsidR="008D7B48">
        <w:rPr>
          <w:rFonts w:ascii="Arial" w:hAnsi="Arial" w:cs="Arial"/>
          <w:b/>
          <w:sz w:val="20"/>
          <w:szCs w:val="20"/>
        </w:rPr>
        <w:tab/>
      </w:r>
      <w:r w:rsidRPr="008D7B48">
        <w:rPr>
          <w:rFonts w:ascii="Arial" w:hAnsi="Arial" w:cs="Arial"/>
          <w:b/>
          <w:sz w:val="20"/>
          <w:szCs w:val="20"/>
        </w:rPr>
        <w:t xml:space="preserve">: </w:t>
      </w:r>
      <w:r w:rsidR="00747E15" w:rsidRPr="001331C4">
        <w:rPr>
          <w:rFonts w:ascii="Arial" w:hAnsi="Arial" w:cs="Arial"/>
          <w:sz w:val="20"/>
          <w:szCs w:val="20"/>
        </w:rPr>
        <w:t>Anadolu Meslek Programında 11.</w:t>
      </w:r>
      <w:r w:rsidR="00747E15">
        <w:rPr>
          <w:rFonts w:ascii="Arial" w:hAnsi="Arial" w:cs="Arial"/>
          <w:sz w:val="20"/>
          <w:szCs w:val="20"/>
        </w:rPr>
        <w:t>s</w:t>
      </w:r>
      <w:r w:rsidR="00747E15" w:rsidRPr="001331C4">
        <w:rPr>
          <w:rFonts w:ascii="Arial" w:hAnsi="Arial" w:cs="Arial"/>
          <w:sz w:val="20"/>
          <w:szCs w:val="20"/>
        </w:rPr>
        <w:t>ınıf</w:t>
      </w:r>
    </w:p>
    <w:p w:rsidR="0057154F" w:rsidRPr="008D7B48" w:rsidRDefault="00747E15" w:rsidP="00747E15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31C4">
        <w:rPr>
          <w:rFonts w:ascii="Arial" w:hAnsi="Arial" w:cs="Arial"/>
          <w:sz w:val="20"/>
          <w:szCs w:val="20"/>
        </w:rPr>
        <w:t xml:space="preserve">                            </w:t>
      </w:r>
      <w:r w:rsidRPr="001331C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bookmarkStart w:id="0" w:name="_GoBack"/>
      <w:bookmarkEnd w:id="0"/>
      <w:r w:rsidRPr="001331C4">
        <w:rPr>
          <w:rFonts w:ascii="Arial" w:hAnsi="Arial" w:cs="Arial"/>
          <w:sz w:val="20"/>
          <w:szCs w:val="20"/>
        </w:rPr>
        <w:t>Anadolu Teknik Programında 12.</w:t>
      </w:r>
      <w:r>
        <w:rPr>
          <w:rFonts w:ascii="Arial" w:hAnsi="Arial" w:cs="Arial"/>
          <w:sz w:val="20"/>
          <w:szCs w:val="20"/>
        </w:rPr>
        <w:t>s</w:t>
      </w:r>
      <w:r w:rsidRPr="001331C4">
        <w:rPr>
          <w:rFonts w:ascii="Arial" w:hAnsi="Arial" w:cs="Arial"/>
          <w:sz w:val="20"/>
          <w:szCs w:val="20"/>
        </w:rPr>
        <w:t>ınıf</w:t>
      </w:r>
      <w:r w:rsidR="00A67916" w:rsidRPr="008D7B48">
        <w:rPr>
          <w:rFonts w:ascii="Arial" w:hAnsi="Arial" w:cs="Arial"/>
          <w:sz w:val="20"/>
          <w:szCs w:val="20"/>
        </w:rPr>
        <w:tab/>
      </w:r>
    </w:p>
    <w:p w:rsidR="00F37A3A" w:rsidRPr="008D7B48" w:rsidRDefault="00435100" w:rsidP="008D7B48">
      <w:pPr>
        <w:pStyle w:val="PMetin"/>
        <w:spacing w:after="120" w:line="240" w:lineRule="auto"/>
        <w:ind w:firstLine="0"/>
        <w:rPr>
          <w:rFonts w:eastAsia="MS Mincho" w:cs="Arial"/>
          <w:szCs w:val="20"/>
        </w:rPr>
      </w:pPr>
      <w:r w:rsidRPr="008D7B48">
        <w:rPr>
          <w:rFonts w:cs="Arial"/>
          <w:b/>
          <w:szCs w:val="20"/>
        </w:rPr>
        <w:t>DERSİN AMAC</w:t>
      </w:r>
      <w:r w:rsidR="008D7B48">
        <w:rPr>
          <w:rFonts w:cs="Arial"/>
          <w:b/>
          <w:szCs w:val="20"/>
        </w:rPr>
        <w:t>I</w:t>
      </w:r>
      <w:r w:rsidR="008D7B48">
        <w:rPr>
          <w:rFonts w:cs="Arial"/>
          <w:b/>
          <w:szCs w:val="20"/>
        </w:rPr>
        <w:tab/>
      </w:r>
      <w:r w:rsidRPr="008D7B48">
        <w:rPr>
          <w:rFonts w:cs="Arial"/>
          <w:b/>
          <w:szCs w:val="20"/>
        </w:rPr>
        <w:t xml:space="preserve">: </w:t>
      </w:r>
      <w:r w:rsidR="002F7A2F" w:rsidRPr="008D7B48">
        <w:rPr>
          <w:rFonts w:eastAsia="MS Mincho" w:cs="Arial"/>
          <w:szCs w:val="20"/>
        </w:rPr>
        <w:t>Bu derste öğrenciye;</w:t>
      </w:r>
      <w:r w:rsidR="002F7A2F" w:rsidRPr="008D7B48">
        <w:rPr>
          <w:rFonts w:cs="Arial"/>
          <w:szCs w:val="20"/>
        </w:rPr>
        <w:t xml:space="preserve"> TS EN ISO standartları, iş sağlığı ve güvenliği ve teknik resim kurallarına uygun olarak</w:t>
      </w:r>
      <w:r w:rsidR="002F7A2F" w:rsidRPr="008D7B48">
        <w:rPr>
          <w:rFonts w:eastAsia="MS Mincho" w:cs="Arial"/>
          <w:szCs w:val="20"/>
        </w:rPr>
        <w:t xml:space="preserve"> katı modelleme paket programıyla katı model, sac model oluşturma, montaj modelleme, animasyon yapma, katı modeli teknik resme aktarma ve çizdirme ile ilgili bilgi ve becerilerin kazandırılması amaçlanmaktadır.</w:t>
      </w:r>
    </w:p>
    <w:p w:rsidR="00776BA0" w:rsidRPr="008D7B48" w:rsidRDefault="00435100" w:rsidP="008D7B4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DERSİN ÖĞRENME KAZANIMLARI</w:t>
      </w:r>
    </w:p>
    <w:p w:rsidR="00094418" w:rsidRPr="008D7B48" w:rsidRDefault="00094418" w:rsidP="008D7B48">
      <w:pPr>
        <w:pStyle w:val="ListeParagraf"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İş sağlığı ve güvenliği tedbirlerini alıp </w:t>
      </w:r>
      <w:r w:rsidRPr="008D7B48">
        <w:rPr>
          <w:rFonts w:ascii="Arial" w:eastAsia="MS Mincho" w:hAnsi="Arial" w:cs="Arial"/>
          <w:sz w:val="20"/>
          <w:szCs w:val="20"/>
        </w:rPr>
        <w:t>katı modelleme paket programında çeşitli komutlar yardımı ile katı modelleme yapar.</w:t>
      </w:r>
    </w:p>
    <w:p w:rsidR="00094418" w:rsidRPr="008D7B48" w:rsidRDefault="00094418" w:rsidP="008D7B48">
      <w:pPr>
        <w:pStyle w:val="ListeParagraf"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İş sağlığı ve güvenliği tedbirlerini alıp </w:t>
      </w:r>
      <w:r w:rsidRPr="008D7B48">
        <w:rPr>
          <w:rFonts w:ascii="Arial" w:eastAsia="MS Mincho" w:hAnsi="Arial" w:cs="Arial"/>
          <w:sz w:val="20"/>
          <w:szCs w:val="20"/>
        </w:rPr>
        <w:t xml:space="preserve">katı modelleme paket programında çeşitli komutlar yardımı ile sac model oluşturur. </w:t>
      </w:r>
    </w:p>
    <w:p w:rsidR="00094418" w:rsidRPr="008D7B48" w:rsidRDefault="00094418" w:rsidP="008D7B48">
      <w:pPr>
        <w:pStyle w:val="ListeParagraf"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İş sağlığı ve güvenliği tedbirlerini alıp </w:t>
      </w:r>
      <w:r w:rsidRPr="008D7B48">
        <w:rPr>
          <w:rFonts w:ascii="Arial" w:eastAsia="MS Mincho" w:hAnsi="Arial" w:cs="Arial"/>
          <w:sz w:val="20"/>
          <w:szCs w:val="20"/>
        </w:rPr>
        <w:t>katı modelleme paket programında çeşitli komutlar yardımı ile katı modellerin montajını yapar.</w:t>
      </w:r>
    </w:p>
    <w:p w:rsidR="00094418" w:rsidRPr="008D7B48" w:rsidRDefault="00094418" w:rsidP="008D7B48">
      <w:pPr>
        <w:pStyle w:val="ListeParagraf"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İş sağlığı ve güvenliği tedbirlerini alıp k</w:t>
      </w:r>
      <w:r w:rsidRPr="008D7B48">
        <w:rPr>
          <w:rFonts w:ascii="Arial" w:eastAsia="MS Mincho" w:hAnsi="Arial" w:cs="Arial"/>
          <w:sz w:val="20"/>
          <w:szCs w:val="20"/>
        </w:rPr>
        <w:t>atı modelleme paket programında çeşitli komutlar yardımı ile yaptığı tasarımların animasyonunu oluşturur.</w:t>
      </w:r>
    </w:p>
    <w:p w:rsidR="00094418" w:rsidRPr="008D7B48" w:rsidRDefault="00094418" w:rsidP="008D7B48">
      <w:pPr>
        <w:pStyle w:val="ListeParagraf"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İş sağlığı ve güvenliği tedbirlerini alıp k</w:t>
      </w:r>
      <w:r w:rsidRPr="008D7B48">
        <w:rPr>
          <w:rFonts w:ascii="Arial" w:eastAsia="MS Mincho" w:hAnsi="Arial" w:cs="Arial"/>
          <w:sz w:val="20"/>
          <w:szCs w:val="20"/>
        </w:rPr>
        <w:t>atı modelleme paket programıyla oluşturduğu katı modeli çeşitli komutlar yardımı ile iki boyutlu resme çevirme ve çizdirme işlemlerini yapar.</w:t>
      </w:r>
    </w:p>
    <w:p w:rsidR="00134B92" w:rsidRPr="008D7B48" w:rsidRDefault="00134B92" w:rsidP="0057154F">
      <w:pPr>
        <w:jc w:val="both"/>
        <w:rPr>
          <w:rFonts w:ascii="Arial" w:hAnsi="Arial" w:cs="Arial"/>
          <w:sz w:val="20"/>
          <w:szCs w:val="20"/>
        </w:rPr>
      </w:pPr>
    </w:p>
    <w:p w:rsidR="00435100" w:rsidRPr="008D7B48" w:rsidRDefault="00435100" w:rsidP="00932E8F">
      <w:pPr>
        <w:spacing w:after="12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DERSİN İÇERİĞİ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821"/>
        <w:gridCol w:w="1057"/>
        <w:gridCol w:w="849"/>
        <w:gridCol w:w="939"/>
        <w:gridCol w:w="1241"/>
      </w:tblGrid>
      <w:tr w:rsidR="00435100" w:rsidRPr="008D7B48">
        <w:trPr>
          <w:trHeight w:val="519"/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435100" w:rsidRPr="008D7B48" w:rsidRDefault="00F044C3" w:rsidP="00FB4479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BİLGİSAYAR DESTEKLİ KATI MODELLEME</w:t>
            </w:r>
            <w:r w:rsidR="00435100" w:rsidRPr="008D7B48">
              <w:rPr>
                <w:rFonts w:ascii="Arial" w:hAnsi="Arial" w:cs="Arial"/>
                <w:b/>
                <w:sz w:val="20"/>
                <w:szCs w:val="20"/>
              </w:rPr>
              <w:t xml:space="preserve"> DERSİ</w:t>
            </w:r>
          </w:p>
        </w:tc>
      </w:tr>
      <w:tr w:rsidR="00435100" w:rsidRPr="008D7B48">
        <w:trPr>
          <w:jc w:val="center"/>
        </w:trPr>
        <w:tc>
          <w:tcPr>
            <w:tcW w:w="2166" w:type="dxa"/>
            <w:vMerge w:val="restart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MODÜLLER</w:t>
            </w:r>
          </w:p>
        </w:tc>
        <w:tc>
          <w:tcPr>
            <w:tcW w:w="2821" w:type="dxa"/>
            <w:vMerge w:val="restart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906" w:type="dxa"/>
            <w:gridSpan w:val="2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 SAYISI</w:t>
            </w:r>
          </w:p>
        </w:tc>
        <w:tc>
          <w:tcPr>
            <w:tcW w:w="2179" w:type="dxa"/>
            <w:gridSpan w:val="2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SÜRE</w:t>
            </w:r>
          </w:p>
        </w:tc>
      </w:tr>
      <w:tr w:rsidR="00435100" w:rsidRPr="008D7B48">
        <w:trPr>
          <w:jc w:val="center"/>
        </w:trPr>
        <w:tc>
          <w:tcPr>
            <w:tcW w:w="2166" w:type="dxa"/>
            <w:vMerge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vMerge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Modülün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Dersin</w:t>
            </w:r>
          </w:p>
        </w:tc>
        <w:tc>
          <w:tcPr>
            <w:tcW w:w="938" w:type="dxa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435100" w:rsidRPr="008D7B48" w:rsidRDefault="00435100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Ağırlık (%)</w:t>
            </w:r>
          </w:p>
        </w:tc>
      </w:tr>
      <w:tr w:rsidR="00330687" w:rsidRPr="008D7B48" w:rsidTr="00946B04">
        <w:trPr>
          <w:trHeight w:val="2538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330687" w:rsidRPr="008D7B48" w:rsidRDefault="00025934" w:rsidP="00AD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eastAsia="MS Mincho" w:hAnsi="Arial" w:cs="Arial"/>
                <w:b/>
                <w:sz w:val="20"/>
                <w:szCs w:val="20"/>
              </w:rPr>
              <w:t>Katı Oluşturma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330687" w:rsidRPr="008D7B48" w:rsidRDefault="00330687" w:rsidP="007F34D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</w:rPr>
              <w:t>Taslak ortamında çalışma</w:t>
            </w:r>
          </w:p>
          <w:p w:rsidR="00330687" w:rsidRPr="008D7B48" w:rsidRDefault="00330687" w:rsidP="007F34D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Taslaklara geometrik kısıtlamalarını atama</w:t>
            </w:r>
          </w:p>
          <w:p w:rsidR="00330687" w:rsidRPr="008D7B48" w:rsidRDefault="00330687" w:rsidP="007F34D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Taslakta ölçülendirme yapma</w:t>
            </w:r>
          </w:p>
          <w:p w:rsidR="00330687" w:rsidRPr="008D7B48" w:rsidRDefault="00330687" w:rsidP="007F34D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</w:rPr>
              <w:t>Modelleri oluşturma</w:t>
            </w:r>
          </w:p>
          <w:p w:rsidR="00330687" w:rsidRPr="008D7B48" w:rsidRDefault="00330687" w:rsidP="007F34D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</w:rPr>
              <w:t>Referans elemanlarını atama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330687" w:rsidRPr="008D7B48" w:rsidRDefault="00E87867" w:rsidP="00330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30687" w:rsidRPr="008D7B48" w:rsidRDefault="00330687" w:rsidP="00330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330687" w:rsidRPr="008D7B48" w:rsidRDefault="00C71E1B" w:rsidP="0048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4</w:t>
            </w:r>
            <w:r w:rsidR="00330687" w:rsidRPr="008D7B48">
              <w:rPr>
                <w:rFonts w:ascii="Arial" w:hAnsi="Arial" w:cs="Arial"/>
                <w:sz w:val="20"/>
                <w:szCs w:val="20"/>
              </w:rPr>
              <w:t>0/</w:t>
            </w:r>
            <w:r w:rsidR="00484720" w:rsidRPr="008D7B4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330687" w:rsidRPr="008D7B48" w:rsidRDefault="00094159" w:rsidP="00330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27,78</w:t>
            </w:r>
          </w:p>
        </w:tc>
      </w:tr>
      <w:tr w:rsidR="00DA2001" w:rsidRPr="008D7B48" w:rsidTr="00AD664A">
        <w:trPr>
          <w:trHeight w:val="567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DA2001" w:rsidRPr="008D7B48" w:rsidRDefault="00025934" w:rsidP="00AD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eastAsia="MS Mincho" w:hAnsi="Arial" w:cs="Arial"/>
                <w:b/>
                <w:sz w:val="20"/>
                <w:szCs w:val="20"/>
              </w:rPr>
              <w:t>Sac Modelleme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E42922" w:rsidRPr="008D7B48" w:rsidRDefault="00362841" w:rsidP="00AD664A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Temel sac metal oluşturma</w:t>
            </w:r>
          </w:p>
          <w:p w:rsidR="00E42922" w:rsidRPr="008D7B48" w:rsidRDefault="00053CE3" w:rsidP="00AD664A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Sac</w:t>
            </w:r>
            <w:r w:rsidR="00E42922" w:rsidRPr="008D7B48"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163BDA" w:rsidRPr="008D7B48">
              <w:rPr>
                <w:rFonts w:ascii="Arial" w:hAnsi="Arial" w:cs="Arial"/>
                <w:sz w:val="20"/>
                <w:szCs w:val="20"/>
              </w:rPr>
              <w:t>nımları oluşturma</w:t>
            </w:r>
            <w:r w:rsidR="00362841" w:rsidRPr="008D7B48">
              <w:rPr>
                <w:rFonts w:ascii="Arial" w:hAnsi="Arial" w:cs="Arial"/>
                <w:sz w:val="20"/>
                <w:szCs w:val="20"/>
              </w:rPr>
              <w:t xml:space="preserve"> ve kalıplama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A2001" w:rsidRPr="008D7B48" w:rsidRDefault="00330687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A2001" w:rsidRPr="008D7B48" w:rsidRDefault="00E42922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DA2001" w:rsidRPr="008D7B48" w:rsidRDefault="00DA2001" w:rsidP="00C7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40/</w:t>
            </w:r>
            <w:r w:rsidR="00C71E1B" w:rsidRPr="008D7B4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DA2001" w:rsidRPr="008D7B48" w:rsidRDefault="00A0518F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19,44</w:t>
            </w:r>
          </w:p>
        </w:tc>
      </w:tr>
      <w:tr w:rsidR="00DA2001" w:rsidRPr="008D7B48" w:rsidTr="00AD664A">
        <w:trPr>
          <w:trHeight w:val="567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DA2001" w:rsidRPr="008D7B48" w:rsidRDefault="00025934" w:rsidP="00AD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eastAsia="MS Mincho" w:hAnsi="Arial" w:cs="Arial"/>
                <w:b/>
                <w:sz w:val="20"/>
                <w:szCs w:val="20"/>
              </w:rPr>
              <w:t>Montaj Modelleme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DA2001" w:rsidRPr="008D7B48" w:rsidRDefault="00362841" w:rsidP="00AD664A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modellerin montajını yapma</w:t>
            </w:r>
          </w:p>
          <w:p w:rsidR="00E42922" w:rsidRPr="008D7B48" w:rsidRDefault="00362841" w:rsidP="00C754D0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modele kaynak uygulama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A2001" w:rsidRPr="008D7B48" w:rsidRDefault="00E42922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A2001" w:rsidRPr="008D7B48" w:rsidRDefault="00E42922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DA2001" w:rsidRPr="008D7B48" w:rsidRDefault="00DA2001" w:rsidP="00C7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40/</w:t>
            </w:r>
            <w:r w:rsidR="00C71E1B" w:rsidRPr="008D7B4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DA2001" w:rsidRPr="008D7B48" w:rsidRDefault="00A0518F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19,44</w:t>
            </w:r>
          </w:p>
        </w:tc>
      </w:tr>
      <w:tr w:rsidR="00DA2001" w:rsidRPr="008D7B48" w:rsidTr="00AD664A">
        <w:trPr>
          <w:trHeight w:val="567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DA2001" w:rsidRPr="008D7B48" w:rsidRDefault="00946B04" w:rsidP="00916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 xml:space="preserve">Animasyon 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DA2001" w:rsidRPr="008D7B48" w:rsidRDefault="00004BC6" w:rsidP="00AD664A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</w:rPr>
              <w:t xml:space="preserve">Animasyon </w:t>
            </w:r>
            <w:r w:rsidR="00E42922" w:rsidRPr="008D7B48">
              <w:rPr>
                <w:rFonts w:ascii="Arial" w:hAnsi="Arial" w:cs="Arial"/>
                <w:bCs/>
                <w:sz w:val="20"/>
                <w:szCs w:val="20"/>
              </w:rPr>
              <w:t xml:space="preserve">parametrelerini </w:t>
            </w:r>
            <w:r w:rsidR="00362841" w:rsidRPr="008D7B48">
              <w:rPr>
                <w:rFonts w:ascii="Arial" w:hAnsi="Arial" w:cs="Arial"/>
                <w:bCs/>
                <w:sz w:val="20"/>
                <w:szCs w:val="20"/>
              </w:rPr>
              <w:t>uygulama</w:t>
            </w:r>
          </w:p>
          <w:p w:rsidR="00C754D0" w:rsidRPr="008D7B48" w:rsidRDefault="007A4047" w:rsidP="00946B04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</w:rPr>
              <w:t>Montaj-</w:t>
            </w:r>
            <w:proofErr w:type="spellStart"/>
            <w:r w:rsidRPr="008D7B48">
              <w:rPr>
                <w:rFonts w:ascii="Arial" w:hAnsi="Arial" w:cs="Arial"/>
                <w:bCs/>
                <w:sz w:val="20"/>
                <w:szCs w:val="20"/>
              </w:rPr>
              <w:t>demontaj</w:t>
            </w:r>
            <w:proofErr w:type="spellEnd"/>
            <w:r w:rsidRPr="008D7B48">
              <w:rPr>
                <w:rFonts w:ascii="Arial" w:hAnsi="Arial" w:cs="Arial"/>
                <w:bCs/>
                <w:sz w:val="20"/>
                <w:szCs w:val="20"/>
              </w:rPr>
              <w:t xml:space="preserve"> animasyonu</w:t>
            </w:r>
            <w:r w:rsidR="00D6511A" w:rsidRPr="008D7B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3BDA" w:rsidRPr="008D7B48">
              <w:rPr>
                <w:rFonts w:ascii="Arial" w:hAnsi="Arial" w:cs="Arial"/>
                <w:bCs/>
                <w:sz w:val="20"/>
                <w:szCs w:val="20"/>
              </w:rPr>
              <w:t>yapma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A2001" w:rsidRPr="008D7B48" w:rsidRDefault="00E42922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A2001" w:rsidRPr="008D7B48" w:rsidRDefault="00E42922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DA2001" w:rsidRPr="008D7B48" w:rsidRDefault="00DA2001" w:rsidP="0048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40/</w:t>
            </w:r>
            <w:r w:rsidR="00484720" w:rsidRPr="008D7B4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DA2001" w:rsidRPr="008D7B48" w:rsidRDefault="00094159" w:rsidP="00AD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</w:tr>
      <w:tr w:rsidR="00DA2001" w:rsidRPr="008D7B48" w:rsidTr="00D17797">
        <w:trPr>
          <w:trHeight w:val="567"/>
          <w:jc w:val="center"/>
        </w:trPr>
        <w:tc>
          <w:tcPr>
            <w:tcW w:w="2166" w:type="dxa"/>
            <w:shd w:val="clear" w:color="auto" w:fill="FFFFFF"/>
          </w:tcPr>
          <w:p w:rsidR="00DA2001" w:rsidRPr="008D7B48" w:rsidRDefault="00946B04" w:rsidP="00DA2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Kat</w:t>
            </w:r>
            <w:r w:rsidR="000C55A9" w:rsidRPr="008D7B48">
              <w:rPr>
                <w:rFonts w:ascii="Arial" w:hAnsi="Arial" w:cs="Arial"/>
                <w:b/>
                <w:sz w:val="20"/>
                <w:szCs w:val="20"/>
              </w:rPr>
              <w:t>ı Modeli Teknik Res</w:t>
            </w:r>
            <w:r w:rsidR="00404A4D" w:rsidRPr="008D7B48">
              <w:rPr>
                <w:rFonts w:ascii="Arial" w:hAnsi="Arial" w:cs="Arial"/>
                <w:b/>
                <w:sz w:val="20"/>
                <w:szCs w:val="20"/>
              </w:rPr>
              <w:t>me Aktarma v</w:t>
            </w:r>
            <w:r w:rsidRPr="008D7B48">
              <w:rPr>
                <w:rFonts w:ascii="Arial" w:hAnsi="Arial" w:cs="Arial"/>
                <w:b/>
                <w:sz w:val="20"/>
                <w:szCs w:val="20"/>
              </w:rPr>
              <w:t>e Çizdirme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DA2001" w:rsidRPr="008D7B48" w:rsidRDefault="00E42922" w:rsidP="006247A9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</w:t>
            </w:r>
            <w:r w:rsidR="00071693" w:rsidRPr="008D7B48">
              <w:rPr>
                <w:rFonts w:ascii="Arial" w:hAnsi="Arial" w:cs="Arial"/>
                <w:sz w:val="20"/>
                <w:szCs w:val="20"/>
              </w:rPr>
              <w:t>deli iki boyutlu res</w:t>
            </w:r>
            <w:r w:rsidR="00362841" w:rsidRPr="008D7B48">
              <w:rPr>
                <w:rFonts w:ascii="Arial" w:hAnsi="Arial" w:cs="Arial"/>
                <w:sz w:val="20"/>
                <w:szCs w:val="20"/>
              </w:rPr>
              <w:t>me çevirme</w:t>
            </w:r>
          </w:p>
          <w:p w:rsidR="00E42922" w:rsidRPr="008D7B48" w:rsidRDefault="00E42922" w:rsidP="006247A9">
            <w:pPr>
              <w:pStyle w:val="ListeParagraf"/>
              <w:numPr>
                <w:ilvl w:val="0"/>
                <w:numId w:val="1"/>
              </w:numPr>
              <w:ind w:left="464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İki bo</w:t>
            </w:r>
            <w:r w:rsidR="00071693" w:rsidRPr="008D7B48">
              <w:rPr>
                <w:rFonts w:ascii="Arial" w:hAnsi="Arial" w:cs="Arial"/>
                <w:sz w:val="20"/>
                <w:szCs w:val="20"/>
              </w:rPr>
              <w:t>yutlu res</w:t>
            </w:r>
            <w:r w:rsidR="00362841" w:rsidRPr="008D7B48">
              <w:rPr>
                <w:rFonts w:ascii="Arial" w:hAnsi="Arial" w:cs="Arial"/>
                <w:sz w:val="20"/>
                <w:szCs w:val="20"/>
              </w:rPr>
              <w:t>mi ve katıyı çizdirme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A2001" w:rsidRPr="008D7B48" w:rsidRDefault="00E42922" w:rsidP="00D17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A2001" w:rsidRPr="008D7B48" w:rsidRDefault="00E42922" w:rsidP="00D17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DA2001" w:rsidRPr="008D7B48" w:rsidRDefault="00DA2001" w:rsidP="0048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40/</w:t>
            </w:r>
            <w:r w:rsidR="00484720" w:rsidRPr="008D7B4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DA2001" w:rsidRPr="008D7B48" w:rsidRDefault="00094159" w:rsidP="00D17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</w:tr>
      <w:tr w:rsidR="00435100" w:rsidRPr="008D7B48" w:rsidTr="00D17797">
        <w:trPr>
          <w:trHeight w:val="456"/>
          <w:jc w:val="center"/>
        </w:trPr>
        <w:tc>
          <w:tcPr>
            <w:tcW w:w="4987" w:type="dxa"/>
            <w:gridSpan w:val="2"/>
            <w:vAlign w:val="center"/>
          </w:tcPr>
          <w:p w:rsidR="00435100" w:rsidRPr="008D7B48" w:rsidRDefault="00435100" w:rsidP="00146F66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</w:t>
            </w:r>
          </w:p>
        </w:tc>
        <w:tc>
          <w:tcPr>
            <w:tcW w:w="1057" w:type="dxa"/>
            <w:vAlign w:val="center"/>
          </w:tcPr>
          <w:p w:rsidR="00435100" w:rsidRPr="008D7B48" w:rsidRDefault="008D7B48" w:rsidP="00B30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435100" w:rsidRPr="008D7B48" w:rsidRDefault="008D7B48" w:rsidP="00165D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vAlign w:val="center"/>
          </w:tcPr>
          <w:p w:rsidR="00435100" w:rsidRPr="008D7B48" w:rsidRDefault="00C71E1B" w:rsidP="00C71E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42922" w:rsidRPr="008D7B48">
              <w:rPr>
                <w:rFonts w:ascii="Arial" w:hAnsi="Arial" w:cs="Arial"/>
                <w:b/>
                <w:sz w:val="20"/>
                <w:szCs w:val="20"/>
              </w:rPr>
              <w:t>0/</w:t>
            </w:r>
            <w:r w:rsidR="004135A4" w:rsidRPr="008D7B4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D7B4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41" w:type="dxa"/>
            <w:vAlign w:val="center"/>
          </w:tcPr>
          <w:p w:rsidR="00435100" w:rsidRPr="008D7B48" w:rsidRDefault="00D17797" w:rsidP="00FB4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435100" w:rsidRPr="008D7B48" w:rsidRDefault="00435100" w:rsidP="004845A7">
      <w:pPr>
        <w:rPr>
          <w:rFonts w:ascii="Arial" w:hAnsi="Arial" w:cs="Arial"/>
          <w:sz w:val="20"/>
          <w:szCs w:val="20"/>
        </w:rPr>
      </w:pPr>
    </w:p>
    <w:p w:rsidR="00435100" w:rsidRPr="008D7B48" w:rsidRDefault="00435100" w:rsidP="00146FDF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D17797" w:rsidRPr="008D7B48" w:rsidRDefault="00D17797" w:rsidP="00146FDF">
      <w:pPr>
        <w:suppressAutoHyphens/>
        <w:rPr>
          <w:rFonts w:ascii="Arial" w:hAnsi="Arial" w:cs="Arial"/>
          <w:b/>
          <w:sz w:val="20"/>
          <w:szCs w:val="20"/>
        </w:rPr>
      </w:pPr>
    </w:p>
    <w:p w:rsidR="00146F66" w:rsidRPr="008D7B48" w:rsidRDefault="00146F66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1B7346" w:rsidRPr="008D7B48" w:rsidRDefault="00146F66" w:rsidP="00146F66">
      <w:pPr>
        <w:pStyle w:val="ListeParagraf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C71E1B" w:rsidRPr="008D7B48">
        <w:rPr>
          <w:rFonts w:ascii="Arial" w:hAnsi="Arial" w:cs="Arial"/>
          <w:sz w:val="20"/>
          <w:szCs w:val="20"/>
        </w:rPr>
        <w:t>laboratu</w:t>
      </w:r>
      <w:r w:rsidR="0027097E" w:rsidRPr="008D7B48">
        <w:rPr>
          <w:rFonts w:ascii="Arial" w:hAnsi="Arial" w:cs="Arial"/>
          <w:sz w:val="20"/>
          <w:szCs w:val="20"/>
        </w:rPr>
        <w:t>v</w:t>
      </w:r>
      <w:r w:rsidR="00C71E1B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>, 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projeksiyon cihazı,</w:t>
      </w:r>
      <w:r w:rsidR="00D6511A" w:rsidRPr="008D7B48">
        <w:rPr>
          <w:rFonts w:ascii="Arial" w:hAnsi="Arial" w:cs="Arial"/>
          <w:bCs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katı modelleme paket programı</w:t>
      </w:r>
      <w:r w:rsidR="00AA216F" w:rsidRPr="008D7B48">
        <w:rPr>
          <w:rFonts w:ascii="Arial" w:hAnsi="Arial" w:cs="Arial"/>
          <w:sz w:val="20"/>
          <w:szCs w:val="20"/>
        </w:rPr>
        <w:t xml:space="preserve">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27097E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 xml:space="preserve">uygulama faaliyetine ait bilgiler öğrencilere uygulama öncesi anlatılmalı, dersin öğrenme kazanımlarının öğrenciye tam olarak kazandırılması amacıyla </w:t>
      </w:r>
      <w:r w:rsidR="00D4618B" w:rsidRPr="008D7B48">
        <w:rPr>
          <w:rFonts w:ascii="Arial" w:hAnsi="Arial" w:cs="Arial"/>
          <w:sz w:val="20"/>
          <w:szCs w:val="20"/>
        </w:rPr>
        <w:t xml:space="preserve">iş sağlığı ve güvenliği tedbirlerini alarak </w:t>
      </w:r>
      <w:r w:rsidR="00AA216F" w:rsidRPr="008D7B48">
        <w:rPr>
          <w:rFonts w:ascii="Arial" w:hAnsi="Arial" w:cs="Arial"/>
          <w:sz w:val="20"/>
          <w:szCs w:val="20"/>
        </w:rPr>
        <w:t>birden fazla uygulama faaliyeti yaptırılmalıdır</w:t>
      </w:r>
      <w:r w:rsidR="001B7346" w:rsidRPr="008D7B48">
        <w:rPr>
          <w:rFonts w:ascii="Arial" w:hAnsi="Arial" w:cs="Arial"/>
          <w:sz w:val="20"/>
          <w:szCs w:val="20"/>
        </w:rPr>
        <w:t>. Öğretmenler tarafından dersin öğrenme kazanımlarını yoklayan ölçme araçları geliştirilmeli ve modüllerdeki öğrenci başarısı ve başarısızlığı değerlendirilmelidir.</w:t>
      </w:r>
    </w:p>
    <w:p w:rsidR="00AA216F" w:rsidRPr="008D7B48" w:rsidRDefault="00AA216F" w:rsidP="00146F66">
      <w:pPr>
        <w:tabs>
          <w:tab w:val="left" w:pos="567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D4618B" w:rsidRPr="008D7B48" w:rsidRDefault="00D4618B" w:rsidP="00146F66">
      <w:pPr>
        <w:pStyle w:val="ListeParagraf"/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Bu dersin işlenişi sırasında </w:t>
      </w:r>
      <w:r w:rsidR="0057154F" w:rsidRPr="008D7B48">
        <w:rPr>
          <w:rFonts w:ascii="Arial" w:hAnsi="Arial" w:cs="Arial"/>
          <w:sz w:val="20"/>
          <w:szCs w:val="20"/>
        </w:rPr>
        <w:t xml:space="preserve">azimli olma, sabırlı olma, kararlı olma, emeğe saygı, yeniliklere </w:t>
      </w:r>
      <w:r w:rsidRPr="008D7B48">
        <w:rPr>
          <w:rFonts w:ascii="Arial" w:hAnsi="Arial" w:cs="Arial"/>
          <w:sz w:val="20"/>
          <w:szCs w:val="20"/>
        </w:rPr>
        <w:t>açık olma değer, tutum ve davranışları ön plana çıkaran etkinliklere yer verilmelidir.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Pr="008D7B48">
        <w:rPr>
          <w:rFonts w:ascii="Arial" w:hAnsi="Arial" w:cs="Arial"/>
          <w:sz w:val="20"/>
          <w:szCs w:val="20"/>
        </w:rPr>
        <w:t>Bu etkinliklerde beyin fırtınası, grup tartışması, düz anlatım, soru cevap, örnek olay incelemesi gibi yöntem ve teknikler kullanılabilir.</w:t>
      </w:r>
    </w:p>
    <w:p w:rsidR="001A3160" w:rsidRPr="008D7B48" w:rsidRDefault="001A3160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46B04" w:rsidRPr="008D7B48" w:rsidRDefault="00946B04" w:rsidP="00946B0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7154F" w:rsidRPr="008D7B48" w:rsidRDefault="0057154F" w:rsidP="00AA707E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7154F" w:rsidRPr="008D7B48" w:rsidRDefault="0057154F" w:rsidP="00AA707E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7154F" w:rsidRPr="008D7B48" w:rsidRDefault="0057154F" w:rsidP="00AA707E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35100" w:rsidRPr="008D7B48" w:rsidRDefault="00435100" w:rsidP="00AA707E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lastRenderedPageBreak/>
        <w:t>MODÜL ADI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57154F" w:rsidRPr="008D7B48">
        <w:rPr>
          <w:rFonts w:ascii="Arial" w:eastAsia="MS Mincho" w:hAnsi="Arial" w:cs="Arial"/>
          <w:b/>
          <w:sz w:val="20"/>
          <w:szCs w:val="20"/>
        </w:rPr>
        <w:t>KATI OLUŞTURMA</w:t>
      </w:r>
    </w:p>
    <w:p w:rsidR="00435100" w:rsidRPr="008D7B48" w:rsidRDefault="00435100" w:rsidP="00AA707E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trike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 KODU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</w:p>
    <w:p w:rsidR="001D5E97" w:rsidRPr="008D7B48" w:rsidRDefault="00AA707E" w:rsidP="00AA707E">
      <w:pPr>
        <w:tabs>
          <w:tab w:val="left" w:pos="1701"/>
          <w:tab w:val="left" w:pos="1843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MODÜLÜN SÜRESİ</w:t>
      </w:r>
      <w:r w:rsidRPr="008D7B48">
        <w:rPr>
          <w:rFonts w:ascii="Arial" w:hAnsi="Arial" w:cs="Arial"/>
          <w:b/>
          <w:sz w:val="20"/>
          <w:szCs w:val="20"/>
        </w:rPr>
        <w:tab/>
      </w:r>
      <w:r w:rsidR="00435100" w:rsidRPr="008D7B48">
        <w:rPr>
          <w:rFonts w:ascii="Arial" w:hAnsi="Arial" w:cs="Arial"/>
          <w:b/>
          <w:sz w:val="20"/>
          <w:szCs w:val="20"/>
        </w:rPr>
        <w:t xml:space="preserve">: </w:t>
      </w:r>
      <w:r w:rsidR="00C71E1B" w:rsidRPr="008D7B48">
        <w:rPr>
          <w:rFonts w:ascii="Arial" w:hAnsi="Arial" w:cs="Arial"/>
          <w:sz w:val="20"/>
          <w:szCs w:val="20"/>
          <w:lang w:eastAsia="en-US"/>
        </w:rPr>
        <w:t>4</w:t>
      </w:r>
      <w:r w:rsidR="00E26864" w:rsidRPr="008D7B48">
        <w:rPr>
          <w:rFonts w:ascii="Arial" w:hAnsi="Arial" w:cs="Arial"/>
          <w:sz w:val="20"/>
          <w:szCs w:val="20"/>
          <w:lang w:eastAsia="en-US"/>
        </w:rPr>
        <w:t>0/</w:t>
      </w:r>
      <w:r w:rsidR="00484720" w:rsidRPr="008D7B48">
        <w:rPr>
          <w:rFonts w:ascii="Arial" w:hAnsi="Arial" w:cs="Arial"/>
          <w:sz w:val="20"/>
          <w:szCs w:val="20"/>
          <w:lang w:eastAsia="en-US"/>
        </w:rPr>
        <w:t>30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D5E97" w:rsidRPr="008D7B48">
        <w:rPr>
          <w:rFonts w:ascii="Arial" w:hAnsi="Arial" w:cs="Arial"/>
          <w:sz w:val="20"/>
          <w:szCs w:val="20"/>
        </w:rPr>
        <w:t>ders saati</w:t>
      </w:r>
    </w:p>
    <w:p w:rsidR="001D5E97" w:rsidRPr="008D7B48" w:rsidRDefault="001D5E97" w:rsidP="00AA707E">
      <w:pPr>
        <w:tabs>
          <w:tab w:val="left" w:pos="1843"/>
        </w:tabs>
        <w:jc w:val="both"/>
        <w:rPr>
          <w:rFonts w:ascii="Arial" w:hAnsi="Arial" w:cs="Arial"/>
          <w:b/>
          <w:sz w:val="20"/>
          <w:szCs w:val="20"/>
        </w:rPr>
      </w:pPr>
    </w:p>
    <w:p w:rsidR="00435100" w:rsidRPr="008D7B48" w:rsidRDefault="00435100" w:rsidP="00AA707E">
      <w:pPr>
        <w:tabs>
          <w:tab w:val="left" w:pos="1843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MODÜLÜN AMACI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Pr="008D7B48">
        <w:rPr>
          <w:rFonts w:ascii="Arial" w:hAnsi="Arial" w:cs="Arial"/>
          <w:sz w:val="20"/>
          <w:szCs w:val="20"/>
        </w:rPr>
        <w:t>Bireye/</w:t>
      </w:r>
      <w:r w:rsidR="002519F1" w:rsidRPr="008D7B48">
        <w:rPr>
          <w:rFonts w:ascii="Arial" w:hAnsi="Arial" w:cs="Arial"/>
          <w:sz w:val="20"/>
          <w:szCs w:val="20"/>
        </w:rPr>
        <w:t>öğrenciye</w:t>
      </w:r>
      <w:r w:rsidR="0057154F" w:rsidRPr="008D7B48">
        <w:rPr>
          <w:rFonts w:ascii="Arial" w:hAnsi="Arial" w:cs="Arial"/>
          <w:sz w:val="20"/>
          <w:szCs w:val="20"/>
        </w:rPr>
        <w:t>;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2B657B" w:rsidRPr="008D7B48">
        <w:rPr>
          <w:rFonts w:ascii="Arial" w:hAnsi="Arial" w:cs="Arial"/>
          <w:sz w:val="20"/>
          <w:szCs w:val="20"/>
        </w:rPr>
        <w:t>iş sağlığı ve güvenliği tedbirleri doğrultusunda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776BA0" w:rsidRPr="008D7B48">
        <w:rPr>
          <w:rFonts w:ascii="Arial" w:eastAsia="Calibri" w:hAnsi="Arial" w:cs="Arial"/>
          <w:sz w:val="20"/>
          <w:szCs w:val="20"/>
          <w:lang w:eastAsia="en-US"/>
        </w:rPr>
        <w:t>TS EN ISO standartlarına ve teknik</w:t>
      </w:r>
      <w:r w:rsidR="002B657B" w:rsidRPr="008D7B48">
        <w:rPr>
          <w:rFonts w:ascii="Arial" w:eastAsia="Calibri" w:hAnsi="Arial" w:cs="Arial"/>
          <w:sz w:val="20"/>
          <w:szCs w:val="20"/>
          <w:lang w:eastAsia="en-US"/>
        </w:rPr>
        <w:t xml:space="preserve"> resim kurallarına uygun olarak</w:t>
      </w:r>
      <w:r w:rsidR="00482032" w:rsidRPr="008D7B48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76BA0" w:rsidRPr="008D7B48">
        <w:rPr>
          <w:rFonts w:ascii="Arial" w:hAnsi="Arial" w:cs="Arial"/>
          <w:sz w:val="20"/>
          <w:szCs w:val="20"/>
        </w:rPr>
        <w:t xml:space="preserve"> bilgisayarda </w:t>
      </w:r>
      <w:r w:rsidR="00776BA0" w:rsidRPr="008D7B48">
        <w:rPr>
          <w:rFonts w:ascii="Arial" w:hAnsi="Arial" w:cs="Arial"/>
          <w:sz w:val="20"/>
          <w:szCs w:val="20"/>
          <w:lang w:eastAsia="en-US"/>
        </w:rPr>
        <w:t>katı modelleme paket programı</w:t>
      </w:r>
      <w:r w:rsidR="00465CB7" w:rsidRPr="008D7B48">
        <w:rPr>
          <w:rFonts w:ascii="Arial" w:hAnsi="Arial" w:cs="Arial"/>
          <w:sz w:val="20"/>
          <w:szCs w:val="20"/>
          <w:lang w:eastAsia="en-US"/>
        </w:rPr>
        <w:t>yla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3009" w:rsidRPr="008D7B48">
        <w:rPr>
          <w:rFonts w:ascii="Arial" w:hAnsi="Arial" w:cs="Arial"/>
          <w:sz w:val="20"/>
          <w:szCs w:val="20"/>
          <w:lang w:eastAsia="en-US"/>
        </w:rPr>
        <w:t>taslak modelleme yapma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D7B48">
        <w:rPr>
          <w:rFonts w:ascii="Arial" w:hAnsi="Arial" w:cs="Arial"/>
          <w:sz w:val="20"/>
          <w:szCs w:val="20"/>
        </w:rPr>
        <w:t>ile ilgili bilgi ve becerileri kazandırmaktır.</w:t>
      </w:r>
    </w:p>
    <w:p w:rsidR="00435100" w:rsidRPr="008D7B48" w:rsidRDefault="00435100" w:rsidP="00F4622D">
      <w:pPr>
        <w:widowControl w:val="0"/>
        <w:autoSpaceDE w:val="0"/>
        <w:autoSpaceDN w:val="0"/>
        <w:adjustRightInd w:val="0"/>
        <w:spacing w:before="2" w:line="276" w:lineRule="exact"/>
        <w:ind w:left="2130" w:right="554" w:hanging="2130"/>
        <w:rPr>
          <w:rFonts w:ascii="Arial" w:hAnsi="Arial" w:cs="Arial"/>
          <w:sz w:val="20"/>
          <w:szCs w:val="20"/>
        </w:rPr>
      </w:pPr>
    </w:p>
    <w:p w:rsidR="00435100" w:rsidRPr="008D7B48" w:rsidRDefault="00435100" w:rsidP="00A2408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ÖĞRENME KAZANIMLARI</w:t>
      </w:r>
    </w:p>
    <w:p w:rsidR="00696607" w:rsidRPr="008D7B48" w:rsidRDefault="00696607" w:rsidP="008D7B48">
      <w:pPr>
        <w:pStyle w:val="PMaddeimi"/>
        <w:numPr>
          <w:ilvl w:val="0"/>
          <w:numId w:val="34"/>
        </w:numPr>
        <w:ind w:left="426"/>
        <w:rPr>
          <w:rFonts w:cs="Arial"/>
          <w:szCs w:val="20"/>
        </w:rPr>
      </w:pPr>
      <w:r w:rsidRPr="008D7B48">
        <w:rPr>
          <w:rFonts w:cs="Arial"/>
          <w:szCs w:val="20"/>
        </w:rPr>
        <w:t>Katı modelleme paket programıyla oluşturduğu taslak ortamda çeşitli geometrik şekiller çizer.</w:t>
      </w:r>
    </w:p>
    <w:p w:rsidR="00696607" w:rsidRPr="008D7B48" w:rsidRDefault="00696607" w:rsidP="008D7B48">
      <w:pPr>
        <w:pStyle w:val="PMaddeimi"/>
        <w:numPr>
          <w:ilvl w:val="0"/>
          <w:numId w:val="34"/>
        </w:numPr>
        <w:ind w:left="426"/>
        <w:rPr>
          <w:rFonts w:cs="Arial"/>
          <w:szCs w:val="20"/>
        </w:rPr>
      </w:pPr>
      <w:r w:rsidRPr="008D7B48">
        <w:rPr>
          <w:rFonts w:cs="Arial"/>
          <w:szCs w:val="20"/>
        </w:rPr>
        <w:t xml:space="preserve">Katı modelleme paket programıyla taslak ortamda çizdiği geometrik şekillerin kısıtlamalarını atar. </w:t>
      </w:r>
    </w:p>
    <w:p w:rsidR="00696607" w:rsidRPr="008D7B48" w:rsidRDefault="00696607" w:rsidP="008D7B48">
      <w:pPr>
        <w:pStyle w:val="PMaddeimi"/>
        <w:numPr>
          <w:ilvl w:val="0"/>
          <w:numId w:val="34"/>
        </w:numPr>
        <w:ind w:left="426"/>
        <w:rPr>
          <w:rFonts w:cs="Arial"/>
          <w:szCs w:val="20"/>
        </w:rPr>
      </w:pPr>
      <w:r w:rsidRPr="008D7B48">
        <w:rPr>
          <w:rFonts w:cs="Arial"/>
          <w:szCs w:val="20"/>
        </w:rPr>
        <w:t>Katı modelleme paket programıyla taslak ortamda çizdiği taslak geometrik şekillere ölçülendirme yapar.</w:t>
      </w:r>
    </w:p>
    <w:p w:rsidR="00696607" w:rsidRPr="008D7B48" w:rsidRDefault="00696607" w:rsidP="008D7B48">
      <w:pPr>
        <w:pStyle w:val="PMaddeimi"/>
        <w:numPr>
          <w:ilvl w:val="0"/>
          <w:numId w:val="34"/>
        </w:numPr>
        <w:ind w:left="426"/>
        <w:rPr>
          <w:rFonts w:cs="Arial"/>
          <w:szCs w:val="20"/>
        </w:rPr>
      </w:pPr>
      <w:r w:rsidRPr="008D7B48">
        <w:rPr>
          <w:rFonts w:cs="Arial"/>
          <w:szCs w:val="20"/>
        </w:rPr>
        <w:t xml:space="preserve">Katı modelleme paket programıyla çizdiği taslaklardan katı modeller oluşturur. </w:t>
      </w:r>
    </w:p>
    <w:p w:rsidR="00696607" w:rsidRPr="008D7B48" w:rsidRDefault="00696607" w:rsidP="008D7B48">
      <w:pPr>
        <w:pStyle w:val="PMaddeimi"/>
        <w:numPr>
          <w:ilvl w:val="0"/>
          <w:numId w:val="34"/>
        </w:numPr>
        <w:ind w:left="426"/>
        <w:rPr>
          <w:rFonts w:cs="Arial"/>
          <w:szCs w:val="20"/>
        </w:rPr>
      </w:pPr>
      <w:r w:rsidRPr="008D7B48">
        <w:rPr>
          <w:rFonts w:cs="Arial"/>
          <w:szCs w:val="20"/>
        </w:rPr>
        <w:t>Katı modelleme paket programında kullanılan mevcut düzlemler dışındaki düzlemlerde katı oluşturmak için referans elemanları atar.</w:t>
      </w:r>
    </w:p>
    <w:p w:rsidR="009A5523" w:rsidRPr="008D7B48" w:rsidRDefault="009A5523" w:rsidP="00DA2001">
      <w:pPr>
        <w:pStyle w:val="ListeParagraf"/>
        <w:widowControl w:val="0"/>
        <w:autoSpaceDE w:val="0"/>
        <w:autoSpaceDN w:val="0"/>
        <w:adjustRightInd w:val="0"/>
        <w:ind w:left="357" w:right="313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435100" w:rsidRPr="008D7B48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100" w:rsidRPr="008D7B48" w:rsidRDefault="00435100" w:rsidP="00F4622D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35100" w:rsidRPr="008D7B48" w:rsidRDefault="00435100" w:rsidP="00F46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BAŞARIM ÖLÇÜTLERİ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DF6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AA216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ortamını açıklar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AA216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 komutlarının genel amacını açıklar.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AA216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 komutlarını listeler.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7F34D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çizime uygun referans düzlem seçer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AA216F" w:rsidP="007F34D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ortamında çizgiler ile</w:t>
            </w:r>
            <w:r w:rsidR="002B3934"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çeşitli geometriler oluşturur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6AA3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7F34D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 için çalışma ekseni oluşturur.</w:t>
            </w:r>
          </w:p>
        </w:tc>
      </w:tr>
      <w:tr w:rsidR="00EA6AA3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EA6AA3" w:rsidP="007F34D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 için çalışma noktası oluşturur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7F34D8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çizimlerde çizgiler arasında geometrik ilişkilendirmeleri açıklar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6AA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A6AA3" w:rsidRPr="008D7B48" w:rsidRDefault="00EA6AA3" w:rsidP="00EA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A3" w:rsidRPr="008D7B48" w:rsidRDefault="00EA6AA3" w:rsidP="007F34D8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 düzenleme komutlarını listeler.</w:t>
            </w:r>
          </w:p>
        </w:tc>
      </w:tr>
      <w:tr w:rsidR="00BD6D22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DF66B3" w:rsidP="007F34D8">
            <w:pPr>
              <w:pStyle w:val="ListeParagraf"/>
              <w:widowControl w:val="0"/>
              <w:numPr>
                <w:ilvl w:val="0"/>
                <w:numId w:val="25"/>
              </w:numPr>
              <w:ind w:left="288" w:hanging="283"/>
              <w:contextualSpacing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Geometrik çizimler arasındaki ilişkilendirmeleri yapar</w:t>
            </w:r>
            <w:r w:rsidR="0027097E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BD6D22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7F34D8">
            <w:pPr>
              <w:pStyle w:val="AltKonuBal"/>
              <w:widowControl w:val="0"/>
              <w:numPr>
                <w:ilvl w:val="0"/>
                <w:numId w:val="25"/>
              </w:numPr>
              <w:ind w:left="288" w:hanging="283"/>
              <w:rPr>
                <w:rFonts w:cs="Arial"/>
                <w:b w:val="0"/>
                <w:sz w:val="20"/>
                <w:szCs w:val="20"/>
              </w:rPr>
            </w:pPr>
            <w:r w:rsidRPr="008D7B48">
              <w:rPr>
                <w:rFonts w:cs="Arial"/>
                <w:b w:val="0"/>
                <w:sz w:val="20"/>
                <w:szCs w:val="20"/>
              </w:rPr>
              <w:t>Çizimdeki mevcut kısıtlama hatalarını giderir</w:t>
            </w:r>
            <w:r w:rsidR="0027097E" w:rsidRPr="008D7B48">
              <w:rPr>
                <w:rFonts w:cs="Arial"/>
                <w:b w:val="0"/>
                <w:sz w:val="20"/>
                <w:szCs w:val="20"/>
              </w:rPr>
              <w:t>.</w:t>
            </w:r>
          </w:p>
        </w:tc>
      </w:tr>
      <w:tr w:rsidR="00BD6D22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7F34D8">
            <w:pPr>
              <w:pStyle w:val="ListeParagraf"/>
              <w:numPr>
                <w:ilvl w:val="0"/>
                <w:numId w:val="25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Taslak çizim üzerinde düzenleme ve değişiklik yapar.</w:t>
            </w:r>
          </w:p>
        </w:tc>
      </w:tr>
      <w:tr w:rsidR="00BD6D22" w:rsidRPr="008D7B48" w:rsidTr="005974E2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2B005F" w:rsidP="007F34D8">
            <w:pPr>
              <w:pStyle w:val="ListeParagraf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Ölçülendirme komutlarını listeler</w:t>
            </w:r>
            <w:r w:rsidR="0027097E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D22" w:rsidRPr="008D7B48" w:rsidTr="005974E2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816412" w:rsidP="007F34D8">
            <w:pPr>
              <w:pStyle w:val="ListeParagraf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Taslakta ölçülendirme işleminin yapılışını </w:t>
            </w:r>
            <w:r w:rsidR="00BD6D22" w:rsidRPr="008D7B48">
              <w:rPr>
                <w:rFonts w:ascii="Arial" w:hAnsi="Arial" w:cs="Arial"/>
                <w:sz w:val="20"/>
                <w:szCs w:val="20"/>
                <w:lang w:eastAsia="en-US"/>
              </w:rPr>
              <w:t>açıklar</w:t>
            </w:r>
            <w:r w:rsidR="0027097E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BD6D22" w:rsidRPr="008D7B48" w:rsidTr="005974E2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7F34D8">
            <w:pPr>
              <w:pStyle w:val="ListeParagraf"/>
              <w:numPr>
                <w:ilvl w:val="0"/>
                <w:numId w:val="31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 xml:space="preserve">Ölçülendirme </w:t>
            </w:r>
            <w:r w:rsidR="00AA216F" w:rsidRPr="008D7B48">
              <w:rPr>
                <w:rFonts w:ascii="Arial" w:hAnsi="Arial" w:cs="Arial"/>
                <w:sz w:val="20"/>
                <w:szCs w:val="20"/>
              </w:rPr>
              <w:t>işlemi ile</w:t>
            </w:r>
            <w:r w:rsidRPr="008D7B48">
              <w:rPr>
                <w:rFonts w:ascii="Arial" w:hAnsi="Arial" w:cs="Arial"/>
                <w:sz w:val="20"/>
                <w:szCs w:val="20"/>
              </w:rPr>
              <w:t xml:space="preserve"> taslak çizimi tanımlı hale getirir</w:t>
            </w:r>
            <w:r w:rsidR="0027097E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D22" w:rsidRPr="008D7B48" w:rsidTr="005974E2">
        <w:trPr>
          <w:trHeight w:val="471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6D22" w:rsidRPr="008D7B48" w:rsidRDefault="00BD6D22" w:rsidP="00BD6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D22" w:rsidRPr="008D7B48" w:rsidRDefault="00BD6D22" w:rsidP="00BD6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2" w:rsidRPr="008D7B48" w:rsidRDefault="00AA216F" w:rsidP="007F34D8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Çizimleri</w:t>
            </w:r>
            <w:r w:rsidR="00BD6D22" w:rsidRPr="008D7B48">
              <w:rPr>
                <w:rFonts w:ascii="Arial" w:hAnsi="Arial" w:cs="Arial"/>
                <w:sz w:val="20"/>
                <w:szCs w:val="20"/>
              </w:rPr>
              <w:t xml:space="preserve"> kurallara uygun ölçülendirir</w:t>
            </w:r>
            <w:r w:rsidR="0027097E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74E2" w:rsidRPr="008D7B48" w:rsidRDefault="005974E2" w:rsidP="005974E2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 oluşturma komutlarını listeler.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 oluşturma komutlarının görevlerini açıklar.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Katı model üzerinde var olan diğer gövdelerin taslak çizimleri ve referans yüzeylerini açıklar.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Oluşturulan Katı modelin düzenleme (revize) komutlarını açıklar.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Taslak çizimi katı model haline getirir.</w:t>
            </w:r>
          </w:p>
        </w:tc>
      </w:tr>
      <w:tr w:rsidR="00D6511A" w:rsidRPr="008D7B48" w:rsidTr="00630A7C">
        <w:trPr>
          <w:trHeight w:val="58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Katı model üzerinde ekleme ve çıkarmalar yapar.</w:t>
            </w:r>
          </w:p>
        </w:tc>
      </w:tr>
      <w:tr w:rsidR="00D6511A" w:rsidRPr="008D7B48" w:rsidTr="00FC3F8C">
        <w:trPr>
          <w:trHeight w:val="431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modelin unsurları üzerinde düzenleme yapar.</w:t>
            </w:r>
          </w:p>
        </w:tc>
      </w:tr>
      <w:tr w:rsidR="00D6511A" w:rsidRPr="008D7B48" w:rsidTr="00FC3F8C">
        <w:trPr>
          <w:trHeight w:val="411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Katı model unsurlarının taslak çizimleri üzerinde değişiklik yapar.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Mevcut yüzey ve düzlemler dışında taslak çizim için uygun referans düzlem atamayı açıklar.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7F34D8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Silindirik yüzeylere referans eksen atamayı açıklar.</w:t>
            </w:r>
          </w:p>
        </w:tc>
      </w:tr>
      <w:tr w:rsidR="00D6511A" w:rsidRPr="008D7B48" w:rsidTr="00411F8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pStyle w:val="ListeParagraf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Mevcut yüzey ve düzlemler dışında taslak çizim için uygun referans düzlem atar.</w:t>
            </w:r>
          </w:p>
        </w:tc>
      </w:tr>
      <w:tr w:rsidR="00D6511A" w:rsidRPr="008D7B48" w:rsidTr="000E2ABE">
        <w:trPr>
          <w:trHeight w:val="58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pStyle w:val="ListeParagraf"/>
              <w:widowControl w:val="0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Silindirik yüzeylere referans eksen atar.</w:t>
            </w:r>
          </w:p>
        </w:tc>
      </w:tr>
      <w:tr w:rsidR="00D6511A" w:rsidRPr="008D7B48" w:rsidTr="000E2ABE">
        <w:trPr>
          <w:trHeight w:val="58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511A" w:rsidRPr="008D7B48" w:rsidRDefault="00D6511A" w:rsidP="0041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A" w:rsidRPr="008D7B48" w:rsidRDefault="00D6511A" w:rsidP="00411F81">
            <w:pPr>
              <w:pStyle w:val="GvdeMetni"/>
              <w:widowControl w:val="0"/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  <w:r w:rsidRPr="008D7B48">
              <w:rPr>
                <w:rFonts w:cs="Arial"/>
                <w:sz w:val="20"/>
                <w:szCs w:val="20"/>
              </w:rPr>
              <w:t>Mevcut düzlemler dışındaki (üst, ön, yan) yeni düzlemlerde katı oluşturur.</w:t>
            </w:r>
          </w:p>
        </w:tc>
      </w:tr>
    </w:tbl>
    <w:p w:rsidR="00435100" w:rsidRPr="008D7B48" w:rsidRDefault="00435100" w:rsidP="00F4622D">
      <w:pPr>
        <w:suppressAutoHyphens/>
        <w:ind w:left="356"/>
        <w:rPr>
          <w:rFonts w:ascii="Arial" w:hAnsi="Arial" w:cs="Arial"/>
          <w:sz w:val="20"/>
          <w:szCs w:val="20"/>
        </w:rPr>
      </w:pPr>
    </w:p>
    <w:p w:rsidR="00435100" w:rsidRPr="008D7B48" w:rsidRDefault="00435100" w:rsidP="00F4622D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435100" w:rsidRPr="008D7B48" w:rsidRDefault="00435100" w:rsidP="0057154F">
      <w:pPr>
        <w:suppressAutoHyphens/>
        <w:ind w:left="360"/>
        <w:rPr>
          <w:rFonts w:ascii="Arial" w:hAnsi="Arial" w:cs="Arial"/>
          <w:b/>
          <w:sz w:val="20"/>
          <w:szCs w:val="20"/>
        </w:rPr>
      </w:pPr>
    </w:p>
    <w:p w:rsidR="00146F66" w:rsidRPr="008D7B48" w:rsidRDefault="00146F66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AA216F" w:rsidRPr="008D7B48" w:rsidRDefault="00146F66" w:rsidP="00146F66">
      <w:pPr>
        <w:pStyle w:val="ListeParagraf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9A5523" w:rsidRPr="008D7B48">
        <w:rPr>
          <w:rFonts w:ascii="Arial" w:hAnsi="Arial" w:cs="Arial"/>
          <w:sz w:val="20"/>
          <w:szCs w:val="20"/>
        </w:rPr>
        <w:t>laboratu</w:t>
      </w:r>
      <w:r w:rsidR="00DE1FF8" w:rsidRPr="008D7B48">
        <w:rPr>
          <w:rFonts w:ascii="Arial" w:hAnsi="Arial" w:cs="Arial"/>
          <w:sz w:val="20"/>
          <w:szCs w:val="20"/>
        </w:rPr>
        <w:t>v</w:t>
      </w:r>
      <w:r w:rsidR="009A5523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>, 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sz w:val="20"/>
          <w:szCs w:val="20"/>
        </w:rPr>
        <w:t>projeksiyon cihazı,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sz w:val="20"/>
          <w:szCs w:val="20"/>
        </w:rPr>
        <w:t xml:space="preserve">katı modelleme paket programı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DE1FF8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>uygulama faaliyetine ait bilgiler öğrencilere uygulama öncesi anlatılmalı, öğrenme kazanımlarının öğrenciye tam olarak kazandırılması amacıyla birden fazla uygulama faaliyeti yaptırılmalıdır</w:t>
      </w:r>
      <w:r w:rsidR="00DE1FF8" w:rsidRPr="008D7B48">
        <w:rPr>
          <w:rFonts w:ascii="Arial" w:hAnsi="Arial" w:cs="Arial"/>
          <w:sz w:val="20"/>
          <w:szCs w:val="20"/>
        </w:rPr>
        <w:t>.</w:t>
      </w:r>
    </w:p>
    <w:p w:rsidR="0018316C" w:rsidRPr="008D7B48" w:rsidRDefault="0018316C" w:rsidP="00146F66">
      <w:pPr>
        <w:pStyle w:val="ListeParagraf"/>
        <w:suppressAutoHyphens/>
        <w:jc w:val="both"/>
        <w:rPr>
          <w:rFonts w:ascii="Arial" w:hAnsi="Arial" w:cs="Arial"/>
          <w:sz w:val="20"/>
          <w:szCs w:val="20"/>
        </w:rPr>
      </w:pPr>
    </w:p>
    <w:p w:rsidR="0018316C" w:rsidRPr="008D7B48" w:rsidRDefault="0057154F" w:rsidP="00146F66">
      <w:pPr>
        <w:pStyle w:val="ListeParagraf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Bu modülün işlenişi sırasında a</w:t>
      </w:r>
      <w:r w:rsidR="0018316C" w:rsidRPr="008D7B48">
        <w:rPr>
          <w:rFonts w:ascii="Arial" w:hAnsi="Arial" w:cs="Arial"/>
          <w:sz w:val="20"/>
          <w:szCs w:val="20"/>
        </w:rPr>
        <w:t>zimli olma</w:t>
      </w:r>
      <w:r w:rsidR="00DF5DC1" w:rsidRPr="008D7B48">
        <w:rPr>
          <w:rFonts w:ascii="Arial" w:hAnsi="Arial" w:cs="Arial"/>
          <w:sz w:val="20"/>
          <w:szCs w:val="20"/>
        </w:rPr>
        <w:t>(çizim hataları ve paket programlarındaki kullanım farklılıkları ), değer, tutum ve davranışları ön plana çıkaran etkinliklere yer verilmelidir</w:t>
      </w:r>
      <w:r w:rsidR="0018316C" w:rsidRPr="008D7B48">
        <w:rPr>
          <w:rFonts w:ascii="Arial" w:hAnsi="Arial" w:cs="Arial"/>
          <w:sz w:val="20"/>
          <w:szCs w:val="20"/>
        </w:rPr>
        <w:t>.</w:t>
      </w:r>
    </w:p>
    <w:p w:rsidR="000D29A4" w:rsidRPr="008D7B48" w:rsidRDefault="000D29A4" w:rsidP="00146F66">
      <w:pPr>
        <w:pStyle w:val="ListeParagraf"/>
        <w:suppressAutoHyphens/>
        <w:jc w:val="both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754D0" w:rsidRPr="008D7B48" w:rsidRDefault="00C754D0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FC3F8C" w:rsidRPr="008D7B48" w:rsidRDefault="00FC3F8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D558BA" w:rsidRPr="008D7B48" w:rsidRDefault="00D558BA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9A5523" w:rsidRPr="008D7B48" w:rsidRDefault="009A5523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DA2001" w:rsidRPr="008D7B48" w:rsidRDefault="00DA2001" w:rsidP="00146F66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lastRenderedPageBreak/>
        <w:t>MODÜL ADI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146F66" w:rsidRPr="008D7B48">
        <w:rPr>
          <w:rFonts w:ascii="Arial" w:eastAsia="MS Mincho" w:hAnsi="Arial" w:cs="Arial"/>
          <w:b/>
          <w:sz w:val="20"/>
          <w:szCs w:val="20"/>
        </w:rPr>
        <w:t>SAC MODELLEME</w:t>
      </w:r>
    </w:p>
    <w:p w:rsidR="00DA2001" w:rsidRPr="008D7B48" w:rsidRDefault="00DA2001" w:rsidP="00146F66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trike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 KODU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</w:p>
    <w:p w:rsidR="00C754D0" w:rsidRPr="008D7B48" w:rsidRDefault="00357A0A" w:rsidP="00146F66">
      <w:pPr>
        <w:tabs>
          <w:tab w:val="left" w:pos="184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MODÜLÜN SÜRESİ</w:t>
      </w:r>
      <w:r w:rsidRPr="008D7B48">
        <w:rPr>
          <w:rFonts w:ascii="Arial" w:hAnsi="Arial" w:cs="Arial"/>
          <w:b/>
          <w:sz w:val="20"/>
          <w:szCs w:val="20"/>
        </w:rPr>
        <w:tab/>
      </w:r>
      <w:r w:rsidR="00DA2001" w:rsidRPr="008D7B48">
        <w:rPr>
          <w:rFonts w:ascii="Arial" w:hAnsi="Arial" w:cs="Arial"/>
          <w:b/>
          <w:sz w:val="20"/>
          <w:szCs w:val="20"/>
        </w:rPr>
        <w:t xml:space="preserve">: </w:t>
      </w:r>
      <w:r w:rsidR="008D030E" w:rsidRPr="008D7B48">
        <w:rPr>
          <w:rFonts w:ascii="Arial" w:hAnsi="Arial" w:cs="Arial"/>
          <w:sz w:val="20"/>
          <w:szCs w:val="20"/>
        </w:rPr>
        <w:t>40/</w:t>
      </w:r>
      <w:r w:rsidR="00C754D0" w:rsidRPr="008D7B48">
        <w:rPr>
          <w:rFonts w:ascii="Arial" w:hAnsi="Arial" w:cs="Arial"/>
          <w:sz w:val="20"/>
          <w:szCs w:val="20"/>
        </w:rPr>
        <w:t>2</w:t>
      </w:r>
      <w:r w:rsidR="00C8679A" w:rsidRPr="008D7B48">
        <w:rPr>
          <w:rFonts w:ascii="Arial" w:hAnsi="Arial" w:cs="Arial"/>
          <w:sz w:val="20"/>
          <w:szCs w:val="20"/>
        </w:rPr>
        <w:t>1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C754D0" w:rsidRPr="008D7B48">
        <w:rPr>
          <w:rFonts w:ascii="Arial" w:hAnsi="Arial" w:cs="Arial"/>
          <w:sz w:val="20"/>
          <w:szCs w:val="20"/>
        </w:rPr>
        <w:t>ders saati</w:t>
      </w:r>
    </w:p>
    <w:p w:rsidR="00DA2001" w:rsidRPr="008D7B48" w:rsidRDefault="00DA2001" w:rsidP="00146F66">
      <w:pPr>
        <w:pStyle w:val="AralkYok"/>
        <w:tabs>
          <w:tab w:val="left" w:pos="1843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MODÜLÜN AMACI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  <w:r w:rsidRPr="008D7B48">
        <w:rPr>
          <w:rFonts w:ascii="Arial" w:hAnsi="Arial" w:cs="Arial"/>
          <w:sz w:val="20"/>
          <w:szCs w:val="20"/>
        </w:rPr>
        <w:t>Bireye/öğrenciye</w:t>
      </w:r>
      <w:r w:rsidR="00146F66" w:rsidRPr="008D7B48">
        <w:rPr>
          <w:rFonts w:ascii="Arial" w:hAnsi="Arial" w:cs="Arial"/>
          <w:sz w:val="20"/>
          <w:szCs w:val="20"/>
        </w:rPr>
        <w:t>;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2B657B" w:rsidRPr="008D7B48">
        <w:rPr>
          <w:rFonts w:ascii="Arial" w:hAnsi="Arial" w:cs="Arial"/>
          <w:sz w:val="20"/>
          <w:szCs w:val="20"/>
        </w:rPr>
        <w:t xml:space="preserve">iş sağlığı ve güvenliği tedbirleri doğrultusunda </w:t>
      </w:r>
      <w:r w:rsidR="00465CB7" w:rsidRPr="008D7B48">
        <w:rPr>
          <w:rFonts w:ascii="Arial" w:eastAsia="Calibri" w:hAnsi="Arial" w:cs="Arial"/>
          <w:sz w:val="20"/>
          <w:szCs w:val="20"/>
          <w:lang w:eastAsia="en-US"/>
        </w:rPr>
        <w:t>TS EN ISO standartlarına ve teknik</w:t>
      </w:r>
      <w:r w:rsidR="002B657B" w:rsidRPr="008D7B48">
        <w:rPr>
          <w:rFonts w:ascii="Arial" w:eastAsia="Calibri" w:hAnsi="Arial" w:cs="Arial"/>
          <w:sz w:val="20"/>
          <w:szCs w:val="20"/>
          <w:lang w:eastAsia="en-US"/>
        </w:rPr>
        <w:t xml:space="preserve"> resim kurallarına uygun olarak</w:t>
      </w:r>
      <w:r w:rsidR="00482032" w:rsidRPr="008D7B48">
        <w:rPr>
          <w:rFonts w:ascii="Arial" w:eastAsia="Calibri" w:hAnsi="Arial" w:cs="Arial"/>
          <w:sz w:val="20"/>
          <w:szCs w:val="20"/>
          <w:lang w:eastAsia="en-US"/>
        </w:rPr>
        <w:t>,</w:t>
      </w:r>
      <w:r w:rsidR="00465CB7" w:rsidRPr="008D7B48">
        <w:rPr>
          <w:rFonts w:ascii="Arial" w:hAnsi="Arial" w:cs="Arial"/>
          <w:sz w:val="20"/>
          <w:szCs w:val="20"/>
        </w:rPr>
        <w:t xml:space="preserve"> bilgisayarda </w:t>
      </w:r>
      <w:r w:rsidR="00465CB7" w:rsidRPr="008D7B48">
        <w:rPr>
          <w:rFonts w:ascii="Arial" w:hAnsi="Arial" w:cs="Arial"/>
          <w:sz w:val="20"/>
          <w:szCs w:val="20"/>
          <w:lang w:eastAsia="en-US"/>
        </w:rPr>
        <w:t>k</w:t>
      </w:r>
      <w:r w:rsidR="00CB7AF1" w:rsidRPr="008D7B48">
        <w:rPr>
          <w:rFonts w:ascii="Arial" w:hAnsi="Arial" w:cs="Arial"/>
          <w:sz w:val="20"/>
          <w:szCs w:val="20"/>
          <w:lang w:eastAsia="en-US"/>
        </w:rPr>
        <w:t>atı modelleme paket programıyla</w:t>
      </w:r>
      <w:r w:rsidR="00465CB7" w:rsidRPr="008D7B48">
        <w:rPr>
          <w:rFonts w:ascii="Arial" w:hAnsi="Arial" w:cs="Arial"/>
          <w:sz w:val="20"/>
          <w:szCs w:val="20"/>
          <w:lang w:eastAsia="en-US"/>
        </w:rPr>
        <w:t xml:space="preserve"> sac metal oluşturma </w:t>
      </w:r>
      <w:r w:rsidR="00465CB7" w:rsidRPr="008D7B48">
        <w:rPr>
          <w:rFonts w:ascii="Arial" w:hAnsi="Arial" w:cs="Arial"/>
          <w:sz w:val="20"/>
          <w:szCs w:val="20"/>
        </w:rPr>
        <w:t>ile ilgili bilgi ve becerileri kazandırmaktır</w:t>
      </w:r>
    </w:p>
    <w:p w:rsidR="00DA2001" w:rsidRPr="008D7B48" w:rsidRDefault="00DA2001" w:rsidP="00DA2001">
      <w:pPr>
        <w:widowControl w:val="0"/>
        <w:autoSpaceDE w:val="0"/>
        <w:autoSpaceDN w:val="0"/>
        <w:adjustRightInd w:val="0"/>
        <w:spacing w:before="2" w:line="276" w:lineRule="exact"/>
        <w:ind w:left="2130" w:right="554" w:hanging="2130"/>
        <w:rPr>
          <w:rFonts w:ascii="Arial" w:hAnsi="Arial" w:cs="Arial"/>
          <w:sz w:val="20"/>
          <w:szCs w:val="20"/>
        </w:rPr>
      </w:pPr>
    </w:p>
    <w:p w:rsidR="00DA2001" w:rsidRPr="008D7B48" w:rsidRDefault="00DA2001" w:rsidP="008D7B48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ÖĞRENME KAZANIMLARI</w:t>
      </w:r>
    </w:p>
    <w:p w:rsidR="005F4D80" w:rsidRPr="008D7B48" w:rsidRDefault="005F4D80" w:rsidP="008D7B48">
      <w:pPr>
        <w:pStyle w:val="PMaddeimi"/>
        <w:numPr>
          <w:ilvl w:val="0"/>
          <w:numId w:val="28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 xml:space="preserve">Katı modelleme paket programıyla çizdiği taslaklardan sac modeller oluşturur. </w:t>
      </w:r>
    </w:p>
    <w:p w:rsidR="005F4D80" w:rsidRPr="008D7B48" w:rsidRDefault="005F4D80" w:rsidP="008D7B48">
      <w:pPr>
        <w:pStyle w:val="PMaddeimi"/>
        <w:numPr>
          <w:ilvl w:val="0"/>
          <w:numId w:val="28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Taslak çizimlerden oluşturduğu sac modeller üzerinde çeşitli düzenleme ve değişiklikler yapar.</w:t>
      </w:r>
    </w:p>
    <w:p w:rsidR="005F4D80" w:rsidRPr="008D7B48" w:rsidRDefault="005F4D80" w:rsidP="008D7B48">
      <w:pPr>
        <w:pStyle w:val="PMaddeimi"/>
        <w:numPr>
          <w:ilvl w:val="0"/>
          <w:numId w:val="28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Taslak çizimlerden oluşturduğu sac modellerin açınım ve kalıplama işlemlerini yapar.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DA2001" w:rsidRPr="008D7B48" w:rsidTr="00DA2001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BAŞARIM ÖLÇÜTLERİ</w:t>
            </w:r>
          </w:p>
        </w:tc>
      </w:tr>
      <w:tr w:rsidR="00010E65" w:rsidRPr="008D7B48" w:rsidTr="008260BA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EB05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6511A" w:rsidRPr="008D7B48">
              <w:rPr>
                <w:rFonts w:ascii="Arial" w:hAnsi="Arial" w:cs="Arial"/>
                <w:b/>
                <w:sz w:val="20"/>
                <w:szCs w:val="20"/>
              </w:rPr>
              <w:t>+B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173C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Sac düzenleme komutlarını açıklar</w:t>
            </w:r>
            <w:r w:rsidR="00BF0C82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0E65" w:rsidRPr="008D7B48" w:rsidRDefault="00010E65" w:rsidP="008260BA">
            <w:pPr>
              <w:pStyle w:val="ListeParagraf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E65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1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173C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Sac düzenleme işlem sırasını açıklar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66CD4" w:rsidRPr="008D7B48" w:rsidRDefault="00066CD4" w:rsidP="008260BA">
            <w:pPr>
              <w:pStyle w:val="ListeParagraf"/>
              <w:ind w:left="36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0E65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173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173C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Çizilen taslak çizimi sac model haline getirir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8260BA" w:rsidRPr="008D7B48" w:rsidRDefault="008260BA" w:rsidP="008260BA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0E65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173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173C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Sac model üzerinde gerekli düzenlemeleri yapar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8260BA" w:rsidRPr="008D7B48" w:rsidRDefault="008260BA" w:rsidP="008260BA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0E65" w:rsidRPr="008D7B48" w:rsidTr="008260BA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173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173C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Sac unsurlarının taslak çizimleri üzerinde değişiklik yapar</w:t>
            </w:r>
            <w:r w:rsidR="00BF0C82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60BA" w:rsidRPr="008D7B48" w:rsidRDefault="008260BA" w:rsidP="008260BA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173C4" w:rsidRPr="008D7B48" w:rsidTr="008260BA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C4" w:rsidRPr="008D7B48" w:rsidRDefault="00D6511A" w:rsidP="0081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C4" w:rsidRPr="008D7B48" w:rsidRDefault="008173C4" w:rsidP="0081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C4" w:rsidRPr="008D7B48" w:rsidRDefault="008173C4" w:rsidP="008260BA">
            <w:pPr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Sac modellerin </w:t>
            </w:r>
            <w:r w:rsidR="008824DF" w:rsidRPr="008D7B48">
              <w:rPr>
                <w:rFonts w:ascii="Arial" w:hAnsi="Arial" w:cs="Arial"/>
                <w:sz w:val="20"/>
                <w:szCs w:val="20"/>
                <w:lang w:eastAsia="en-US"/>
              </w:rPr>
              <w:t>kısmi</w:t>
            </w: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ve tam açınımını </w:t>
            </w:r>
            <w:r w:rsidR="00E8544C" w:rsidRPr="008D7B48">
              <w:rPr>
                <w:rFonts w:ascii="Arial" w:hAnsi="Arial" w:cs="Arial"/>
                <w:sz w:val="20"/>
                <w:szCs w:val="20"/>
                <w:lang w:eastAsia="en-US"/>
              </w:rPr>
              <w:t>açıklar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66CD4" w:rsidRPr="008D7B48" w:rsidRDefault="00066CD4" w:rsidP="008260BA">
            <w:pPr>
              <w:ind w:left="28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173C4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73C4" w:rsidRPr="008D7B48" w:rsidRDefault="008173C4" w:rsidP="0081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C4" w:rsidRPr="008D7B48" w:rsidRDefault="008173C4" w:rsidP="0081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C4" w:rsidRPr="008D7B48" w:rsidRDefault="00E8544C" w:rsidP="008260BA">
            <w:pPr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Oluşturduğu sac üzerine yapılabilen standart formları (baskıları) açıklar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66CD4" w:rsidRPr="008D7B48" w:rsidRDefault="00066CD4" w:rsidP="008260BA">
            <w:pPr>
              <w:ind w:left="28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544C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544C" w:rsidRPr="008D7B48" w:rsidRDefault="00E8544C" w:rsidP="00E85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544C" w:rsidRPr="008D7B48" w:rsidRDefault="00E8544C" w:rsidP="00E8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44C" w:rsidRPr="008D7B48" w:rsidRDefault="00E8544C" w:rsidP="008260BA">
            <w:pPr>
              <w:pStyle w:val="ListeParagraf"/>
              <w:numPr>
                <w:ilvl w:val="0"/>
                <w:numId w:val="5"/>
              </w:numPr>
              <w:ind w:left="288" w:hanging="288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Tasarladığı sac modellerin açınımını alır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10E65" w:rsidRPr="008D7B48" w:rsidRDefault="00010E65" w:rsidP="008260BA">
            <w:pPr>
              <w:pStyle w:val="ListeParagraf"/>
              <w:ind w:left="288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544C" w:rsidRPr="008D7B48" w:rsidTr="008260BA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544C" w:rsidRPr="008D7B48" w:rsidRDefault="00E8544C" w:rsidP="00E85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544C" w:rsidRPr="008D7B48" w:rsidRDefault="00E8544C" w:rsidP="00E8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44C" w:rsidRPr="008D7B48" w:rsidRDefault="00E8544C" w:rsidP="008260BA">
            <w:pPr>
              <w:pStyle w:val="ListeParagraf"/>
              <w:numPr>
                <w:ilvl w:val="0"/>
                <w:numId w:val="5"/>
              </w:numPr>
              <w:ind w:left="288" w:hanging="288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Sac modellerin yüzeylerinde standart baskılar yapar</w:t>
            </w:r>
            <w:r w:rsidR="00BF0C82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8260BA" w:rsidRPr="008D7B48" w:rsidRDefault="008260BA" w:rsidP="008260BA">
            <w:pPr>
              <w:pStyle w:val="ListeParagraf"/>
              <w:ind w:left="288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A2001" w:rsidRPr="008D7B48" w:rsidRDefault="00DA2001" w:rsidP="00DA2001">
      <w:pPr>
        <w:suppressAutoHyphens/>
        <w:ind w:left="356"/>
        <w:rPr>
          <w:rFonts w:ascii="Arial" w:hAnsi="Arial" w:cs="Arial"/>
          <w:sz w:val="20"/>
          <w:szCs w:val="20"/>
        </w:rPr>
      </w:pP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</w:p>
    <w:p w:rsidR="00146F66" w:rsidRPr="008D7B48" w:rsidRDefault="00BF0C82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ab/>
      </w:r>
      <w:r w:rsidR="00146F66"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AA216F" w:rsidRPr="008D7B48" w:rsidRDefault="00146F66" w:rsidP="00741597">
      <w:pPr>
        <w:pStyle w:val="ListeParagraf"/>
        <w:numPr>
          <w:ilvl w:val="0"/>
          <w:numId w:val="43"/>
        </w:numPr>
        <w:suppressAutoHyphens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9A5523" w:rsidRPr="008D7B48">
        <w:rPr>
          <w:rFonts w:ascii="Arial" w:hAnsi="Arial" w:cs="Arial"/>
          <w:sz w:val="20"/>
          <w:szCs w:val="20"/>
        </w:rPr>
        <w:t>laboratu</w:t>
      </w:r>
      <w:r w:rsidR="00BF0C82" w:rsidRPr="008D7B48">
        <w:rPr>
          <w:rFonts w:ascii="Arial" w:hAnsi="Arial" w:cs="Arial"/>
          <w:sz w:val="20"/>
          <w:szCs w:val="20"/>
        </w:rPr>
        <w:t>v</w:t>
      </w:r>
      <w:r w:rsidR="009A5523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>, 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projeksiyon</w:t>
      </w:r>
      <w:r w:rsidR="00D6511A" w:rsidRPr="008D7B48">
        <w:rPr>
          <w:rFonts w:ascii="Arial" w:hAnsi="Arial" w:cs="Arial"/>
          <w:bCs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cihazı,</w:t>
      </w:r>
      <w:r w:rsidR="00D6511A" w:rsidRPr="008D7B48">
        <w:rPr>
          <w:rFonts w:ascii="Arial" w:hAnsi="Arial" w:cs="Arial"/>
          <w:bCs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katı modelleme paket programı</w:t>
      </w:r>
      <w:r w:rsidR="00AA216F" w:rsidRPr="008D7B48">
        <w:rPr>
          <w:rFonts w:ascii="Arial" w:hAnsi="Arial" w:cs="Arial"/>
          <w:sz w:val="20"/>
          <w:szCs w:val="20"/>
        </w:rPr>
        <w:t xml:space="preserve">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BF0C82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>uygulama faaliyetine ait bilgiler öğrencilere uygulama öncesi anlatılmalı, öğrenme kazanımlarının öğrenciye tam olarak kazandırılması amacıyla birden fazla uygulama faaliyeti yaptırılmalıdır</w:t>
      </w:r>
      <w:r w:rsidR="00BF0C82" w:rsidRPr="008D7B48">
        <w:rPr>
          <w:rFonts w:ascii="Arial" w:hAnsi="Arial" w:cs="Arial"/>
          <w:sz w:val="20"/>
          <w:szCs w:val="20"/>
        </w:rPr>
        <w:t>.</w:t>
      </w:r>
    </w:p>
    <w:p w:rsidR="00DA2001" w:rsidRPr="008D7B48" w:rsidRDefault="00DA2001" w:rsidP="0074159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18316C" w:rsidRPr="008D7B48" w:rsidRDefault="0018316C" w:rsidP="00741597">
      <w:pPr>
        <w:pStyle w:val="ListeParagraf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Bu modülün işlenişi sırasında </w:t>
      </w:r>
      <w:r w:rsidR="00DF5DC1" w:rsidRPr="008D7B48">
        <w:rPr>
          <w:rFonts w:ascii="Arial" w:hAnsi="Arial" w:cs="Arial"/>
          <w:sz w:val="20"/>
          <w:szCs w:val="20"/>
        </w:rPr>
        <w:t xml:space="preserve">sabırlı olma ( çizim aşamalarını imalat ve montaj koşullarında değerlendirme)  değer, tutum ve davranışları </w:t>
      </w:r>
      <w:r w:rsidRPr="008D7B48">
        <w:rPr>
          <w:rFonts w:ascii="Arial" w:hAnsi="Arial" w:cs="Arial"/>
          <w:sz w:val="20"/>
          <w:szCs w:val="20"/>
        </w:rPr>
        <w:t>ön plana çıkaran etkinliklere yer verilmelidir.</w:t>
      </w:r>
    </w:p>
    <w:p w:rsidR="008D030E" w:rsidRPr="008D7B48" w:rsidRDefault="008D030E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D030E" w:rsidRPr="008D7B48" w:rsidRDefault="008D030E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D030E" w:rsidRPr="008D7B48" w:rsidRDefault="008D030E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D030E" w:rsidRPr="008D7B48" w:rsidRDefault="008D030E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B05A4" w:rsidRPr="008D7B48" w:rsidRDefault="00EB05A4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B05A4" w:rsidRPr="008D7B48" w:rsidRDefault="00EB05A4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A2001" w:rsidRPr="008D7B48" w:rsidRDefault="00DA2001" w:rsidP="00741597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lastRenderedPageBreak/>
        <w:t>MODÜL ADI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741597" w:rsidRPr="008D7B48">
        <w:rPr>
          <w:rFonts w:ascii="Arial" w:eastAsia="MS Mincho" w:hAnsi="Arial" w:cs="Arial"/>
          <w:b/>
          <w:sz w:val="20"/>
          <w:szCs w:val="20"/>
        </w:rPr>
        <w:t>MONTAJ MODELLEME</w:t>
      </w:r>
    </w:p>
    <w:p w:rsidR="00DA2001" w:rsidRPr="008D7B48" w:rsidRDefault="00DA2001" w:rsidP="00741597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trike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 KODU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</w:p>
    <w:p w:rsidR="00DA2001" w:rsidRPr="008D7B48" w:rsidRDefault="00DA2001" w:rsidP="00741597">
      <w:pPr>
        <w:tabs>
          <w:tab w:val="left" w:pos="1843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MODÜLÜN SÜRESİ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5C24FB" w:rsidRPr="008D7B48">
        <w:rPr>
          <w:rFonts w:ascii="Arial" w:hAnsi="Arial" w:cs="Arial"/>
          <w:sz w:val="20"/>
          <w:szCs w:val="20"/>
        </w:rPr>
        <w:t>40/2</w:t>
      </w:r>
      <w:r w:rsidR="00C8679A" w:rsidRPr="008D7B48">
        <w:rPr>
          <w:rFonts w:ascii="Arial" w:hAnsi="Arial" w:cs="Arial"/>
          <w:sz w:val="20"/>
          <w:szCs w:val="20"/>
        </w:rPr>
        <w:t>1</w:t>
      </w:r>
      <w:r w:rsidR="00AA50C0" w:rsidRPr="008D7B48">
        <w:rPr>
          <w:rFonts w:ascii="Arial" w:hAnsi="Arial" w:cs="Arial"/>
          <w:sz w:val="20"/>
          <w:szCs w:val="20"/>
        </w:rPr>
        <w:t xml:space="preserve"> ders saati</w:t>
      </w:r>
    </w:p>
    <w:p w:rsidR="00DA2001" w:rsidRPr="008D7B48" w:rsidRDefault="00DA2001" w:rsidP="00741597">
      <w:pPr>
        <w:tabs>
          <w:tab w:val="left" w:pos="1843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MODÜLÜN AMACI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4A4971" w:rsidRPr="008D7B48">
        <w:rPr>
          <w:rFonts w:ascii="Arial" w:hAnsi="Arial" w:cs="Arial"/>
          <w:sz w:val="20"/>
          <w:szCs w:val="20"/>
        </w:rPr>
        <w:t>Bireye/öğrenciye</w:t>
      </w:r>
      <w:r w:rsidR="00741597" w:rsidRPr="008D7B48">
        <w:rPr>
          <w:rFonts w:ascii="Arial" w:hAnsi="Arial" w:cs="Arial"/>
          <w:sz w:val="20"/>
          <w:szCs w:val="20"/>
        </w:rPr>
        <w:t>;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2B657B" w:rsidRPr="008D7B48">
        <w:rPr>
          <w:rFonts w:ascii="Arial" w:hAnsi="Arial" w:cs="Arial"/>
          <w:sz w:val="20"/>
          <w:szCs w:val="20"/>
        </w:rPr>
        <w:t xml:space="preserve">iş sağlığı ve güvenliği tedbirleri doğrultusunda </w:t>
      </w:r>
      <w:r w:rsidR="004A4971" w:rsidRPr="008D7B48">
        <w:rPr>
          <w:rFonts w:ascii="Arial" w:eastAsia="Calibri" w:hAnsi="Arial" w:cs="Arial"/>
          <w:sz w:val="20"/>
          <w:szCs w:val="20"/>
          <w:lang w:eastAsia="en-US"/>
        </w:rPr>
        <w:t xml:space="preserve">TS EN ISO standartlarına ve teknik </w:t>
      </w:r>
      <w:r w:rsidR="002B657B" w:rsidRPr="008D7B48">
        <w:rPr>
          <w:rFonts w:ascii="Arial" w:eastAsia="Calibri" w:hAnsi="Arial" w:cs="Arial"/>
          <w:sz w:val="20"/>
          <w:szCs w:val="20"/>
          <w:lang w:eastAsia="en-US"/>
        </w:rPr>
        <w:t>resim kurallarına uygun olarak</w:t>
      </w:r>
      <w:r w:rsidR="00482032" w:rsidRPr="008D7B48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6511A" w:rsidRPr="008D7B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4971" w:rsidRPr="008D7B48">
        <w:rPr>
          <w:rFonts w:ascii="Arial" w:hAnsi="Arial" w:cs="Arial"/>
          <w:sz w:val="20"/>
          <w:szCs w:val="20"/>
        </w:rPr>
        <w:t>bilgisayarda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4A4971" w:rsidRPr="008D7B48">
        <w:rPr>
          <w:rFonts w:ascii="Arial" w:hAnsi="Arial" w:cs="Arial"/>
          <w:sz w:val="20"/>
          <w:szCs w:val="20"/>
          <w:lang w:eastAsia="en-US"/>
        </w:rPr>
        <w:t>katı modelleme paket programıyla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A3160" w:rsidRPr="008D7B48">
        <w:rPr>
          <w:rFonts w:ascii="Arial" w:hAnsi="Arial" w:cs="Arial"/>
          <w:sz w:val="20"/>
          <w:szCs w:val="20"/>
          <w:lang w:eastAsia="en-US"/>
        </w:rPr>
        <w:t>oluşturduğu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50C0" w:rsidRPr="008D7B48">
        <w:rPr>
          <w:rFonts w:ascii="Arial" w:hAnsi="Arial" w:cs="Arial"/>
          <w:sz w:val="20"/>
          <w:szCs w:val="20"/>
          <w:lang w:eastAsia="en-US"/>
        </w:rPr>
        <w:t xml:space="preserve">katı modellere montaj ve kaynak uygulamaları yapma </w:t>
      </w:r>
      <w:r w:rsidR="00AA50C0" w:rsidRPr="008D7B48">
        <w:rPr>
          <w:rFonts w:ascii="Arial" w:hAnsi="Arial" w:cs="Arial"/>
          <w:sz w:val="20"/>
          <w:szCs w:val="20"/>
        </w:rPr>
        <w:t>ile ilgili bilgi ve becerileri kazandırmaktır.</w:t>
      </w:r>
    </w:p>
    <w:p w:rsidR="00DA2001" w:rsidRPr="008D7B48" w:rsidRDefault="00DA2001" w:rsidP="00741597">
      <w:pPr>
        <w:widowControl w:val="0"/>
        <w:autoSpaceDE w:val="0"/>
        <w:autoSpaceDN w:val="0"/>
        <w:adjustRightInd w:val="0"/>
        <w:spacing w:before="2" w:line="276" w:lineRule="exact"/>
        <w:ind w:left="2130" w:right="554" w:hanging="2130"/>
        <w:jc w:val="both"/>
        <w:rPr>
          <w:rFonts w:ascii="Arial" w:hAnsi="Arial" w:cs="Arial"/>
          <w:sz w:val="20"/>
          <w:szCs w:val="20"/>
        </w:rPr>
      </w:pPr>
    </w:p>
    <w:p w:rsidR="00DA2001" w:rsidRPr="008D7B48" w:rsidRDefault="00DA2001" w:rsidP="00741597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ÖĞRENME KAZANIMLARI</w:t>
      </w:r>
    </w:p>
    <w:p w:rsidR="005F4D80" w:rsidRPr="008D7B48" w:rsidRDefault="005F4D80" w:rsidP="00741597">
      <w:pPr>
        <w:pStyle w:val="PMaddeimi"/>
        <w:numPr>
          <w:ilvl w:val="0"/>
          <w:numId w:val="7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Katı modelleme paket programındaki ilişkilendirme komutları ile katı modellerin montajını yapar.</w:t>
      </w:r>
    </w:p>
    <w:p w:rsidR="00DA2001" w:rsidRPr="008D7B48" w:rsidRDefault="005F4D80" w:rsidP="00741597">
      <w:pPr>
        <w:pStyle w:val="PMaddeimi"/>
        <w:widowControl w:val="0"/>
        <w:numPr>
          <w:ilvl w:val="0"/>
          <w:numId w:val="7"/>
        </w:numPr>
        <w:autoSpaceDE w:val="0"/>
        <w:autoSpaceDN w:val="0"/>
        <w:adjustRightInd w:val="0"/>
        <w:ind w:right="313"/>
        <w:rPr>
          <w:rFonts w:cs="Arial"/>
          <w:szCs w:val="20"/>
        </w:rPr>
      </w:pPr>
      <w:r w:rsidRPr="008D7B48">
        <w:rPr>
          <w:rFonts w:cs="Arial"/>
          <w:szCs w:val="20"/>
        </w:rPr>
        <w:t>3D taslak çizimi ile oluşturduğu çeşitli yapı ve katı modellere kaynak uygulamaları yapar.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DA2001" w:rsidRPr="008D7B48" w:rsidTr="00DA2001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BAŞARIM ÖLÇÜTLERİ</w:t>
            </w:r>
          </w:p>
        </w:tc>
      </w:tr>
      <w:tr w:rsidR="00010E65" w:rsidRPr="008D7B48" w:rsidTr="00AA216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AA2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E660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 xml:space="preserve">Montaj </w:t>
            </w:r>
            <w:r w:rsidR="00AA216F" w:rsidRPr="008D7B48">
              <w:rPr>
                <w:rFonts w:ascii="Arial" w:hAnsi="Arial" w:cs="Arial"/>
                <w:sz w:val="20"/>
                <w:szCs w:val="20"/>
              </w:rPr>
              <w:t>işleminde</w:t>
            </w:r>
            <w:r w:rsidRPr="008D7B48">
              <w:rPr>
                <w:rFonts w:ascii="Arial" w:hAnsi="Arial" w:cs="Arial"/>
                <w:sz w:val="20"/>
                <w:szCs w:val="20"/>
              </w:rPr>
              <w:t xml:space="preserve"> kullanılan komutları açıklar.</w:t>
            </w:r>
          </w:p>
        </w:tc>
      </w:tr>
      <w:tr w:rsidR="00010E65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E66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E660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Standart makine elemanlarının bulunduğu kütüphanenin kullanımını açıklar.</w:t>
            </w:r>
          </w:p>
        </w:tc>
      </w:tr>
      <w:tr w:rsidR="00010E65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E66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E660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 xml:space="preserve">Montaj ilişkilerini </w:t>
            </w:r>
            <w:r w:rsidR="00AA216F" w:rsidRPr="008D7B48">
              <w:rPr>
                <w:rFonts w:ascii="Arial" w:hAnsi="Arial" w:cs="Arial"/>
                <w:sz w:val="20"/>
                <w:szCs w:val="20"/>
              </w:rPr>
              <w:t>açıklar</w:t>
            </w:r>
            <w:r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0E65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ortamına parçaları getirir.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ortamına standart makine elemanlarını getirir.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Parçalar arasındaki montaj ilişkilerini uygular.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bileşenlerini çoğaltır.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bileşenlerini düzenler.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Montaja malzeme listesi ekler.</w:t>
            </w:r>
          </w:p>
        </w:tc>
      </w:tr>
      <w:tr w:rsidR="00010E65" w:rsidRPr="008D7B48" w:rsidTr="00AA216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894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0E65" w:rsidRPr="008D7B48" w:rsidRDefault="00010E65" w:rsidP="00894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E65" w:rsidRPr="008D7B48" w:rsidRDefault="00010E65" w:rsidP="007F34D8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Montajın görünümünü değiştirir.</w:t>
            </w:r>
          </w:p>
        </w:tc>
      </w:tr>
      <w:tr w:rsidR="004C3DD5" w:rsidRPr="008D7B48" w:rsidTr="00AA216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7F34D8">
            <w:pPr>
              <w:pStyle w:val="ListeParagraf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3D ile taslak çizmeyi açıklar</w:t>
            </w:r>
            <w:r w:rsidR="003B6FBA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C3DD5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7F34D8">
            <w:pPr>
              <w:pStyle w:val="ListeParagraf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Kaynak düzenleme komutlarını açıklar</w:t>
            </w:r>
            <w:r w:rsidR="003B6FBA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3DD5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3DD5" w:rsidRPr="008D7B48" w:rsidRDefault="004C3DD5" w:rsidP="0089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DD5" w:rsidRPr="008D7B48" w:rsidRDefault="004C3DD5" w:rsidP="007F34D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Kaynak düzenleme işlem sırasını açıklar</w:t>
            </w:r>
            <w:r w:rsidR="003B6FBA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545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4C3DD5" w:rsidP="007F34D8">
            <w:pPr>
              <w:pStyle w:val="ListeParagraf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3D ile taslak çizer</w:t>
            </w:r>
            <w:r w:rsidR="003B6FBA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545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7F34D8">
            <w:pPr>
              <w:pStyle w:val="ListeParagraf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3D taslağa standart profil atayarak çelik yapı oluşturur</w:t>
            </w:r>
            <w:r w:rsidR="003B6FBA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5453" w:rsidRPr="008D7B48" w:rsidTr="00AA216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7F34D8">
            <w:pPr>
              <w:pStyle w:val="ListeParagraf"/>
              <w:widowControl w:val="0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Model üzerinde kaynak uygulamaları yapar</w:t>
            </w:r>
            <w:r w:rsidR="003B6FBA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A2001" w:rsidRPr="008D7B48" w:rsidRDefault="00DA2001" w:rsidP="00DA2001">
      <w:pPr>
        <w:suppressAutoHyphens/>
        <w:ind w:left="356"/>
        <w:rPr>
          <w:rFonts w:ascii="Arial" w:hAnsi="Arial" w:cs="Arial"/>
          <w:sz w:val="20"/>
          <w:szCs w:val="20"/>
        </w:rPr>
      </w:pP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</w:p>
    <w:p w:rsidR="00146F66" w:rsidRPr="008D7B48" w:rsidRDefault="003B6FBA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ab/>
      </w:r>
      <w:r w:rsidR="00146F66"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AA216F" w:rsidRPr="008D7B48" w:rsidRDefault="00146F66" w:rsidP="00DF5DC1">
      <w:pPr>
        <w:pStyle w:val="ListeParagraf"/>
        <w:numPr>
          <w:ilvl w:val="0"/>
          <w:numId w:val="42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9A5523" w:rsidRPr="008D7B48">
        <w:rPr>
          <w:rFonts w:ascii="Arial" w:hAnsi="Arial" w:cs="Arial"/>
          <w:sz w:val="20"/>
          <w:szCs w:val="20"/>
        </w:rPr>
        <w:t>laboratu</w:t>
      </w:r>
      <w:r w:rsidR="003B6FBA" w:rsidRPr="008D7B48">
        <w:rPr>
          <w:rFonts w:ascii="Arial" w:hAnsi="Arial" w:cs="Arial"/>
          <w:sz w:val="20"/>
          <w:szCs w:val="20"/>
        </w:rPr>
        <w:t>v</w:t>
      </w:r>
      <w:r w:rsidR="009A5523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 xml:space="preserve">, </w:t>
      </w:r>
      <w:r w:rsidR="009A5523" w:rsidRPr="008D7B48">
        <w:rPr>
          <w:rFonts w:ascii="Arial" w:hAnsi="Arial" w:cs="Arial"/>
          <w:sz w:val="20"/>
          <w:szCs w:val="20"/>
        </w:rPr>
        <w:t>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9A5523" w:rsidRPr="008D7B48">
        <w:rPr>
          <w:rFonts w:ascii="Arial" w:hAnsi="Arial" w:cs="Arial"/>
          <w:bCs/>
          <w:sz w:val="20"/>
          <w:szCs w:val="20"/>
        </w:rPr>
        <w:t>projeksiyon cihazı, katı</w:t>
      </w:r>
      <w:r w:rsidR="00AA216F" w:rsidRPr="008D7B48">
        <w:rPr>
          <w:rFonts w:ascii="Arial" w:hAnsi="Arial" w:cs="Arial"/>
          <w:bCs/>
          <w:sz w:val="20"/>
          <w:szCs w:val="20"/>
        </w:rPr>
        <w:t xml:space="preserve"> modelleme paket programı</w:t>
      </w:r>
      <w:r w:rsidR="00AA216F" w:rsidRPr="008D7B48">
        <w:rPr>
          <w:rFonts w:ascii="Arial" w:hAnsi="Arial" w:cs="Arial"/>
          <w:sz w:val="20"/>
          <w:szCs w:val="20"/>
        </w:rPr>
        <w:t xml:space="preserve">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3B6FBA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>uygulama faaliyetine ait bilgiler öğrencilere uygulama öncesi anlatılmalı, öğrenme kazanımlarının öğrenciye tam olarak kazandırılması amacıyla birden fazla uygulama faaliyeti yaptırılmalıdır</w:t>
      </w:r>
      <w:r w:rsidR="003B6FBA" w:rsidRPr="008D7B48">
        <w:rPr>
          <w:rFonts w:ascii="Arial" w:hAnsi="Arial" w:cs="Arial"/>
          <w:sz w:val="20"/>
          <w:szCs w:val="20"/>
        </w:rPr>
        <w:t>.</w:t>
      </w:r>
    </w:p>
    <w:p w:rsidR="007846E3" w:rsidRPr="008D7B48" w:rsidRDefault="007846E3" w:rsidP="00DF5DC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8316C" w:rsidRPr="008D7B48" w:rsidRDefault="0018316C" w:rsidP="00DF5DC1">
      <w:pPr>
        <w:pStyle w:val="ListeParagraf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Bu modülün işlenişi sırasında </w:t>
      </w:r>
      <w:r w:rsidR="00DF5DC1" w:rsidRPr="008D7B48">
        <w:rPr>
          <w:rFonts w:ascii="Arial" w:hAnsi="Arial" w:cs="Arial"/>
          <w:sz w:val="20"/>
          <w:szCs w:val="20"/>
        </w:rPr>
        <w:t xml:space="preserve">kararlı olma ( imalat montaj kuralarını kullanma), değer, tutum ve davranışları ön plana çıkaran etkinliklere </w:t>
      </w:r>
      <w:r w:rsidRPr="008D7B48">
        <w:rPr>
          <w:rFonts w:ascii="Arial" w:hAnsi="Arial" w:cs="Arial"/>
          <w:sz w:val="20"/>
          <w:szCs w:val="20"/>
        </w:rPr>
        <w:t>yer verilmelidir.</w:t>
      </w:r>
    </w:p>
    <w:p w:rsidR="00A80AAD" w:rsidRPr="008D7B48" w:rsidRDefault="00A80AAD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DA2001" w:rsidRPr="008D7B48" w:rsidRDefault="00DA2001" w:rsidP="00357A0A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lastRenderedPageBreak/>
        <w:t>MODÜL ADI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DF5DC1" w:rsidRPr="008D7B48">
        <w:rPr>
          <w:rFonts w:ascii="Arial" w:eastAsia="MS Mincho" w:hAnsi="Arial" w:cs="Arial"/>
          <w:b/>
          <w:sz w:val="20"/>
          <w:szCs w:val="20"/>
        </w:rPr>
        <w:t>ANİMASYON</w:t>
      </w:r>
    </w:p>
    <w:p w:rsidR="00DA2001" w:rsidRPr="008D7B48" w:rsidRDefault="00DA2001" w:rsidP="00357A0A">
      <w:pPr>
        <w:tabs>
          <w:tab w:val="left" w:pos="1843"/>
        </w:tabs>
        <w:spacing w:after="120" w:line="360" w:lineRule="auto"/>
        <w:outlineLvl w:val="0"/>
        <w:rPr>
          <w:rFonts w:ascii="Arial" w:hAnsi="Arial" w:cs="Arial"/>
          <w:b/>
          <w:strike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 KODU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</w:p>
    <w:p w:rsidR="00DA2001" w:rsidRPr="008D7B48" w:rsidRDefault="00DA2001" w:rsidP="00357A0A">
      <w:pPr>
        <w:tabs>
          <w:tab w:val="left" w:pos="1843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MODÜLÜN SÜRESİ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5C24FB" w:rsidRPr="008D7B48">
        <w:rPr>
          <w:rFonts w:ascii="Arial" w:hAnsi="Arial" w:cs="Arial"/>
          <w:sz w:val="20"/>
          <w:szCs w:val="20"/>
        </w:rPr>
        <w:t>40/</w:t>
      </w:r>
      <w:r w:rsidR="00484720" w:rsidRPr="008D7B48">
        <w:rPr>
          <w:rFonts w:ascii="Arial" w:hAnsi="Arial" w:cs="Arial"/>
          <w:sz w:val="20"/>
          <w:szCs w:val="20"/>
        </w:rPr>
        <w:t>18</w:t>
      </w:r>
      <w:r w:rsidR="005C24FB" w:rsidRPr="008D7B48">
        <w:rPr>
          <w:rFonts w:ascii="Arial" w:hAnsi="Arial" w:cs="Arial"/>
          <w:sz w:val="20"/>
          <w:szCs w:val="20"/>
        </w:rPr>
        <w:t>ders saati</w:t>
      </w:r>
    </w:p>
    <w:p w:rsidR="00DA2001" w:rsidRPr="008D7B48" w:rsidRDefault="00DA2001" w:rsidP="00357A0A">
      <w:pPr>
        <w:tabs>
          <w:tab w:val="left" w:pos="1843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MODÜLÜN AMACI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Pr="008D7B48">
        <w:rPr>
          <w:rFonts w:ascii="Arial" w:hAnsi="Arial" w:cs="Arial"/>
          <w:sz w:val="20"/>
          <w:szCs w:val="20"/>
        </w:rPr>
        <w:t>Bireye/öğrenciye</w:t>
      </w:r>
      <w:r w:rsidR="00DF5DC1" w:rsidRPr="008D7B48">
        <w:rPr>
          <w:rFonts w:ascii="Arial" w:hAnsi="Arial" w:cs="Arial"/>
          <w:sz w:val="20"/>
          <w:szCs w:val="20"/>
        </w:rPr>
        <w:t>;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2B657B" w:rsidRPr="008D7B48">
        <w:rPr>
          <w:rFonts w:ascii="Arial" w:hAnsi="Arial" w:cs="Arial"/>
          <w:sz w:val="20"/>
          <w:szCs w:val="20"/>
        </w:rPr>
        <w:t xml:space="preserve">iş sağlığı ve güvenliği tedbirleri doğrultusunda </w:t>
      </w:r>
      <w:r w:rsidR="00367EF5" w:rsidRPr="008D7B48">
        <w:rPr>
          <w:rFonts w:ascii="Arial" w:eastAsia="Calibri" w:hAnsi="Arial" w:cs="Arial"/>
          <w:sz w:val="20"/>
          <w:szCs w:val="20"/>
          <w:lang w:eastAsia="en-US"/>
        </w:rPr>
        <w:t>TS EN ISO standartlarına ve teknik</w:t>
      </w:r>
      <w:r w:rsidR="002B657B" w:rsidRPr="008D7B48">
        <w:rPr>
          <w:rFonts w:ascii="Arial" w:eastAsia="Calibri" w:hAnsi="Arial" w:cs="Arial"/>
          <w:sz w:val="20"/>
          <w:szCs w:val="20"/>
          <w:lang w:eastAsia="en-US"/>
        </w:rPr>
        <w:t xml:space="preserve"> resim kurallarına uygun olarak</w:t>
      </w:r>
      <w:r w:rsidR="00482032" w:rsidRPr="008D7B48">
        <w:rPr>
          <w:rFonts w:ascii="Arial" w:eastAsia="Calibri" w:hAnsi="Arial" w:cs="Arial"/>
          <w:sz w:val="20"/>
          <w:szCs w:val="20"/>
          <w:lang w:eastAsia="en-US"/>
        </w:rPr>
        <w:t>,</w:t>
      </w:r>
      <w:r w:rsidR="00367EF5" w:rsidRPr="008D7B48">
        <w:rPr>
          <w:rFonts w:ascii="Arial" w:hAnsi="Arial" w:cs="Arial"/>
          <w:sz w:val="20"/>
          <w:szCs w:val="20"/>
        </w:rPr>
        <w:t xml:space="preserve"> bilgisayarda </w:t>
      </w:r>
      <w:r w:rsidR="00367EF5" w:rsidRPr="008D7B48">
        <w:rPr>
          <w:rFonts w:ascii="Arial" w:hAnsi="Arial" w:cs="Arial"/>
          <w:sz w:val="20"/>
          <w:szCs w:val="20"/>
          <w:lang w:eastAsia="en-US"/>
        </w:rPr>
        <w:t>katı modelleme paket programıyla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2696B" w:rsidRPr="008D7B48">
        <w:rPr>
          <w:rFonts w:ascii="Arial" w:hAnsi="Arial" w:cs="Arial"/>
          <w:sz w:val="20"/>
          <w:szCs w:val="20"/>
          <w:lang w:eastAsia="en-US"/>
        </w:rPr>
        <w:t>çizdiği tasarımların a</w:t>
      </w:r>
      <w:r w:rsidR="0002696B" w:rsidRPr="008D7B48">
        <w:rPr>
          <w:rFonts w:ascii="Arial" w:hAnsi="Arial" w:cs="Arial"/>
          <w:bCs/>
          <w:sz w:val="20"/>
          <w:szCs w:val="20"/>
        </w:rPr>
        <w:t xml:space="preserve">nimasyonunu </w:t>
      </w:r>
      <w:r w:rsidR="00A61DD1" w:rsidRPr="008D7B48">
        <w:rPr>
          <w:rFonts w:ascii="Arial" w:hAnsi="Arial" w:cs="Arial"/>
          <w:sz w:val="20"/>
          <w:szCs w:val="20"/>
        </w:rPr>
        <w:t>oluşturma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80AAD" w:rsidRPr="008D7B48">
        <w:rPr>
          <w:rFonts w:ascii="Arial" w:hAnsi="Arial" w:cs="Arial"/>
          <w:sz w:val="20"/>
          <w:szCs w:val="20"/>
        </w:rPr>
        <w:t>ile</w:t>
      </w:r>
      <w:r w:rsidRPr="008D7B48">
        <w:rPr>
          <w:rFonts w:ascii="Arial" w:hAnsi="Arial" w:cs="Arial"/>
          <w:sz w:val="20"/>
          <w:szCs w:val="20"/>
        </w:rPr>
        <w:t xml:space="preserve"> ilgili bilgi ve becerileri kazandırmaktır.</w:t>
      </w:r>
    </w:p>
    <w:p w:rsidR="00DA2001" w:rsidRPr="008D7B48" w:rsidRDefault="00DA2001" w:rsidP="00DA2001">
      <w:pPr>
        <w:widowControl w:val="0"/>
        <w:autoSpaceDE w:val="0"/>
        <w:autoSpaceDN w:val="0"/>
        <w:adjustRightInd w:val="0"/>
        <w:spacing w:before="2" w:line="276" w:lineRule="exact"/>
        <w:ind w:left="2130" w:right="554" w:hanging="2130"/>
        <w:rPr>
          <w:rFonts w:ascii="Arial" w:hAnsi="Arial" w:cs="Arial"/>
          <w:sz w:val="20"/>
          <w:szCs w:val="20"/>
        </w:rPr>
      </w:pPr>
    </w:p>
    <w:p w:rsidR="00DA2001" w:rsidRPr="008D7B48" w:rsidRDefault="00A80AAD" w:rsidP="00A80AAD">
      <w:pPr>
        <w:tabs>
          <w:tab w:val="left" w:pos="2410"/>
        </w:tabs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ÖĞRENME KAZANIMLARI</w:t>
      </w:r>
    </w:p>
    <w:p w:rsidR="00591BB7" w:rsidRPr="008D7B48" w:rsidRDefault="00591BB7" w:rsidP="007F34D8">
      <w:pPr>
        <w:pStyle w:val="PMaddeimi"/>
        <w:numPr>
          <w:ilvl w:val="0"/>
          <w:numId w:val="8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Katı modelleme paket programıyla tasarımını yaptığı parçalara konumlarına göre montaj animasyonu parametrelerini uygular.</w:t>
      </w:r>
    </w:p>
    <w:p w:rsidR="00591BB7" w:rsidRPr="008D7B48" w:rsidRDefault="00591BB7" w:rsidP="007F34D8">
      <w:pPr>
        <w:pStyle w:val="PMaddeimi"/>
        <w:numPr>
          <w:ilvl w:val="0"/>
          <w:numId w:val="8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 xml:space="preserve">Katı modelleme paket programıyla tasarımını yaptığı parçaların görsel sunumları için montaj ve </w:t>
      </w:r>
      <w:proofErr w:type="spellStart"/>
      <w:r w:rsidRPr="008D7B48">
        <w:rPr>
          <w:rFonts w:cs="Arial"/>
          <w:szCs w:val="20"/>
        </w:rPr>
        <w:t>demontaj</w:t>
      </w:r>
      <w:proofErr w:type="spellEnd"/>
      <w:r w:rsidRPr="008D7B48">
        <w:rPr>
          <w:rFonts w:cs="Arial"/>
          <w:szCs w:val="20"/>
        </w:rPr>
        <w:t xml:space="preserve"> animasyonu yapar.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DA2001" w:rsidRPr="008D7B48" w:rsidTr="00DA2001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BAŞARIM ÖLÇÜTLERİ</w:t>
            </w: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4C3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692" w:rsidRPr="008D7B48" w:rsidRDefault="00045692" w:rsidP="00045692">
            <w:pPr>
              <w:pStyle w:val="ListeParagraf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9A5453" w:rsidP="007F34D8">
            <w:pPr>
              <w:pStyle w:val="ListeParagraf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animasyonu yapmanın önemini açıklar.</w:t>
            </w:r>
          </w:p>
          <w:p w:rsidR="00045692" w:rsidRPr="008D7B48" w:rsidRDefault="00045692" w:rsidP="0004569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14C" w:rsidRPr="008D7B48" w:rsidRDefault="004F714C" w:rsidP="004F714C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9A5453" w:rsidP="007F34D8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animasyonu yapma komutlarını açıklar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DD5" w:rsidRPr="008D7B48" w:rsidRDefault="004C3DD5" w:rsidP="0093461F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14C" w:rsidRPr="008D7B48" w:rsidRDefault="004F714C" w:rsidP="004F714C">
            <w:pPr>
              <w:pStyle w:val="ListeParagraf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9A5453" w:rsidP="007F34D8">
            <w:pPr>
              <w:pStyle w:val="ListeParagraf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Montaj animasyon parametrelerini uygular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DD5" w:rsidRPr="008D7B48" w:rsidRDefault="004C3DD5" w:rsidP="0093461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53" w:rsidRPr="008D7B48" w:rsidTr="0093461F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14C" w:rsidRPr="008D7B48" w:rsidRDefault="004F714C" w:rsidP="004F714C">
            <w:pPr>
              <w:pStyle w:val="ListeParagraf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AA216F" w:rsidP="007F34D8">
            <w:pPr>
              <w:pStyle w:val="ListeParagraf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Animasyon parametrelerinin</w:t>
            </w:r>
            <w:r w:rsidR="009A5453" w:rsidRPr="008D7B48">
              <w:rPr>
                <w:rFonts w:ascii="Arial" w:hAnsi="Arial" w:cs="Arial"/>
                <w:sz w:val="20"/>
                <w:szCs w:val="20"/>
              </w:rPr>
              <w:t xml:space="preserve"> kaydını yapar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DD5" w:rsidRPr="008D7B48" w:rsidRDefault="004C3DD5" w:rsidP="0093461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692" w:rsidRPr="008D7B48" w:rsidRDefault="00045692" w:rsidP="00045692">
            <w:pPr>
              <w:pStyle w:val="ListeParagraf"/>
              <w:ind w:left="3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9A5453" w:rsidRPr="008D7B48" w:rsidRDefault="00BB2FE9" w:rsidP="00BB2FE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Montaj animasyonunun yapılış yöntemini açıklar</w:t>
            </w:r>
            <w:r w:rsidR="00402975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045692" w:rsidRPr="008D7B48" w:rsidRDefault="00045692" w:rsidP="0004569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692" w:rsidRPr="008D7B48" w:rsidRDefault="00045692" w:rsidP="00045692">
            <w:pPr>
              <w:pStyle w:val="ListeParagraf"/>
              <w:ind w:left="3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9A5453" w:rsidRPr="008D7B48" w:rsidRDefault="00BB2FE9" w:rsidP="00BB2FE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Demontaj</w:t>
            </w:r>
            <w:proofErr w:type="spellEnd"/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animasyonunun yapılış yöntemini açıklar</w:t>
            </w:r>
            <w:r w:rsidR="00402975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045692" w:rsidRPr="008D7B48" w:rsidRDefault="00045692" w:rsidP="0004569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A5453" w:rsidRPr="008D7B48" w:rsidTr="00045692">
        <w:trPr>
          <w:trHeight w:val="58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5E3" w:rsidRPr="008D7B48" w:rsidRDefault="007835E3" w:rsidP="007835E3">
            <w:pPr>
              <w:ind w:left="3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045692" w:rsidRPr="008D7B48" w:rsidRDefault="009A5453" w:rsidP="007835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Montaj ve </w:t>
            </w:r>
            <w:proofErr w:type="spellStart"/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demontaj</w:t>
            </w:r>
            <w:proofErr w:type="spellEnd"/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animasyonunu</w:t>
            </w:r>
            <w:r w:rsidR="00BB2FE9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</w:t>
            </w:r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video formatına </w:t>
            </w:r>
            <w:r w:rsidR="004C3DD5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dönüştürülmesini</w:t>
            </w:r>
            <w:r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açıklar</w:t>
            </w:r>
            <w:r w:rsidR="00402975" w:rsidRPr="008D7B4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7835E3" w:rsidRPr="008D7B48" w:rsidRDefault="007835E3" w:rsidP="007835E3">
            <w:pPr>
              <w:ind w:left="3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692" w:rsidRPr="008D7B48" w:rsidRDefault="00045692" w:rsidP="00045692">
            <w:pPr>
              <w:pStyle w:val="ListeParagraf"/>
              <w:widowControl w:val="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9A5453" w:rsidP="007F34D8">
            <w:pPr>
              <w:pStyle w:val="ListeParagraf"/>
              <w:widowControl w:val="0"/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Yaptığı tasarımların görsel sunumlarını hazırlar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5692" w:rsidRPr="008D7B48" w:rsidRDefault="00045692" w:rsidP="00045692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53" w:rsidRPr="008D7B48" w:rsidTr="0093461F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692" w:rsidRPr="008D7B48" w:rsidRDefault="00045692" w:rsidP="00045692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A5453" w:rsidRPr="008D7B48" w:rsidRDefault="009A5453" w:rsidP="007F34D8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Yapılan animasyonu kaydeder.</w:t>
            </w:r>
          </w:p>
          <w:p w:rsidR="00045692" w:rsidRPr="008D7B48" w:rsidRDefault="00045692" w:rsidP="00934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001" w:rsidRPr="008D7B48" w:rsidRDefault="00DA2001" w:rsidP="00DA2001">
      <w:pPr>
        <w:suppressAutoHyphens/>
        <w:ind w:left="356"/>
        <w:rPr>
          <w:rFonts w:ascii="Arial" w:hAnsi="Arial" w:cs="Arial"/>
          <w:sz w:val="20"/>
          <w:szCs w:val="20"/>
        </w:rPr>
      </w:pP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</w:p>
    <w:p w:rsidR="00146F66" w:rsidRPr="008D7B48" w:rsidRDefault="00402975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ab/>
      </w:r>
      <w:r w:rsidR="00146F66"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B31BC9" w:rsidRPr="008D7B48" w:rsidRDefault="00146F66" w:rsidP="00DF5DC1">
      <w:pPr>
        <w:pStyle w:val="ListeParagraf"/>
        <w:numPr>
          <w:ilvl w:val="0"/>
          <w:numId w:val="44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9A5523" w:rsidRPr="008D7B48">
        <w:rPr>
          <w:rFonts w:ascii="Arial" w:hAnsi="Arial" w:cs="Arial"/>
          <w:sz w:val="20"/>
          <w:szCs w:val="20"/>
        </w:rPr>
        <w:t>laboratu</w:t>
      </w:r>
      <w:r w:rsidR="00402975" w:rsidRPr="008D7B48">
        <w:rPr>
          <w:rFonts w:ascii="Arial" w:hAnsi="Arial" w:cs="Arial"/>
          <w:sz w:val="20"/>
          <w:szCs w:val="20"/>
        </w:rPr>
        <w:t>v</w:t>
      </w:r>
      <w:r w:rsidR="009A5523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>, 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projeksiyon</w:t>
      </w:r>
      <w:r w:rsidR="00D6511A" w:rsidRPr="008D7B48">
        <w:rPr>
          <w:rFonts w:ascii="Arial" w:hAnsi="Arial" w:cs="Arial"/>
          <w:bCs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cihazı,</w:t>
      </w:r>
      <w:r w:rsidR="00D6511A" w:rsidRPr="008D7B48">
        <w:rPr>
          <w:rFonts w:ascii="Arial" w:hAnsi="Arial" w:cs="Arial"/>
          <w:bCs/>
          <w:sz w:val="20"/>
          <w:szCs w:val="20"/>
        </w:rPr>
        <w:t xml:space="preserve"> </w:t>
      </w:r>
      <w:r w:rsidR="00AA216F" w:rsidRPr="008D7B48">
        <w:rPr>
          <w:rFonts w:ascii="Arial" w:hAnsi="Arial" w:cs="Arial"/>
          <w:bCs/>
          <w:sz w:val="20"/>
          <w:szCs w:val="20"/>
        </w:rPr>
        <w:t>katı modelleme paket programı</w:t>
      </w:r>
      <w:r w:rsidR="00AA216F" w:rsidRPr="008D7B48">
        <w:rPr>
          <w:rFonts w:ascii="Arial" w:hAnsi="Arial" w:cs="Arial"/>
          <w:sz w:val="20"/>
          <w:szCs w:val="20"/>
        </w:rPr>
        <w:t xml:space="preserve">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402975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>uygulama faaliyetine ait bilgiler öğrencilere uygulama öncesi anlatılmalı, öğrenme kazanımlarının öğrenciye tam olarak kazandırılması amacıyla birden fazla uygulama faaliyeti yaptırılmalıdır</w:t>
      </w:r>
      <w:r w:rsidR="00402975" w:rsidRPr="008D7B48">
        <w:rPr>
          <w:rFonts w:ascii="Arial" w:hAnsi="Arial" w:cs="Arial"/>
          <w:sz w:val="20"/>
          <w:szCs w:val="20"/>
        </w:rPr>
        <w:t>.</w:t>
      </w:r>
    </w:p>
    <w:p w:rsidR="0018316C" w:rsidRPr="008D7B48" w:rsidRDefault="0018316C" w:rsidP="00DF5DC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8316C" w:rsidRPr="008D7B48" w:rsidRDefault="0018316C" w:rsidP="00DF5DC1">
      <w:pPr>
        <w:pStyle w:val="ListeParagraf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Bu modülün işlenişi </w:t>
      </w:r>
      <w:r w:rsidR="00DF5DC1" w:rsidRPr="008D7B48">
        <w:rPr>
          <w:rFonts w:ascii="Arial" w:hAnsi="Arial" w:cs="Arial"/>
          <w:sz w:val="20"/>
          <w:szCs w:val="20"/>
        </w:rPr>
        <w:t>sırasında emeğe saygı (çizimlerdeki olumsuzluklardan daha çok olumlu yönlerin gözlemlenmesi), değer, tutum ve davranışları ön plana çıkaran etkinliklere yer verilmelidir.</w:t>
      </w:r>
    </w:p>
    <w:p w:rsidR="0018316C" w:rsidRPr="008D7B48" w:rsidRDefault="0018316C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A2001" w:rsidRPr="008D7B48" w:rsidRDefault="00DA2001" w:rsidP="00DF5DC1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lastRenderedPageBreak/>
        <w:t>MODÜL ADI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DF5DC1" w:rsidRPr="008D7B48">
        <w:rPr>
          <w:rFonts w:ascii="Arial" w:eastAsia="MS Mincho" w:hAnsi="Arial" w:cs="Arial"/>
          <w:b/>
          <w:sz w:val="20"/>
          <w:szCs w:val="20"/>
        </w:rPr>
        <w:t>KATI MODELİ TEKNİK RESME AKTARMA VE ÇİZDİRME</w:t>
      </w:r>
    </w:p>
    <w:p w:rsidR="00DA2001" w:rsidRPr="008D7B48" w:rsidRDefault="00DA2001" w:rsidP="00DF5DC1">
      <w:pPr>
        <w:tabs>
          <w:tab w:val="left" w:pos="1843"/>
        </w:tabs>
        <w:spacing w:after="120" w:line="360" w:lineRule="auto"/>
        <w:jc w:val="both"/>
        <w:outlineLvl w:val="0"/>
        <w:rPr>
          <w:rFonts w:ascii="Arial" w:hAnsi="Arial" w:cs="Arial"/>
          <w:b/>
          <w:strike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 KODU</w:t>
      </w:r>
      <w:r w:rsidRPr="008D7B48">
        <w:rPr>
          <w:rFonts w:ascii="Arial" w:hAnsi="Arial" w:cs="Arial"/>
          <w:b/>
          <w:sz w:val="20"/>
          <w:szCs w:val="20"/>
        </w:rPr>
        <w:tab/>
        <w:t>:</w:t>
      </w:r>
    </w:p>
    <w:p w:rsidR="00DA2001" w:rsidRPr="008D7B48" w:rsidRDefault="00DA2001" w:rsidP="00DF5DC1">
      <w:pPr>
        <w:tabs>
          <w:tab w:val="left" w:pos="1843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MODÜLÜN SÜRESİ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="00B31BC9" w:rsidRPr="008D7B48">
        <w:rPr>
          <w:rFonts w:ascii="Arial" w:hAnsi="Arial" w:cs="Arial"/>
          <w:sz w:val="20"/>
          <w:szCs w:val="20"/>
        </w:rPr>
        <w:t>40/</w:t>
      </w:r>
      <w:r w:rsidR="00484720" w:rsidRPr="008D7B48">
        <w:rPr>
          <w:rFonts w:ascii="Arial" w:hAnsi="Arial" w:cs="Arial"/>
          <w:sz w:val="20"/>
          <w:szCs w:val="20"/>
        </w:rPr>
        <w:t>18</w:t>
      </w:r>
      <w:r w:rsidR="0008751D" w:rsidRPr="008D7B48">
        <w:rPr>
          <w:rFonts w:ascii="Arial" w:hAnsi="Arial" w:cs="Arial"/>
          <w:sz w:val="20"/>
          <w:szCs w:val="20"/>
        </w:rPr>
        <w:t xml:space="preserve"> ders saati</w:t>
      </w:r>
    </w:p>
    <w:p w:rsidR="00DA2001" w:rsidRPr="008D7B48" w:rsidRDefault="00DA2001" w:rsidP="00DF5DC1">
      <w:pPr>
        <w:tabs>
          <w:tab w:val="left" w:pos="1843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8D7B48">
        <w:rPr>
          <w:rFonts w:ascii="Arial" w:hAnsi="Arial" w:cs="Arial"/>
          <w:b/>
          <w:sz w:val="20"/>
          <w:szCs w:val="20"/>
        </w:rPr>
        <w:t>MODÜLÜN AMACI</w:t>
      </w:r>
      <w:r w:rsidRPr="008D7B48">
        <w:rPr>
          <w:rFonts w:ascii="Arial" w:hAnsi="Arial" w:cs="Arial"/>
          <w:b/>
          <w:sz w:val="20"/>
          <w:szCs w:val="20"/>
        </w:rPr>
        <w:tab/>
        <w:t xml:space="preserve">: </w:t>
      </w:r>
      <w:r w:rsidRPr="008D7B48">
        <w:rPr>
          <w:rFonts w:ascii="Arial" w:hAnsi="Arial" w:cs="Arial"/>
          <w:sz w:val="20"/>
          <w:szCs w:val="20"/>
        </w:rPr>
        <w:t>Bireye/öğrenciye</w:t>
      </w:r>
      <w:r w:rsidR="00DF5DC1" w:rsidRPr="008D7B48">
        <w:rPr>
          <w:rFonts w:ascii="Arial" w:hAnsi="Arial" w:cs="Arial"/>
          <w:sz w:val="20"/>
          <w:szCs w:val="20"/>
        </w:rPr>
        <w:t>;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2B657B" w:rsidRPr="008D7B48">
        <w:rPr>
          <w:rFonts w:ascii="Arial" w:hAnsi="Arial" w:cs="Arial"/>
          <w:sz w:val="20"/>
          <w:szCs w:val="20"/>
        </w:rPr>
        <w:t xml:space="preserve">iş sağlığı ve güvenliği tedbirleri doğrultusunda </w:t>
      </w:r>
      <w:r w:rsidR="00DA55B3" w:rsidRPr="008D7B48">
        <w:rPr>
          <w:rFonts w:ascii="Arial" w:eastAsia="Calibri" w:hAnsi="Arial" w:cs="Arial"/>
          <w:sz w:val="20"/>
          <w:szCs w:val="20"/>
          <w:lang w:eastAsia="en-US"/>
        </w:rPr>
        <w:t>TS EN ISO standartlarına ve teknik</w:t>
      </w:r>
      <w:r w:rsidR="002B657B" w:rsidRPr="008D7B48">
        <w:rPr>
          <w:rFonts w:ascii="Arial" w:eastAsia="Calibri" w:hAnsi="Arial" w:cs="Arial"/>
          <w:sz w:val="20"/>
          <w:szCs w:val="20"/>
          <w:lang w:eastAsia="en-US"/>
        </w:rPr>
        <w:t xml:space="preserve"> resim kurallarına uygun olarak</w:t>
      </w:r>
      <w:r w:rsidR="00482032" w:rsidRPr="008D7B48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A55B3" w:rsidRPr="008D7B48">
        <w:rPr>
          <w:rFonts w:ascii="Arial" w:hAnsi="Arial" w:cs="Arial"/>
          <w:sz w:val="20"/>
          <w:szCs w:val="20"/>
        </w:rPr>
        <w:t xml:space="preserve"> bilgisayarda </w:t>
      </w:r>
      <w:r w:rsidR="00DA55B3" w:rsidRPr="008D7B48">
        <w:rPr>
          <w:rFonts w:ascii="Arial" w:hAnsi="Arial" w:cs="Arial"/>
          <w:sz w:val="20"/>
          <w:szCs w:val="20"/>
          <w:lang w:eastAsia="en-US"/>
        </w:rPr>
        <w:t>katı modelleme paket programıyla</w:t>
      </w:r>
      <w:r w:rsidR="00616CE4" w:rsidRPr="008D7B48">
        <w:rPr>
          <w:rFonts w:ascii="Arial" w:hAnsi="Arial" w:cs="Arial"/>
          <w:sz w:val="20"/>
          <w:szCs w:val="20"/>
          <w:lang w:eastAsia="en-US"/>
        </w:rPr>
        <w:t xml:space="preserve"> oluşturd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>uğu katı modeli iki boyutlu res</w:t>
      </w:r>
      <w:r w:rsidR="00616CE4" w:rsidRPr="008D7B48">
        <w:rPr>
          <w:rFonts w:ascii="Arial" w:hAnsi="Arial" w:cs="Arial"/>
          <w:sz w:val="20"/>
          <w:szCs w:val="20"/>
          <w:lang w:eastAsia="en-US"/>
        </w:rPr>
        <w:t>me çevirme ve çizdirme</w:t>
      </w:r>
      <w:r w:rsidR="00D6511A" w:rsidRPr="008D7B4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D7B48">
        <w:rPr>
          <w:rFonts w:ascii="Arial" w:hAnsi="Arial" w:cs="Arial"/>
          <w:sz w:val="20"/>
          <w:szCs w:val="20"/>
        </w:rPr>
        <w:t>ile ilgili bilgi ve becerileri kazandırmaktır.</w:t>
      </w:r>
    </w:p>
    <w:p w:rsidR="00DA2001" w:rsidRPr="008D7B48" w:rsidRDefault="00DA2001" w:rsidP="00DA2001">
      <w:pPr>
        <w:widowControl w:val="0"/>
        <w:autoSpaceDE w:val="0"/>
        <w:autoSpaceDN w:val="0"/>
        <w:adjustRightInd w:val="0"/>
        <w:spacing w:before="2" w:line="276" w:lineRule="exact"/>
        <w:ind w:left="2130" w:right="554" w:hanging="2130"/>
        <w:rPr>
          <w:rFonts w:ascii="Arial" w:hAnsi="Arial" w:cs="Arial"/>
          <w:sz w:val="20"/>
          <w:szCs w:val="20"/>
        </w:rPr>
      </w:pPr>
    </w:p>
    <w:p w:rsidR="00DA2001" w:rsidRPr="008D7B48" w:rsidRDefault="00DA2001" w:rsidP="00DA2001">
      <w:pPr>
        <w:tabs>
          <w:tab w:val="left" w:pos="2410"/>
        </w:tabs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ÖĞRENME KAZANIMLARI</w:t>
      </w:r>
    </w:p>
    <w:p w:rsidR="00591BB7" w:rsidRPr="008D7B48" w:rsidRDefault="00591BB7" w:rsidP="007F34D8">
      <w:pPr>
        <w:pStyle w:val="PMaddeimi"/>
        <w:numPr>
          <w:ilvl w:val="0"/>
          <w:numId w:val="9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Taslak çizimlerden oluşturduğu katı modelleri iki boyutlu resme çevirir.</w:t>
      </w:r>
    </w:p>
    <w:p w:rsidR="00DA2001" w:rsidRPr="008D7B48" w:rsidRDefault="00591BB7" w:rsidP="007F34D8">
      <w:pPr>
        <w:pStyle w:val="PMaddeimi"/>
        <w:numPr>
          <w:ilvl w:val="0"/>
          <w:numId w:val="9"/>
        </w:numPr>
        <w:rPr>
          <w:rFonts w:cs="Arial"/>
          <w:szCs w:val="20"/>
        </w:rPr>
      </w:pPr>
      <w:r w:rsidRPr="008D7B48">
        <w:rPr>
          <w:rFonts w:cs="Arial"/>
          <w:szCs w:val="20"/>
        </w:rPr>
        <w:t>İki boyuta aktardığı katı modelin çıktısını alır.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DA2001" w:rsidRPr="008D7B48" w:rsidTr="00DA2001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2001" w:rsidRPr="008D7B48" w:rsidRDefault="00DA2001" w:rsidP="00DA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BAŞARIM ÖLÇÜTLERİ</w:t>
            </w:r>
          </w:p>
        </w:tc>
      </w:tr>
      <w:tr w:rsidR="00A40C66" w:rsidRPr="008D7B48" w:rsidTr="00E179CE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E17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C66" w:rsidRPr="008D7B48" w:rsidRDefault="00A40C66" w:rsidP="009A54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7F34D8">
            <w:pPr>
              <w:pStyle w:val="ListeParagraf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Paket program</w:t>
            </w:r>
            <w:r w:rsidR="00AA216F" w:rsidRPr="008D7B48">
              <w:rPr>
                <w:rFonts w:ascii="Arial" w:hAnsi="Arial" w:cs="Arial"/>
                <w:sz w:val="20"/>
                <w:szCs w:val="20"/>
              </w:rPr>
              <w:t>ın</w:t>
            </w:r>
            <w:r w:rsidRPr="008D7B48">
              <w:rPr>
                <w:rFonts w:ascii="Arial" w:hAnsi="Arial" w:cs="Arial"/>
                <w:sz w:val="20"/>
                <w:szCs w:val="20"/>
              </w:rPr>
              <w:t xml:space="preserve"> iki boyutlu çizim </w:t>
            </w:r>
            <w:proofErr w:type="spellStart"/>
            <w:r w:rsidRPr="008D7B48">
              <w:rPr>
                <w:rFonts w:ascii="Arial" w:hAnsi="Arial" w:cs="Arial"/>
                <w:sz w:val="20"/>
                <w:szCs w:val="20"/>
              </w:rPr>
              <w:t>options</w:t>
            </w:r>
            <w:proofErr w:type="spellEnd"/>
            <w:r w:rsidRPr="008D7B48">
              <w:rPr>
                <w:rFonts w:ascii="Arial" w:hAnsi="Arial" w:cs="Arial"/>
                <w:sz w:val="20"/>
                <w:szCs w:val="20"/>
              </w:rPr>
              <w:t xml:space="preserve"> (özellikler) ayarlarını açıklar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0C66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C66" w:rsidRPr="008D7B48" w:rsidRDefault="00A40C66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7F34D8">
            <w:pPr>
              <w:pStyle w:val="ListeParagraf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İki boyutlu çizim çalışma ortamı ve özelliklerini açıklar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0C66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C66" w:rsidRPr="008D7B48" w:rsidRDefault="00A40C66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C66" w:rsidRPr="008D7B48" w:rsidRDefault="00A40C66" w:rsidP="007F34D8">
            <w:pPr>
              <w:pStyle w:val="ListeParagraf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Modeli </w:t>
            </w:r>
            <w:r w:rsidR="00E179CE" w:rsidRPr="008D7B48">
              <w:rPr>
                <w:rFonts w:ascii="Arial" w:hAnsi="Arial" w:cs="Arial"/>
                <w:sz w:val="20"/>
                <w:szCs w:val="20"/>
                <w:lang w:eastAsia="en-US"/>
              </w:rPr>
              <w:t>kâğıda</w:t>
            </w: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yerleştirme ve detaylandırma komutlarını sıralar</w:t>
            </w:r>
            <w:r w:rsidR="00402975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5453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7F34D8">
            <w:pPr>
              <w:pStyle w:val="ListeParagraf"/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 xml:space="preserve">Paket program </w:t>
            </w:r>
            <w:proofErr w:type="spellStart"/>
            <w:r w:rsidRPr="008D7B48">
              <w:rPr>
                <w:rFonts w:ascii="Arial" w:hAnsi="Arial" w:cs="Arial"/>
                <w:sz w:val="20"/>
                <w:szCs w:val="20"/>
              </w:rPr>
              <w:t>options</w:t>
            </w:r>
            <w:proofErr w:type="spellEnd"/>
            <w:r w:rsidRPr="008D7B48">
              <w:rPr>
                <w:rFonts w:ascii="Arial" w:hAnsi="Arial" w:cs="Arial"/>
                <w:sz w:val="20"/>
                <w:szCs w:val="20"/>
              </w:rPr>
              <w:t xml:space="preserve"> (özellikler) ayarlarını yapar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5453" w:rsidRPr="008D7B48" w:rsidTr="00E179CE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7F34D8">
            <w:pPr>
              <w:pStyle w:val="ListeParagraf"/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>Oluşturduğu katı modeli kâğıt ortamına aktarır</w:t>
            </w:r>
            <w:r w:rsidR="00402975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5453" w:rsidRPr="008D7B48" w:rsidTr="00E179CE">
        <w:trPr>
          <w:trHeight w:val="4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9A5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5453" w:rsidRPr="008D7B48" w:rsidRDefault="009A5453" w:rsidP="009A54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453" w:rsidRPr="008D7B48" w:rsidRDefault="009A5453" w:rsidP="007F34D8">
            <w:pPr>
              <w:pStyle w:val="ListeParagraf"/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7B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Teknik resmini oluşturduğu modelin yapım resmini </w:t>
            </w:r>
            <w:r w:rsidR="00041FBF" w:rsidRPr="008D7B48">
              <w:rPr>
                <w:rFonts w:ascii="Arial" w:hAnsi="Arial" w:cs="Arial"/>
                <w:sz w:val="20"/>
                <w:szCs w:val="20"/>
                <w:lang w:eastAsia="en-US"/>
              </w:rPr>
              <w:t>çizer</w:t>
            </w:r>
            <w:r w:rsidR="00402975" w:rsidRPr="008D7B4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Yazıcı ve çizicileri sınıflandırır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AA216F" w:rsidP="007F34D8">
            <w:pPr>
              <w:pStyle w:val="ListeParagraf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Resim için uygun kâğıt ayarlamayı</w:t>
            </w:r>
            <w:r w:rsidR="00041FBF" w:rsidRPr="008D7B48">
              <w:rPr>
                <w:rFonts w:ascii="Arial" w:hAnsi="Arial" w:cs="Arial"/>
                <w:sz w:val="20"/>
                <w:szCs w:val="20"/>
              </w:rPr>
              <w:t xml:space="preserve"> açıklar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Resimleri arşivlemenin önemini açıklar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48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Kullanılacak yazıcı veya çiziciyi seçer.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Çizimin yazdırılacağı kâğıt boyutunu belirler.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Çizim ölçeğini belirler.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Çizimin ön izlemesini yapar.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Yapılan ayarları kaydeder.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Çizimi kâğıda gönderir.</w:t>
            </w:r>
          </w:p>
        </w:tc>
      </w:tr>
      <w:tr w:rsidR="00041FBF" w:rsidRPr="008D7B48" w:rsidTr="00E179CE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9A5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41FBF" w:rsidRPr="008D7B48" w:rsidRDefault="00041FBF" w:rsidP="009A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FBF" w:rsidRPr="008D7B48" w:rsidRDefault="00041FBF" w:rsidP="007F34D8">
            <w:pPr>
              <w:pStyle w:val="ListeParagraf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B48">
              <w:rPr>
                <w:rFonts w:ascii="Arial" w:hAnsi="Arial" w:cs="Arial"/>
                <w:sz w:val="20"/>
                <w:szCs w:val="20"/>
              </w:rPr>
              <w:t>Çıktısını aldığı resimleri arşivler</w:t>
            </w:r>
            <w:r w:rsidR="00402975" w:rsidRPr="008D7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A2001" w:rsidRPr="008D7B48" w:rsidRDefault="00DA2001" w:rsidP="00DA2001">
      <w:pPr>
        <w:suppressAutoHyphens/>
        <w:ind w:left="356"/>
        <w:rPr>
          <w:rFonts w:ascii="Arial" w:hAnsi="Arial" w:cs="Arial"/>
          <w:sz w:val="20"/>
          <w:szCs w:val="20"/>
        </w:rPr>
      </w:pPr>
    </w:p>
    <w:p w:rsidR="00DA2001" w:rsidRPr="008D7B48" w:rsidRDefault="00DA2001" w:rsidP="00DA2001">
      <w:pPr>
        <w:suppressAutoHyphens/>
        <w:rPr>
          <w:rFonts w:ascii="Arial" w:hAnsi="Arial" w:cs="Arial"/>
          <w:b/>
          <w:sz w:val="20"/>
          <w:szCs w:val="20"/>
        </w:rPr>
      </w:pPr>
      <w:r w:rsidRPr="008D7B48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DA2001" w:rsidRPr="008D7B48" w:rsidRDefault="00DA2001" w:rsidP="00DA2001">
      <w:pPr>
        <w:suppressAutoHyphens/>
        <w:rPr>
          <w:rFonts w:ascii="Arial" w:hAnsi="Arial" w:cs="Arial"/>
          <w:sz w:val="20"/>
          <w:szCs w:val="20"/>
        </w:rPr>
      </w:pPr>
    </w:p>
    <w:p w:rsidR="00146F66" w:rsidRPr="008D7B48" w:rsidRDefault="00402975" w:rsidP="00146F66">
      <w:pPr>
        <w:suppressAutoHyphens/>
        <w:ind w:firstLine="708"/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ab/>
      </w:r>
      <w:r w:rsidR="00146F66" w:rsidRPr="008D7B48">
        <w:rPr>
          <w:rFonts w:ascii="Arial" w:hAnsi="Arial" w:cs="Arial"/>
          <w:sz w:val="20"/>
          <w:szCs w:val="20"/>
        </w:rPr>
        <w:t>Bu becerilerin kazanılabilmesi için bireye/öğrenciye;</w:t>
      </w:r>
    </w:p>
    <w:p w:rsidR="00AA216F" w:rsidRPr="008D7B48" w:rsidRDefault="00146F66" w:rsidP="00DF5DC1">
      <w:pPr>
        <w:pStyle w:val="ListeParagraf"/>
        <w:numPr>
          <w:ilvl w:val="0"/>
          <w:numId w:val="45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>B</w:t>
      </w:r>
      <w:r w:rsidR="00AA216F" w:rsidRPr="008D7B48">
        <w:rPr>
          <w:rFonts w:ascii="Arial" w:hAnsi="Arial" w:cs="Arial"/>
          <w:sz w:val="20"/>
          <w:szCs w:val="20"/>
        </w:rPr>
        <w:t xml:space="preserve">ilgisayar </w:t>
      </w:r>
      <w:r w:rsidR="009A5523" w:rsidRPr="008D7B48">
        <w:rPr>
          <w:rFonts w:ascii="Arial" w:hAnsi="Arial" w:cs="Arial"/>
          <w:sz w:val="20"/>
          <w:szCs w:val="20"/>
        </w:rPr>
        <w:t>laboratu</w:t>
      </w:r>
      <w:r w:rsidR="00A34D24" w:rsidRPr="008D7B48">
        <w:rPr>
          <w:rFonts w:ascii="Arial" w:hAnsi="Arial" w:cs="Arial"/>
          <w:sz w:val="20"/>
          <w:szCs w:val="20"/>
        </w:rPr>
        <w:t>v</w:t>
      </w:r>
      <w:r w:rsidR="009A5523" w:rsidRPr="008D7B48">
        <w:rPr>
          <w:rFonts w:ascii="Arial" w:hAnsi="Arial" w:cs="Arial"/>
          <w:sz w:val="20"/>
          <w:szCs w:val="20"/>
        </w:rPr>
        <w:t>arı</w:t>
      </w:r>
      <w:r w:rsidR="00AA216F" w:rsidRPr="008D7B48">
        <w:rPr>
          <w:rFonts w:ascii="Arial" w:hAnsi="Arial" w:cs="Arial"/>
          <w:sz w:val="20"/>
          <w:szCs w:val="20"/>
        </w:rPr>
        <w:t xml:space="preserve">, </w:t>
      </w:r>
      <w:r w:rsidR="009A5523" w:rsidRPr="008D7B48">
        <w:rPr>
          <w:rFonts w:ascii="Arial" w:hAnsi="Arial" w:cs="Arial"/>
          <w:sz w:val="20"/>
          <w:szCs w:val="20"/>
        </w:rPr>
        <w:t>bilgisayar,</w:t>
      </w:r>
      <w:r w:rsidR="00D6511A" w:rsidRPr="008D7B48">
        <w:rPr>
          <w:rFonts w:ascii="Arial" w:hAnsi="Arial" w:cs="Arial"/>
          <w:sz w:val="20"/>
          <w:szCs w:val="20"/>
        </w:rPr>
        <w:t xml:space="preserve"> </w:t>
      </w:r>
      <w:r w:rsidR="009A5523" w:rsidRPr="008D7B48">
        <w:rPr>
          <w:rFonts w:ascii="Arial" w:hAnsi="Arial" w:cs="Arial"/>
          <w:bCs/>
          <w:sz w:val="20"/>
          <w:szCs w:val="20"/>
        </w:rPr>
        <w:t>projeksiyon cihazı, katı</w:t>
      </w:r>
      <w:r w:rsidR="00AA216F" w:rsidRPr="008D7B48">
        <w:rPr>
          <w:rFonts w:ascii="Arial" w:hAnsi="Arial" w:cs="Arial"/>
          <w:bCs/>
          <w:sz w:val="20"/>
          <w:szCs w:val="20"/>
        </w:rPr>
        <w:t xml:space="preserve"> modelleme paket programı</w:t>
      </w:r>
      <w:r w:rsidR="00AA216F" w:rsidRPr="008D7B48">
        <w:rPr>
          <w:rFonts w:ascii="Arial" w:hAnsi="Arial" w:cs="Arial"/>
          <w:sz w:val="20"/>
          <w:szCs w:val="20"/>
        </w:rPr>
        <w:t xml:space="preserve"> gereklidir. </w:t>
      </w:r>
      <w:r w:rsidR="004C6A0C" w:rsidRPr="008D7B48">
        <w:rPr>
          <w:rFonts w:ascii="Arial" w:hAnsi="Arial" w:cs="Arial"/>
          <w:sz w:val="20"/>
          <w:szCs w:val="20"/>
        </w:rPr>
        <w:t>Sınıf veya bilgisayar laboratu</w:t>
      </w:r>
      <w:r w:rsidR="00A34D24" w:rsidRPr="008D7B48">
        <w:rPr>
          <w:rFonts w:ascii="Arial" w:hAnsi="Arial" w:cs="Arial"/>
          <w:sz w:val="20"/>
          <w:szCs w:val="20"/>
        </w:rPr>
        <w:t>v</w:t>
      </w:r>
      <w:r w:rsidR="004C6A0C" w:rsidRPr="008D7B48">
        <w:rPr>
          <w:rFonts w:ascii="Arial" w:hAnsi="Arial" w:cs="Arial"/>
          <w:sz w:val="20"/>
          <w:szCs w:val="20"/>
        </w:rPr>
        <w:t xml:space="preserve">arı ortamında </w:t>
      </w:r>
      <w:r w:rsidR="00AA216F" w:rsidRPr="008D7B48">
        <w:rPr>
          <w:rFonts w:ascii="Arial" w:hAnsi="Arial" w:cs="Arial"/>
          <w:sz w:val="20"/>
          <w:szCs w:val="20"/>
        </w:rPr>
        <w:t>uygulama faaliyetine ait bilgiler öğrencilere uygulama öncesi anlatılmalı, öğrenme kazanımlarının öğrenciye tam olarak kazandırılması amacıyla birden fazla uygulama faaliyeti yaptırılmalıdır</w:t>
      </w:r>
      <w:r w:rsidR="00402975" w:rsidRPr="008D7B48">
        <w:rPr>
          <w:rFonts w:ascii="Arial" w:hAnsi="Arial" w:cs="Arial"/>
          <w:sz w:val="20"/>
          <w:szCs w:val="20"/>
        </w:rPr>
        <w:t>.</w:t>
      </w:r>
    </w:p>
    <w:p w:rsidR="0018316C" w:rsidRPr="008D7B48" w:rsidRDefault="0018316C" w:rsidP="00DF5DC1">
      <w:pPr>
        <w:ind w:firstLine="708"/>
        <w:rPr>
          <w:rFonts w:ascii="Arial" w:hAnsi="Arial" w:cs="Arial"/>
          <w:sz w:val="20"/>
          <w:szCs w:val="20"/>
        </w:rPr>
      </w:pPr>
    </w:p>
    <w:p w:rsidR="0018316C" w:rsidRPr="008D7B48" w:rsidRDefault="0018316C" w:rsidP="008D7B48">
      <w:pPr>
        <w:pStyle w:val="ListeParagraf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8D7B48">
        <w:rPr>
          <w:rFonts w:ascii="Arial" w:hAnsi="Arial" w:cs="Arial"/>
          <w:sz w:val="20"/>
          <w:szCs w:val="20"/>
        </w:rPr>
        <w:t xml:space="preserve">Bu modülün işlenişi sırasında </w:t>
      </w:r>
      <w:r w:rsidR="00DF5DC1" w:rsidRPr="008D7B48">
        <w:rPr>
          <w:rFonts w:ascii="Arial" w:hAnsi="Arial" w:cs="Arial"/>
          <w:sz w:val="20"/>
          <w:szCs w:val="20"/>
        </w:rPr>
        <w:t xml:space="preserve">yeniliklere açık olma (paket program çeşitlerini ve versiyonları), değer, tutum ve davranışları ön plana çıkaran </w:t>
      </w:r>
      <w:r w:rsidRPr="008D7B48">
        <w:rPr>
          <w:rFonts w:ascii="Arial" w:hAnsi="Arial" w:cs="Arial"/>
          <w:sz w:val="20"/>
          <w:szCs w:val="20"/>
        </w:rPr>
        <w:t>etkinliklere yer verilmelidir.</w:t>
      </w:r>
    </w:p>
    <w:p w:rsidR="00B31BC9" w:rsidRPr="008D7B48" w:rsidRDefault="00B31BC9" w:rsidP="00DA2001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85217" w:rsidRPr="008D7B48" w:rsidRDefault="00B85217">
      <w:pPr>
        <w:tabs>
          <w:tab w:val="left" w:pos="2410"/>
        </w:tabs>
        <w:spacing w:after="12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sectPr w:rsidR="00B85217" w:rsidRPr="008D7B48" w:rsidSect="007A2A7C">
      <w:foot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BF" w:rsidRDefault="00D83CBF" w:rsidP="00963D6D">
      <w:r>
        <w:separator/>
      </w:r>
    </w:p>
  </w:endnote>
  <w:endnote w:type="continuationSeparator" w:id="0">
    <w:p w:rsidR="00D83CBF" w:rsidRDefault="00D83CBF" w:rsidP="009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1F" w:rsidRDefault="0088516C">
    <w:pPr>
      <w:pStyle w:val="Altbilgi"/>
      <w:jc w:val="right"/>
    </w:pPr>
    <w:r>
      <w:fldChar w:fldCharType="begin"/>
    </w:r>
    <w:r w:rsidR="00BF4C87">
      <w:instrText xml:space="preserve"> PAGE   \* MERGEFORMAT </w:instrText>
    </w:r>
    <w:r>
      <w:fldChar w:fldCharType="separate"/>
    </w:r>
    <w:r w:rsidR="00747E15">
      <w:rPr>
        <w:noProof/>
      </w:rPr>
      <w:t>1</w:t>
    </w:r>
    <w:r>
      <w:rPr>
        <w:noProof/>
      </w:rPr>
      <w:fldChar w:fldCharType="end"/>
    </w:r>
  </w:p>
  <w:p w:rsidR="0093461F" w:rsidRDefault="009346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BF" w:rsidRDefault="00D83CBF" w:rsidP="00963D6D">
      <w:r>
        <w:separator/>
      </w:r>
    </w:p>
  </w:footnote>
  <w:footnote w:type="continuationSeparator" w:id="0">
    <w:p w:rsidR="00D83CBF" w:rsidRDefault="00D83CBF" w:rsidP="0096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819"/>
    <w:multiLevelType w:val="multilevel"/>
    <w:tmpl w:val="9184E77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8D2CFC"/>
    <w:multiLevelType w:val="multilevel"/>
    <w:tmpl w:val="E77654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C342C7"/>
    <w:multiLevelType w:val="hybridMultilevel"/>
    <w:tmpl w:val="79FE8DDA"/>
    <w:lvl w:ilvl="0" w:tplc="4D040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D51FD1"/>
    <w:multiLevelType w:val="hybridMultilevel"/>
    <w:tmpl w:val="5C9E8E70"/>
    <w:lvl w:ilvl="0" w:tplc="CEEEF4D2">
      <w:start w:val="1"/>
      <w:numFmt w:val="decimal"/>
      <w:lvlText w:val="%1."/>
      <w:lvlJc w:val="left"/>
      <w:pPr>
        <w:ind w:left="1008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041249C1"/>
    <w:multiLevelType w:val="multilevel"/>
    <w:tmpl w:val="89E6CB9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51813C1"/>
    <w:multiLevelType w:val="hybridMultilevel"/>
    <w:tmpl w:val="97182254"/>
    <w:lvl w:ilvl="0" w:tplc="4E14A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F73811"/>
    <w:multiLevelType w:val="hybridMultilevel"/>
    <w:tmpl w:val="319A3440"/>
    <w:lvl w:ilvl="0" w:tplc="D1AC358E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10647"/>
    <w:multiLevelType w:val="hybridMultilevel"/>
    <w:tmpl w:val="897861D4"/>
    <w:lvl w:ilvl="0" w:tplc="8AAA1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9D008A"/>
    <w:multiLevelType w:val="hybridMultilevel"/>
    <w:tmpl w:val="44A496C6"/>
    <w:lvl w:ilvl="0" w:tplc="C3505F20">
      <w:start w:val="1"/>
      <w:numFmt w:val="upperLetter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AD085C"/>
    <w:multiLevelType w:val="hybridMultilevel"/>
    <w:tmpl w:val="C1602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4306E"/>
    <w:multiLevelType w:val="hybridMultilevel"/>
    <w:tmpl w:val="68BED5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59294C"/>
    <w:multiLevelType w:val="hybridMultilevel"/>
    <w:tmpl w:val="C3C609E2"/>
    <w:lvl w:ilvl="0" w:tplc="65E0C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122C2"/>
    <w:multiLevelType w:val="hybridMultilevel"/>
    <w:tmpl w:val="7578F190"/>
    <w:lvl w:ilvl="0" w:tplc="D13450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DE2C53"/>
    <w:multiLevelType w:val="hybridMultilevel"/>
    <w:tmpl w:val="E21044E0"/>
    <w:lvl w:ilvl="0" w:tplc="BBEAAD0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1D5F"/>
    <w:multiLevelType w:val="multilevel"/>
    <w:tmpl w:val="E5E627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305CF7"/>
    <w:multiLevelType w:val="multilevel"/>
    <w:tmpl w:val="C96E1E9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B1C073A"/>
    <w:multiLevelType w:val="hybridMultilevel"/>
    <w:tmpl w:val="ECBA353A"/>
    <w:lvl w:ilvl="0" w:tplc="59EAF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EC28C7"/>
    <w:multiLevelType w:val="hybridMultilevel"/>
    <w:tmpl w:val="E8FEE660"/>
    <w:lvl w:ilvl="0" w:tplc="969C6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D310E2"/>
    <w:multiLevelType w:val="hybridMultilevel"/>
    <w:tmpl w:val="B1520408"/>
    <w:lvl w:ilvl="0" w:tplc="F8E62844">
      <w:start w:val="1"/>
      <w:numFmt w:val="decimal"/>
      <w:lvlText w:val="%1."/>
      <w:lvlJc w:val="left"/>
      <w:pPr>
        <w:ind w:left="1008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319D017F"/>
    <w:multiLevelType w:val="hybridMultilevel"/>
    <w:tmpl w:val="13EA7DB8"/>
    <w:lvl w:ilvl="0" w:tplc="A32652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53808"/>
    <w:multiLevelType w:val="hybridMultilevel"/>
    <w:tmpl w:val="50D0B1F8"/>
    <w:lvl w:ilvl="0" w:tplc="F314C8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D1C4B"/>
    <w:multiLevelType w:val="multilevel"/>
    <w:tmpl w:val="E814C2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168C9"/>
    <w:multiLevelType w:val="multilevel"/>
    <w:tmpl w:val="2C56279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AC32A7"/>
    <w:multiLevelType w:val="multilevel"/>
    <w:tmpl w:val="90D241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43582B"/>
    <w:multiLevelType w:val="hybridMultilevel"/>
    <w:tmpl w:val="E5823748"/>
    <w:lvl w:ilvl="0" w:tplc="25D826B8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550D9C"/>
    <w:multiLevelType w:val="multilevel"/>
    <w:tmpl w:val="428665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FC1962"/>
    <w:multiLevelType w:val="hybridMultilevel"/>
    <w:tmpl w:val="8BACC952"/>
    <w:lvl w:ilvl="0" w:tplc="F07A11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0632A"/>
    <w:multiLevelType w:val="hybridMultilevel"/>
    <w:tmpl w:val="30D0F0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8A69D0"/>
    <w:multiLevelType w:val="hybridMultilevel"/>
    <w:tmpl w:val="33C8D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109CA"/>
    <w:multiLevelType w:val="hybridMultilevel"/>
    <w:tmpl w:val="D6DAF8AA"/>
    <w:lvl w:ilvl="0" w:tplc="1C30BE2A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52129E"/>
    <w:multiLevelType w:val="hybridMultilevel"/>
    <w:tmpl w:val="A8B25EA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BEE24AE"/>
    <w:multiLevelType w:val="hybridMultilevel"/>
    <w:tmpl w:val="ACBA0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D1176"/>
    <w:multiLevelType w:val="multilevel"/>
    <w:tmpl w:val="50E269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F246279"/>
    <w:multiLevelType w:val="hybridMultilevel"/>
    <w:tmpl w:val="88942762"/>
    <w:lvl w:ilvl="0" w:tplc="5EDA4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D841C6"/>
    <w:multiLevelType w:val="multilevel"/>
    <w:tmpl w:val="EC923F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2735875"/>
    <w:multiLevelType w:val="hybridMultilevel"/>
    <w:tmpl w:val="A0B83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F2A06"/>
    <w:multiLevelType w:val="hybridMultilevel"/>
    <w:tmpl w:val="C3CC1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46D87"/>
    <w:multiLevelType w:val="hybridMultilevel"/>
    <w:tmpl w:val="6996F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659F5"/>
    <w:multiLevelType w:val="hybridMultilevel"/>
    <w:tmpl w:val="BA6A0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2E64F4"/>
    <w:multiLevelType w:val="multilevel"/>
    <w:tmpl w:val="3022DB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5E1726"/>
    <w:multiLevelType w:val="hybridMultilevel"/>
    <w:tmpl w:val="5582D442"/>
    <w:lvl w:ilvl="0" w:tplc="A8F40D36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E1669B"/>
    <w:multiLevelType w:val="hybridMultilevel"/>
    <w:tmpl w:val="01B84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02C37"/>
    <w:multiLevelType w:val="hybridMultilevel"/>
    <w:tmpl w:val="CD4ED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147FF"/>
    <w:multiLevelType w:val="hybridMultilevel"/>
    <w:tmpl w:val="0D2CB970"/>
    <w:lvl w:ilvl="0" w:tplc="994C74D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34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20"/>
  </w:num>
  <w:num w:numId="10">
    <w:abstractNumId w:val="44"/>
  </w:num>
  <w:num w:numId="11">
    <w:abstractNumId w:val="41"/>
  </w:num>
  <w:num w:numId="12">
    <w:abstractNumId w:val="5"/>
  </w:num>
  <w:num w:numId="13">
    <w:abstractNumId w:val="17"/>
  </w:num>
  <w:num w:numId="14">
    <w:abstractNumId w:val="7"/>
  </w:num>
  <w:num w:numId="15">
    <w:abstractNumId w:val="12"/>
  </w:num>
  <w:num w:numId="16">
    <w:abstractNumId w:val="0"/>
  </w:num>
  <w:num w:numId="17">
    <w:abstractNumId w:val="4"/>
  </w:num>
  <w:num w:numId="18">
    <w:abstractNumId w:val="21"/>
  </w:num>
  <w:num w:numId="19">
    <w:abstractNumId w:val="40"/>
  </w:num>
  <w:num w:numId="20">
    <w:abstractNumId w:val="33"/>
  </w:num>
  <w:num w:numId="21">
    <w:abstractNumId w:val="32"/>
  </w:num>
  <w:num w:numId="22">
    <w:abstractNumId w:val="23"/>
  </w:num>
  <w:num w:numId="23">
    <w:abstractNumId w:val="25"/>
  </w:num>
  <w:num w:numId="24">
    <w:abstractNumId w:val="16"/>
  </w:num>
  <w:num w:numId="25">
    <w:abstractNumId w:val="29"/>
  </w:num>
  <w:num w:numId="26">
    <w:abstractNumId w:val="3"/>
  </w:num>
  <w:num w:numId="27">
    <w:abstractNumId w:val="18"/>
  </w:num>
  <w:num w:numId="28">
    <w:abstractNumId w:val="24"/>
  </w:num>
  <w:num w:numId="29">
    <w:abstractNumId w:val="13"/>
  </w:num>
  <w:num w:numId="30">
    <w:abstractNumId w:val="15"/>
  </w:num>
  <w:num w:numId="31">
    <w:abstractNumId w:val="6"/>
  </w:num>
  <w:num w:numId="32">
    <w:abstractNumId w:val="30"/>
  </w:num>
  <w:num w:numId="33">
    <w:abstractNumId w:val="37"/>
  </w:num>
  <w:num w:numId="34">
    <w:abstractNumId w:val="8"/>
  </w:num>
  <w:num w:numId="35">
    <w:abstractNumId w:val="11"/>
  </w:num>
  <w:num w:numId="36">
    <w:abstractNumId w:val="38"/>
  </w:num>
  <w:num w:numId="37">
    <w:abstractNumId w:val="36"/>
  </w:num>
  <w:num w:numId="38">
    <w:abstractNumId w:val="9"/>
  </w:num>
  <w:num w:numId="39">
    <w:abstractNumId w:val="43"/>
  </w:num>
  <w:num w:numId="40">
    <w:abstractNumId w:val="31"/>
  </w:num>
  <w:num w:numId="41">
    <w:abstractNumId w:val="39"/>
  </w:num>
  <w:num w:numId="42">
    <w:abstractNumId w:val="42"/>
  </w:num>
  <w:num w:numId="43">
    <w:abstractNumId w:val="10"/>
  </w:num>
  <w:num w:numId="44">
    <w:abstractNumId w:val="28"/>
  </w:num>
  <w:num w:numId="45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29"/>
    <w:rsid w:val="000006AC"/>
    <w:rsid w:val="00004BC6"/>
    <w:rsid w:val="00007C30"/>
    <w:rsid w:val="00010E65"/>
    <w:rsid w:val="0001203F"/>
    <w:rsid w:val="00014806"/>
    <w:rsid w:val="00025934"/>
    <w:rsid w:val="0002696B"/>
    <w:rsid w:val="0003185B"/>
    <w:rsid w:val="00037957"/>
    <w:rsid w:val="0004193D"/>
    <w:rsid w:val="00041FBF"/>
    <w:rsid w:val="00045598"/>
    <w:rsid w:val="00045692"/>
    <w:rsid w:val="000465F3"/>
    <w:rsid w:val="00047EB3"/>
    <w:rsid w:val="00053404"/>
    <w:rsid w:val="00053CE3"/>
    <w:rsid w:val="00061C7C"/>
    <w:rsid w:val="00065961"/>
    <w:rsid w:val="00066660"/>
    <w:rsid w:val="00066CD4"/>
    <w:rsid w:val="00071693"/>
    <w:rsid w:val="000721AB"/>
    <w:rsid w:val="00072BAC"/>
    <w:rsid w:val="00075A6D"/>
    <w:rsid w:val="00080FD9"/>
    <w:rsid w:val="00083432"/>
    <w:rsid w:val="0008751D"/>
    <w:rsid w:val="000911DF"/>
    <w:rsid w:val="00092A93"/>
    <w:rsid w:val="00093548"/>
    <w:rsid w:val="00094159"/>
    <w:rsid w:val="00094418"/>
    <w:rsid w:val="000A3425"/>
    <w:rsid w:val="000B2E47"/>
    <w:rsid w:val="000C1344"/>
    <w:rsid w:val="000C55A9"/>
    <w:rsid w:val="000D1301"/>
    <w:rsid w:val="000D23FE"/>
    <w:rsid w:val="000D29A4"/>
    <w:rsid w:val="000D4E08"/>
    <w:rsid w:val="000D6A5A"/>
    <w:rsid w:val="000D6FCB"/>
    <w:rsid w:val="000D79B3"/>
    <w:rsid w:val="000E40AA"/>
    <w:rsid w:val="000F3798"/>
    <w:rsid w:val="000F37AA"/>
    <w:rsid w:val="000F4D44"/>
    <w:rsid w:val="00100C7E"/>
    <w:rsid w:val="00101952"/>
    <w:rsid w:val="00105FD2"/>
    <w:rsid w:val="0011220F"/>
    <w:rsid w:val="00117FF7"/>
    <w:rsid w:val="001257AA"/>
    <w:rsid w:val="001301F7"/>
    <w:rsid w:val="001331C4"/>
    <w:rsid w:val="00134605"/>
    <w:rsid w:val="00134B92"/>
    <w:rsid w:val="00142587"/>
    <w:rsid w:val="00146F66"/>
    <w:rsid w:val="00146FDF"/>
    <w:rsid w:val="00150E9C"/>
    <w:rsid w:val="00163BDA"/>
    <w:rsid w:val="00165DEB"/>
    <w:rsid w:val="00171901"/>
    <w:rsid w:val="0017191D"/>
    <w:rsid w:val="00172CDD"/>
    <w:rsid w:val="00176DB1"/>
    <w:rsid w:val="0018316C"/>
    <w:rsid w:val="00186966"/>
    <w:rsid w:val="00191445"/>
    <w:rsid w:val="00193009"/>
    <w:rsid w:val="00197B49"/>
    <w:rsid w:val="001A3160"/>
    <w:rsid w:val="001A4705"/>
    <w:rsid w:val="001B396E"/>
    <w:rsid w:val="001B7346"/>
    <w:rsid w:val="001C0537"/>
    <w:rsid w:val="001C49DA"/>
    <w:rsid w:val="001C4EAF"/>
    <w:rsid w:val="001C70BB"/>
    <w:rsid w:val="001D5E97"/>
    <w:rsid w:val="001E015E"/>
    <w:rsid w:val="001E415D"/>
    <w:rsid w:val="001E66F2"/>
    <w:rsid w:val="001F74D0"/>
    <w:rsid w:val="00201616"/>
    <w:rsid w:val="0020496E"/>
    <w:rsid w:val="00206500"/>
    <w:rsid w:val="0021163B"/>
    <w:rsid w:val="002133D9"/>
    <w:rsid w:val="002176A7"/>
    <w:rsid w:val="00223D92"/>
    <w:rsid w:val="002245A7"/>
    <w:rsid w:val="00224604"/>
    <w:rsid w:val="0022563F"/>
    <w:rsid w:val="002276F7"/>
    <w:rsid w:val="00236D7C"/>
    <w:rsid w:val="0024033E"/>
    <w:rsid w:val="00240766"/>
    <w:rsid w:val="002436FD"/>
    <w:rsid w:val="002519F1"/>
    <w:rsid w:val="00261DF8"/>
    <w:rsid w:val="00266B3D"/>
    <w:rsid w:val="0027097E"/>
    <w:rsid w:val="00272EC3"/>
    <w:rsid w:val="002741B3"/>
    <w:rsid w:val="00275AEC"/>
    <w:rsid w:val="00277820"/>
    <w:rsid w:val="00284DB4"/>
    <w:rsid w:val="00290187"/>
    <w:rsid w:val="00296DBA"/>
    <w:rsid w:val="002A1328"/>
    <w:rsid w:val="002A341B"/>
    <w:rsid w:val="002A403A"/>
    <w:rsid w:val="002B005F"/>
    <w:rsid w:val="002B3934"/>
    <w:rsid w:val="002B5933"/>
    <w:rsid w:val="002B657B"/>
    <w:rsid w:val="002C0FC9"/>
    <w:rsid w:val="002D7381"/>
    <w:rsid w:val="002E2395"/>
    <w:rsid w:val="002E24BA"/>
    <w:rsid w:val="002E2F4D"/>
    <w:rsid w:val="002E4843"/>
    <w:rsid w:val="002E56BB"/>
    <w:rsid w:val="002E77A9"/>
    <w:rsid w:val="002F0DE4"/>
    <w:rsid w:val="002F28FA"/>
    <w:rsid w:val="002F75A0"/>
    <w:rsid w:val="002F767E"/>
    <w:rsid w:val="002F7A2F"/>
    <w:rsid w:val="00301258"/>
    <w:rsid w:val="003141AA"/>
    <w:rsid w:val="0032167D"/>
    <w:rsid w:val="00326072"/>
    <w:rsid w:val="003277DE"/>
    <w:rsid w:val="00330687"/>
    <w:rsid w:val="0033146E"/>
    <w:rsid w:val="0033447C"/>
    <w:rsid w:val="00357A0A"/>
    <w:rsid w:val="003625CE"/>
    <w:rsid w:val="00362841"/>
    <w:rsid w:val="00367EF5"/>
    <w:rsid w:val="00372B19"/>
    <w:rsid w:val="0037734F"/>
    <w:rsid w:val="00382B82"/>
    <w:rsid w:val="00387371"/>
    <w:rsid w:val="003874AD"/>
    <w:rsid w:val="00387863"/>
    <w:rsid w:val="003958AD"/>
    <w:rsid w:val="00395B06"/>
    <w:rsid w:val="003964F2"/>
    <w:rsid w:val="003A2E1C"/>
    <w:rsid w:val="003A419E"/>
    <w:rsid w:val="003B095F"/>
    <w:rsid w:val="003B6FBA"/>
    <w:rsid w:val="003C1DF5"/>
    <w:rsid w:val="003E1974"/>
    <w:rsid w:val="003E487C"/>
    <w:rsid w:val="003E5339"/>
    <w:rsid w:val="003E7F36"/>
    <w:rsid w:val="003F605B"/>
    <w:rsid w:val="00402975"/>
    <w:rsid w:val="00403BFB"/>
    <w:rsid w:val="00404A4D"/>
    <w:rsid w:val="004135A4"/>
    <w:rsid w:val="0041479E"/>
    <w:rsid w:val="004221B7"/>
    <w:rsid w:val="004227F3"/>
    <w:rsid w:val="00422BC5"/>
    <w:rsid w:val="00423711"/>
    <w:rsid w:val="00435042"/>
    <w:rsid w:val="00435100"/>
    <w:rsid w:val="00435EC8"/>
    <w:rsid w:val="00436178"/>
    <w:rsid w:val="0044517F"/>
    <w:rsid w:val="0044553C"/>
    <w:rsid w:val="00452E4B"/>
    <w:rsid w:val="00460830"/>
    <w:rsid w:val="00464FD3"/>
    <w:rsid w:val="00465CB7"/>
    <w:rsid w:val="00466395"/>
    <w:rsid w:val="00470ACA"/>
    <w:rsid w:val="0047235A"/>
    <w:rsid w:val="00473043"/>
    <w:rsid w:val="00475C3D"/>
    <w:rsid w:val="00475D71"/>
    <w:rsid w:val="00482032"/>
    <w:rsid w:val="00483828"/>
    <w:rsid w:val="004845A7"/>
    <w:rsid w:val="00484720"/>
    <w:rsid w:val="00494CD5"/>
    <w:rsid w:val="004A238D"/>
    <w:rsid w:val="004A3942"/>
    <w:rsid w:val="004A3DB3"/>
    <w:rsid w:val="004A4971"/>
    <w:rsid w:val="004A6D6A"/>
    <w:rsid w:val="004B423B"/>
    <w:rsid w:val="004B54C1"/>
    <w:rsid w:val="004C3229"/>
    <w:rsid w:val="004C3DD5"/>
    <w:rsid w:val="004C4B95"/>
    <w:rsid w:val="004C5948"/>
    <w:rsid w:val="004C6A0C"/>
    <w:rsid w:val="004D6241"/>
    <w:rsid w:val="004E0825"/>
    <w:rsid w:val="004E7345"/>
    <w:rsid w:val="004E7B41"/>
    <w:rsid w:val="004F2E82"/>
    <w:rsid w:val="004F7006"/>
    <w:rsid w:val="004F714C"/>
    <w:rsid w:val="00501014"/>
    <w:rsid w:val="00505B7A"/>
    <w:rsid w:val="00511BDF"/>
    <w:rsid w:val="00511F32"/>
    <w:rsid w:val="00517AFD"/>
    <w:rsid w:val="00523DB7"/>
    <w:rsid w:val="005311FD"/>
    <w:rsid w:val="005420D8"/>
    <w:rsid w:val="00551236"/>
    <w:rsid w:val="00551699"/>
    <w:rsid w:val="0057154F"/>
    <w:rsid w:val="00573714"/>
    <w:rsid w:val="00591BB7"/>
    <w:rsid w:val="005974E2"/>
    <w:rsid w:val="005A6410"/>
    <w:rsid w:val="005A6ADA"/>
    <w:rsid w:val="005A7BFD"/>
    <w:rsid w:val="005A7CC9"/>
    <w:rsid w:val="005A7EF0"/>
    <w:rsid w:val="005B3CEE"/>
    <w:rsid w:val="005C24FB"/>
    <w:rsid w:val="005C45CA"/>
    <w:rsid w:val="005C513A"/>
    <w:rsid w:val="005C5820"/>
    <w:rsid w:val="005E2DC1"/>
    <w:rsid w:val="005E3865"/>
    <w:rsid w:val="005E44CF"/>
    <w:rsid w:val="005E76F9"/>
    <w:rsid w:val="005F0F6F"/>
    <w:rsid w:val="005F4D80"/>
    <w:rsid w:val="00600D71"/>
    <w:rsid w:val="0060261C"/>
    <w:rsid w:val="00602F22"/>
    <w:rsid w:val="00605605"/>
    <w:rsid w:val="00613B1A"/>
    <w:rsid w:val="00616CE4"/>
    <w:rsid w:val="00617190"/>
    <w:rsid w:val="00622980"/>
    <w:rsid w:val="006247A9"/>
    <w:rsid w:val="00655211"/>
    <w:rsid w:val="0066736F"/>
    <w:rsid w:val="0068269D"/>
    <w:rsid w:val="0068555E"/>
    <w:rsid w:val="00696607"/>
    <w:rsid w:val="006A0DD9"/>
    <w:rsid w:val="006B188C"/>
    <w:rsid w:val="006C348E"/>
    <w:rsid w:val="006C5101"/>
    <w:rsid w:val="006D7118"/>
    <w:rsid w:val="006F0252"/>
    <w:rsid w:val="006F7F81"/>
    <w:rsid w:val="00705513"/>
    <w:rsid w:val="00707644"/>
    <w:rsid w:val="007079B8"/>
    <w:rsid w:val="007166CC"/>
    <w:rsid w:val="007177EB"/>
    <w:rsid w:val="00717A20"/>
    <w:rsid w:val="007221B7"/>
    <w:rsid w:val="0072253D"/>
    <w:rsid w:val="00722D2C"/>
    <w:rsid w:val="00733143"/>
    <w:rsid w:val="00734CD1"/>
    <w:rsid w:val="007357DE"/>
    <w:rsid w:val="00736156"/>
    <w:rsid w:val="0073655B"/>
    <w:rsid w:val="007409F5"/>
    <w:rsid w:val="00741597"/>
    <w:rsid w:val="00747E15"/>
    <w:rsid w:val="00750A55"/>
    <w:rsid w:val="00752271"/>
    <w:rsid w:val="007545D2"/>
    <w:rsid w:val="00771C91"/>
    <w:rsid w:val="00776BA0"/>
    <w:rsid w:val="00776C2E"/>
    <w:rsid w:val="00777A9E"/>
    <w:rsid w:val="00780107"/>
    <w:rsid w:val="00782C82"/>
    <w:rsid w:val="007835E3"/>
    <w:rsid w:val="007846E3"/>
    <w:rsid w:val="00790565"/>
    <w:rsid w:val="00792F5D"/>
    <w:rsid w:val="007A2A7C"/>
    <w:rsid w:val="007A2BB4"/>
    <w:rsid w:val="007A4047"/>
    <w:rsid w:val="007A78C5"/>
    <w:rsid w:val="007C308A"/>
    <w:rsid w:val="007C7630"/>
    <w:rsid w:val="007D1820"/>
    <w:rsid w:val="007D5412"/>
    <w:rsid w:val="007D76C0"/>
    <w:rsid w:val="007D79DD"/>
    <w:rsid w:val="007E7CB4"/>
    <w:rsid w:val="007F3041"/>
    <w:rsid w:val="007F34D8"/>
    <w:rsid w:val="0081420B"/>
    <w:rsid w:val="008149F8"/>
    <w:rsid w:val="00814B7B"/>
    <w:rsid w:val="00815291"/>
    <w:rsid w:val="00816094"/>
    <w:rsid w:val="00816412"/>
    <w:rsid w:val="008173C4"/>
    <w:rsid w:val="0082075C"/>
    <w:rsid w:val="008260BA"/>
    <w:rsid w:val="008267D4"/>
    <w:rsid w:val="00826B8A"/>
    <w:rsid w:val="00831C48"/>
    <w:rsid w:val="00841918"/>
    <w:rsid w:val="00851083"/>
    <w:rsid w:val="00853390"/>
    <w:rsid w:val="008539A3"/>
    <w:rsid w:val="00853BD9"/>
    <w:rsid w:val="00853FB6"/>
    <w:rsid w:val="00864AED"/>
    <w:rsid w:val="008741C8"/>
    <w:rsid w:val="008824DF"/>
    <w:rsid w:val="0088516C"/>
    <w:rsid w:val="00892E43"/>
    <w:rsid w:val="00893054"/>
    <w:rsid w:val="008948C8"/>
    <w:rsid w:val="008A1A41"/>
    <w:rsid w:val="008A382D"/>
    <w:rsid w:val="008A4747"/>
    <w:rsid w:val="008A6BD4"/>
    <w:rsid w:val="008B027C"/>
    <w:rsid w:val="008B30FA"/>
    <w:rsid w:val="008B4CF0"/>
    <w:rsid w:val="008B5C16"/>
    <w:rsid w:val="008C5C5A"/>
    <w:rsid w:val="008C6D01"/>
    <w:rsid w:val="008D030E"/>
    <w:rsid w:val="008D416C"/>
    <w:rsid w:val="008D4806"/>
    <w:rsid w:val="008D7B48"/>
    <w:rsid w:val="008D7ED5"/>
    <w:rsid w:val="008E67DF"/>
    <w:rsid w:val="008E687C"/>
    <w:rsid w:val="00906277"/>
    <w:rsid w:val="00911CB3"/>
    <w:rsid w:val="009154AC"/>
    <w:rsid w:val="009165FC"/>
    <w:rsid w:val="0092483D"/>
    <w:rsid w:val="0093043C"/>
    <w:rsid w:val="00932E8F"/>
    <w:rsid w:val="0093461F"/>
    <w:rsid w:val="00936C91"/>
    <w:rsid w:val="0094127F"/>
    <w:rsid w:val="00941CEE"/>
    <w:rsid w:val="00946B04"/>
    <w:rsid w:val="00952DCF"/>
    <w:rsid w:val="00963298"/>
    <w:rsid w:val="00963D6D"/>
    <w:rsid w:val="00972970"/>
    <w:rsid w:val="0098597E"/>
    <w:rsid w:val="0099591A"/>
    <w:rsid w:val="00996509"/>
    <w:rsid w:val="009A2102"/>
    <w:rsid w:val="009A533E"/>
    <w:rsid w:val="009A5453"/>
    <w:rsid w:val="009A5523"/>
    <w:rsid w:val="009B32FD"/>
    <w:rsid w:val="009B491D"/>
    <w:rsid w:val="009D1522"/>
    <w:rsid w:val="009D3104"/>
    <w:rsid w:val="009D5C7A"/>
    <w:rsid w:val="009D70C2"/>
    <w:rsid w:val="009E0496"/>
    <w:rsid w:val="009E6D18"/>
    <w:rsid w:val="009F335B"/>
    <w:rsid w:val="009F71A8"/>
    <w:rsid w:val="009F7703"/>
    <w:rsid w:val="00A01597"/>
    <w:rsid w:val="00A0518F"/>
    <w:rsid w:val="00A07D65"/>
    <w:rsid w:val="00A1082E"/>
    <w:rsid w:val="00A10BFB"/>
    <w:rsid w:val="00A1203D"/>
    <w:rsid w:val="00A21381"/>
    <w:rsid w:val="00A22D33"/>
    <w:rsid w:val="00A24086"/>
    <w:rsid w:val="00A34BCB"/>
    <w:rsid w:val="00A34D24"/>
    <w:rsid w:val="00A40C66"/>
    <w:rsid w:val="00A51841"/>
    <w:rsid w:val="00A525ED"/>
    <w:rsid w:val="00A54425"/>
    <w:rsid w:val="00A61A26"/>
    <w:rsid w:val="00A61DD1"/>
    <w:rsid w:val="00A67916"/>
    <w:rsid w:val="00A74C96"/>
    <w:rsid w:val="00A80AAD"/>
    <w:rsid w:val="00A861D4"/>
    <w:rsid w:val="00A95A2A"/>
    <w:rsid w:val="00A971F7"/>
    <w:rsid w:val="00AA216F"/>
    <w:rsid w:val="00AA34E5"/>
    <w:rsid w:val="00AA50C0"/>
    <w:rsid w:val="00AA707E"/>
    <w:rsid w:val="00AB6A40"/>
    <w:rsid w:val="00AC0FCD"/>
    <w:rsid w:val="00AC53FB"/>
    <w:rsid w:val="00AD528D"/>
    <w:rsid w:val="00AD64D1"/>
    <w:rsid w:val="00AD664A"/>
    <w:rsid w:val="00AE7982"/>
    <w:rsid w:val="00AE7AC0"/>
    <w:rsid w:val="00AF471B"/>
    <w:rsid w:val="00AF6529"/>
    <w:rsid w:val="00AF725B"/>
    <w:rsid w:val="00AF7744"/>
    <w:rsid w:val="00B05851"/>
    <w:rsid w:val="00B2203F"/>
    <w:rsid w:val="00B3084F"/>
    <w:rsid w:val="00B31AC2"/>
    <w:rsid w:val="00B31BC9"/>
    <w:rsid w:val="00B33D0B"/>
    <w:rsid w:val="00B36BA3"/>
    <w:rsid w:val="00B41DB2"/>
    <w:rsid w:val="00B43312"/>
    <w:rsid w:val="00B44CE6"/>
    <w:rsid w:val="00B479B0"/>
    <w:rsid w:val="00B62A55"/>
    <w:rsid w:val="00B82A4F"/>
    <w:rsid w:val="00B85217"/>
    <w:rsid w:val="00B92286"/>
    <w:rsid w:val="00B92A5F"/>
    <w:rsid w:val="00BB2FE9"/>
    <w:rsid w:val="00BB33E0"/>
    <w:rsid w:val="00BB5525"/>
    <w:rsid w:val="00BB707F"/>
    <w:rsid w:val="00BC2AC4"/>
    <w:rsid w:val="00BC2D71"/>
    <w:rsid w:val="00BC53EE"/>
    <w:rsid w:val="00BD5D57"/>
    <w:rsid w:val="00BD6D22"/>
    <w:rsid w:val="00BE2E74"/>
    <w:rsid w:val="00BE2FB3"/>
    <w:rsid w:val="00BE4A8D"/>
    <w:rsid w:val="00BE6C33"/>
    <w:rsid w:val="00BE6F70"/>
    <w:rsid w:val="00BE72DD"/>
    <w:rsid w:val="00BF0C82"/>
    <w:rsid w:val="00BF2D88"/>
    <w:rsid w:val="00BF2E36"/>
    <w:rsid w:val="00BF4C87"/>
    <w:rsid w:val="00C066AF"/>
    <w:rsid w:val="00C149C3"/>
    <w:rsid w:val="00C3716C"/>
    <w:rsid w:val="00C42791"/>
    <w:rsid w:val="00C435AF"/>
    <w:rsid w:val="00C51F7D"/>
    <w:rsid w:val="00C566E7"/>
    <w:rsid w:val="00C57EB3"/>
    <w:rsid w:val="00C615CD"/>
    <w:rsid w:val="00C61BE4"/>
    <w:rsid w:val="00C6319C"/>
    <w:rsid w:val="00C632A3"/>
    <w:rsid w:val="00C65BA2"/>
    <w:rsid w:val="00C701C0"/>
    <w:rsid w:val="00C705AE"/>
    <w:rsid w:val="00C71E1B"/>
    <w:rsid w:val="00C754D0"/>
    <w:rsid w:val="00C807FC"/>
    <w:rsid w:val="00C82AFB"/>
    <w:rsid w:val="00C8412D"/>
    <w:rsid w:val="00C8679A"/>
    <w:rsid w:val="00C86E53"/>
    <w:rsid w:val="00C91200"/>
    <w:rsid w:val="00C9287C"/>
    <w:rsid w:val="00C94A03"/>
    <w:rsid w:val="00C952B3"/>
    <w:rsid w:val="00CA7962"/>
    <w:rsid w:val="00CA7C0A"/>
    <w:rsid w:val="00CB0F76"/>
    <w:rsid w:val="00CB58C8"/>
    <w:rsid w:val="00CB7AF1"/>
    <w:rsid w:val="00CC0655"/>
    <w:rsid w:val="00CC1D70"/>
    <w:rsid w:val="00CC462C"/>
    <w:rsid w:val="00CC7B8A"/>
    <w:rsid w:val="00CC7FFC"/>
    <w:rsid w:val="00CD0B37"/>
    <w:rsid w:val="00CD140A"/>
    <w:rsid w:val="00CD177D"/>
    <w:rsid w:val="00CD5A78"/>
    <w:rsid w:val="00CE22FB"/>
    <w:rsid w:val="00CF7A57"/>
    <w:rsid w:val="00D13130"/>
    <w:rsid w:val="00D1483D"/>
    <w:rsid w:val="00D17797"/>
    <w:rsid w:val="00D2286D"/>
    <w:rsid w:val="00D32DFC"/>
    <w:rsid w:val="00D342B6"/>
    <w:rsid w:val="00D41214"/>
    <w:rsid w:val="00D4618B"/>
    <w:rsid w:val="00D5153E"/>
    <w:rsid w:val="00D558BA"/>
    <w:rsid w:val="00D615FF"/>
    <w:rsid w:val="00D62EE6"/>
    <w:rsid w:val="00D6511A"/>
    <w:rsid w:val="00D70CAA"/>
    <w:rsid w:val="00D71F92"/>
    <w:rsid w:val="00D72036"/>
    <w:rsid w:val="00D80740"/>
    <w:rsid w:val="00D825D8"/>
    <w:rsid w:val="00D83CBF"/>
    <w:rsid w:val="00D97C49"/>
    <w:rsid w:val="00DA2001"/>
    <w:rsid w:val="00DA3ED0"/>
    <w:rsid w:val="00DA55B3"/>
    <w:rsid w:val="00DA56A9"/>
    <w:rsid w:val="00DB548D"/>
    <w:rsid w:val="00DD0BFC"/>
    <w:rsid w:val="00DE1FF8"/>
    <w:rsid w:val="00DE4289"/>
    <w:rsid w:val="00DE62D1"/>
    <w:rsid w:val="00DF4D05"/>
    <w:rsid w:val="00DF5DC1"/>
    <w:rsid w:val="00DF66B3"/>
    <w:rsid w:val="00DF6D4C"/>
    <w:rsid w:val="00E0375E"/>
    <w:rsid w:val="00E05FBB"/>
    <w:rsid w:val="00E179CE"/>
    <w:rsid w:val="00E23EC4"/>
    <w:rsid w:val="00E26864"/>
    <w:rsid w:val="00E34B14"/>
    <w:rsid w:val="00E378E1"/>
    <w:rsid w:val="00E42922"/>
    <w:rsid w:val="00E47779"/>
    <w:rsid w:val="00E50FBB"/>
    <w:rsid w:val="00E542DA"/>
    <w:rsid w:val="00E5574B"/>
    <w:rsid w:val="00E61D0D"/>
    <w:rsid w:val="00E660F3"/>
    <w:rsid w:val="00E724FF"/>
    <w:rsid w:val="00E733B4"/>
    <w:rsid w:val="00E73F57"/>
    <w:rsid w:val="00E7790D"/>
    <w:rsid w:val="00E8544C"/>
    <w:rsid w:val="00E87867"/>
    <w:rsid w:val="00E87BF0"/>
    <w:rsid w:val="00E87E67"/>
    <w:rsid w:val="00E963CD"/>
    <w:rsid w:val="00EA4627"/>
    <w:rsid w:val="00EA6528"/>
    <w:rsid w:val="00EA6AA3"/>
    <w:rsid w:val="00EB05A4"/>
    <w:rsid w:val="00EC3D4E"/>
    <w:rsid w:val="00EC6A18"/>
    <w:rsid w:val="00EC6D08"/>
    <w:rsid w:val="00ED389D"/>
    <w:rsid w:val="00EE19A9"/>
    <w:rsid w:val="00EE4DA6"/>
    <w:rsid w:val="00EF1955"/>
    <w:rsid w:val="00EF3B21"/>
    <w:rsid w:val="00F013A1"/>
    <w:rsid w:val="00F01F52"/>
    <w:rsid w:val="00F03605"/>
    <w:rsid w:val="00F03B55"/>
    <w:rsid w:val="00F044C3"/>
    <w:rsid w:val="00F05BCA"/>
    <w:rsid w:val="00F24660"/>
    <w:rsid w:val="00F35C20"/>
    <w:rsid w:val="00F37A3A"/>
    <w:rsid w:val="00F41B5E"/>
    <w:rsid w:val="00F420E1"/>
    <w:rsid w:val="00F42A67"/>
    <w:rsid w:val="00F43B94"/>
    <w:rsid w:val="00F4622D"/>
    <w:rsid w:val="00F533C4"/>
    <w:rsid w:val="00F56D79"/>
    <w:rsid w:val="00F604F2"/>
    <w:rsid w:val="00F66C20"/>
    <w:rsid w:val="00F701B3"/>
    <w:rsid w:val="00F729C3"/>
    <w:rsid w:val="00F72D02"/>
    <w:rsid w:val="00F73810"/>
    <w:rsid w:val="00F81472"/>
    <w:rsid w:val="00F8193D"/>
    <w:rsid w:val="00F85445"/>
    <w:rsid w:val="00F87908"/>
    <w:rsid w:val="00FA12E5"/>
    <w:rsid w:val="00FA1304"/>
    <w:rsid w:val="00FA27F6"/>
    <w:rsid w:val="00FA4A85"/>
    <w:rsid w:val="00FA4AE3"/>
    <w:rsid w:val="00FA76AE"/>
    <w:rsid w:val="00FB017C"/>
    <w:rsid w:val="00FB0ABD"/>
    <w:rsid w:val="00FB1F36"/>
    <w:rsid w:val="00FB3F58"/>
    <w:rsid w:val="00FB4479"/>
    <w:rsid w:val="00FC3F8C"/>
    <w:rsid w:val="00FC4882"/>
    <w:rsid w:val="00FC7B1C"/>
    <w:rsid w:val="00FE3E6E"/>
    <w:rsid w:val="00FE4A02"/>
    <w:rsid w:val="00FF2081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2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F6529"/>
    <w:pPr>
      <w:ind w:left="720"/>
    </w:pPr>
  </w:style>
  <w:style w:type="paragraph" w:customStyle="1" w:styleId="KENAN2">
    <w:name w:val="KENAN 2"/>
    <w:basedOn w:val="Normal"/>
    <w:uiPriority w:val="99"/>
    <w:rsid w:val="00AF6529"/>
    <w:pPr>
      <w:jc w:val="both"/>
    </w:pPr>
    <w:rPr>
      <w:b/>
      <w:sz w:val="28"/>
      <w:szCs w:val="22"/>
    </w:rPr>
  </w:style>
  <w:style w:type="table" w:styleId="TabloKlavuzu">
    <w:name w:val="Table Grid"/>
    <w:basedOn w:val="NormalTablo"/>
    <w:uiPriority w:val="99"/>
    <w:rsid w:val="00484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963D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63D6D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63D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63D6D"/>
    <w:rPr>
      <w:rFonts w:ascii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link w:val="AltKonuBalChar"/>
    <w:qFormat/>
    <w:locked/>
    <w:rsid w:val="006D7118"/>
    <w:rPr>
      <w:rFonts w:ascii="Arial" w:hAnsi="Arial"/>
      <w:b/>
      <w:bCs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6D7118"/>
    <w:rPr>
      <w:rFonts w:ascii="Arial" w:eastAsia="Times New Roman" w:hAnsi="Arial"/>
      <w:b/>
      <w:bCs/>
      <w:sz w:val="24"/>
      <w:szCs w:val="24"/>
      <w:lang w:eastAsia="en-US"/>
    </w:rPr>
  </w:style>
  <w:style w:type="paragraph" w:styleId="GvdeMetni">
    <w:name w:val="Body Text"/>
    <w:basedOn w:val="Normal"/>
    <w:link w:val="GvdeMetniChar"/>
    <w:semiHidden/>
    <w:rsid w:val="008D030E"/>
    <w:pPr>
      <w:jc w:val="both"/>
    </w:pPr>
    <w:rPr>
      <w:rFonts w:ascii="Arial" w:hAnsi="Arial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8D030E"/>
    <w:rPr>
      <w:rFonts w:ascii="Arial" w:eastAsia="Times New Roman" w:hAnsi="Arial"/>
      <w:sz w:val="24"/>
      <w:szCs w:val="24"/>
      <w:lang w:eastAsia="en-US"/>
    </w:rPr>
  </w:style>
  <w:style w:type="paragraph" w:styleId="AralkYok">
    <w:name w:val="No Spacing"/>
    <w:uiPriority w:val="1"/>
    <w:qFormat/>
    <w:rsid w:val="003E1974"/>
    <w:rPr>
      <w:rFonts w:ascii="Times New Roman" w:eastAsia="Times New Roman" w:hAnsi="Times New Roman"/>
      <w:sz w:val="24"/>
      <w:szCs w:val="24"/>
    </w:rPr>
  </w:style>
  <w:style w:type="paragraph" w:customStyle="1" w:styleId="PMetin">
    <w:name w:val="ÇÖP Metin"/>
    <w:basedOn w:val="Normal"/>
    <w:qFormat/>
    <w:rsid w:val="002F7A2F"/>
    <w:pPr>
      <w:spacing w:after="240" w:line="276" w:lineRule="auto"/>
      <w:ind w:firstLine="709"/>
      <w:contextualSpacing/>
      <w:jc w:val="both"/>
    </w:pPr>
    <w:rPr>
      <w:rFonts w:ascii="Arial" w:hAnsi="Arial"/>
      <w:sz w:val="20"/>
      <w:szCs w:val="22"/>
    </w:rPr>
  </w:style>
  <w:style w:type="paragraph" w:customStyle="1" w:styleId="KazanmBalk">
    <w:name w:val="Kazanım Başlık"/>
    <w:basedOn w:val="Normal"/>
    <w:rsid w:val="00094418"/>
    <w:pPr>
      <w:widowControl w:val="0"/>
      <w:adjustRightInd w:val="0"/>
      <w:spacing w:after="120"/>
      <w:jc w:val="both"/>
      <w:textAlignment w:val="baseline"/>
    </w:pPr>
    <w:rPr>
      <w:rFonts w:ascii="Arial" w:hAnsi="Arial" w:cs="Arial"/>
      <w:bCs/>
      <w:sz w:val="20"/>
      <w:lang w:eastAsia="en-US"/>
    </w:rPr>
  </w:style>
  <w:style w:type="paragraph" w:customStyle="1" w:styleId="PMaddeimi">
    <w:name w:val="ÇÖP Madde imi"/>
    <w:basedOn w:val="ListeParagraf"/>
    <w:qFormat/>
    <w:rsid w:val="00696607"/>
    <w:pPr>
      <w:numPr>
        <w:numId w:val="33"/>
      </w:numPr>
      <w:spacing w:after="240" w:line="276" w:lineRule="auto"/>
      <w:ind w:left="1134" w:hanging="425"/>
      <w:contextualSpacing/>
      <w:jc w:val="both"/>
    </w:pPr>
    <w:rPr>
      <w:rFonts w:ascii="Arial" w:hAnsi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99BF-9518-407F-B627-B75042F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Tayyar</cp:lastModifiedBy>
  <cp:revision>272</cp:revision>
  <cp:lastPrinted>2013-03-22T11:25:00Z</cp:lastPrinted>
  <dcterms:created xsi:type="dcterms:W3CDTF">2014-06-23T12:45:00Z</dcterms:created>
  <dcterms:modified xsi:type="dcterms:W3CDTF">2017-05-02T08:34:00Z</dcterms:modified>
</cp:coreProperties>
</file>