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81" w:rsidRPr="00F9684C" w:rsidRDefault="0009058C" w:rsidP="008E1187">
      <w:pPr>
        <w:tabs>
          <w:tab w:val="left" w:pos="1843"/>
        </w:tabs>
        <w:spacing w:line="360" w:lineRule="auto"/>
        <w:jc w:val="both"/>
        <w:rPr>
          <w:rFonts w:ascii="Arial" w:hAnsi="Arial" w:cs="Arial"/>
          <w:b/>
          <w:sz w:val="20"/>
          <w:szCs w:val="20"/>
        </w:rPr>
      </w:pPr>
      <w:r w:rsidRPr="00F9684C">
        <w:rPr>
          <w:rFonts w:ascii="Arial" w:hAnsi="Arial" w:cs="Arial"/>
          <w:b/>
          <w:sz w:val="20"/>
          <w:szCs w:val="20"/>
        </w:rPr>
        <w:t>DERSİN ADI</w:t>
      </w:r>
      <w:r w:rsidR="00CF5528" w:rsidRPr="00F9684C">
        <w:rPr>
          <w:rFonts w:ascii="Arial" w:hAnsi="Arial" w:cs="Arial"/>
          <w:b/>
          <w:sz w:val="20"/>
          <w:szCs w:val="20"/>
        </w:rPr>
        <w:tab/>
      </w:r>
      <w:r w:rsidR="00F9684C">
        <w:rPr>
          <w:rFonts w:ascii="Arial" w:hAnsi="Arial" w:cs="Arial"/>
          <w:b/>
          <w:sz w:val="20"/>
          <w:szCs w:val="20"/>
        </w:rPr>
        <w:tab/>
      </w:r>
      <w:r w:rsidR="00E834D6" w:rsidRPr="00F9684C">
        <w:rPr>
          <w:rFonts w:ascii="Arial" w:hAnsi="Arial" w:cs="Arial"/>
          <w:b/>
          <w:sz w:val="20"/>
          <w:szCs w:val="20"/>
        </w:rPr>
        <w:t>: ARK KAYNAK TEKNİKLERİ</w:t>
      </w:r>
    </w:p>
    <w:p w:rsidR="0022080E" w:rsidRPr="00F9684C" w:rsidRDefault="0022080E" w:rsidP="008E1187">
      <w:pPr>
        <w:tabs>
          <w:tab w:val="left" w:pos="1843"/>
        </w:tabs>
        <w:spacing w:line="276" w:lineRule="auto"/>
        <w:jc w:val="both"/>
        <w:rPr>
          <w:rFonts w:ascii="Arial" w:hAnsi="Arial" w:cs="Arial"/>
          <w:sz w:val="20"/>
          <w:szCs w:val="20"/>
        </w:rPr>
      </w:pPr>
      <w:r w:rsidRPr="00F9684C">
        <w:rPr>
          <w:rFonts w:ascii="Arial" w:hAnsi="Arial" w:cs="Arial"/>
          <w:b/>
          <w:sz w:val="20"/>
          <w:szCs w:val="20"/>
        </w:rPr>
        <w:t xml:space="preserve">DERSİN </w:t>
      </w:r>
      <w:r w:rsidR="0009058C" w:rsidRPr="00F9684C">
        <w:rPr>
          <w:rFonts w:ascii="Arial" w:hAnsi="Arial" w:cs="Arial"/>
          <w:b/>
          <w:sz w:val="20"/>
          <w:szCs w:val="20"/>
        </w:rPr>
        <w:t>SÜRESİ</w:t>
      </w:r>
      <w:r w:rsidR="00CF5528" w:rsidRPr="00F9684C">
        <w:rPr>
          <w:rFonts w:ascii="Arial" w:hAnsi="Arial" w:cs="Arial"/>
          <w:b/>
          <w:sz w:val="20"/>
          <w:szCs w:val="20"/>
        </w:rPr>
        <w:tab/>
      </w:r>
      <w:r w:rsidR="00F9684C">
        <w:rPr>
          <w:rFonts w:ascii="Arial" w:hAnsi="Arial" w:cs="Arial"/>
          <w:b/>
          <w:sz w:val="20"/>
          <w:szCs w:val="20"/>
        </w:rPr>
        <w:tab/>
      </w:r>
      <w:r w:rsidR="0009058C" w:rsidRPr="00F9684C">
        <w:rPr>
          <w:rFonts w:ascii="Arial" w:hAnsi="Arial" w:cs="Arial"/>
          <w:b/>
          <w:sz w:val="20"/>
          <w:szCs w:val="20"/>
        </w:rPr>
        <w:t xml:space="preserve">: </w:t>
      </w:r>
      <w:r w:rsidR="00177CB4" w:rsidRPr="00F9684C">
        <w:rPr>
          <w:rFonts w:ascii="Arial" w:hAnsi="Arial" w:cs="Arial"/>
          <w:sz w:val="20"/>
          <w:szCs w:val="20"/>
        </w:rPr>
        <w:t>8</w:t>
      </w:r>
      <w:r w:rsidR="00F9684C">
        <w:rPr>
          <w:rFonts w:ascii="Arial" w:hAnsi="Arial" w:cs="Arial"/>
          <w:sz w:val="20"/>
          <w:szCs w:val="20"/>
        </w:rPr>
        <w:t xml:space="preserve"> ders s</w:t>
      </w:r>
      <w:r w:rsidR="00D4765D" w:rsidRPr="00F9684C">
        <w:rPr>
          <w:rFonts w:ascii="Arial" w:hAnsi="Arial" w:cs="Arial"/>
          <w:sz w:val="20"/>
          <w:szCs w:val="20"/>
        </w:rPr>
        <w:t>aati</w:t>
      </w:r>
    </w:p>
    <w:p w:rsidR="005B7B41" w:rsidRPr="00667D19" w:rsidRDefault="0022080E" w:rsidP="005B7B41">
      <w:pPr>
        <w:tabs>
          <w:tab w:val="left" w:pos="1843"/>
        </w:tabs>
        <w:spacing w:line="276" w:lineRule="auto"/>
        <w:jc w:val="both"/>
        <w:rPr>
          <w:rFonts w:ascii="Arial" w:hAnsi="Arial" w:cs="Arial"/>
          <w:sz w:val="20"/>
          <w:szCs w:val="20"/>
        </w:rPr>
      </w:pPr>
      <w:r w:rsidRPr="00F9684C">
        <w:rPr>
          <w:rFonts w:ascii="Arial" w:hAnsi="Arial" w:cs="Arial"/>
          <w:b/>
          <w:sz w:val="20"/>
          <w:szCs w:val="20"/>
        </w:rPr>
        <w:t xml:space="preserve">DERSİN </w:t>
      </w:r>
      <w:r w:rsidR="0009058C" w:rsidRPr="00F9684C">
        <w:rPr>
          <w:rFonts w:ascii="Arial" w:hAnsi="Arial" w:cs="Arial"/>
          <w:b/>
          <w:sz w:val="20"/>
          <w:szCs w:val="20"/>
        </w:rPr>
        <w:t>SINIFI</w:t>
      </w:r>
      <w:r w:rsidR="00CF5528" w:rsidRPr="00F9684C">
        <w:rPr>
          <w:rFonts w:ascii="Arial" w:hAnsi="Arial" w:cs="Arial"/>
          <w:b/>
          <w:sz w:val="20"/>
          <w:szCs w:val="20"/>
        </w:rPr>
        <w:tab/>
      </w:r>
      <w:r w:rsidR="00F9684C">
        <w:rPr>
          <w:rFonts w:ascii="Arial" w:hAnsi="Arial" w:cs="Arial"/>
          <w:b/>
          <w:sz w:val="20"/>
          <w:szCs w:val="20"/>
        </w:rPr>
        <w:tab/>
      </w:r>
      <w:r w:rsidR="0009058C" w:rsidRPr="00F9684C">
        <w:rPr>
          <w:rFonts w:ascii="Arial" w:hAnsi="Arial" w:cs="Arial"/>
          <w:b/>
          <w:sz w:val="20"/>
          <w:szCs w:val="20"/>
        </w:rPr>
        <w:t xml:space="preserve">: </w:t>
      </w:r>
      <w:r w:rsidR="005B7B41" w:rsidRPr="00667D19">
        <w:rPr>
          <w:rFonts w:ascii="Arial" w:hAnsi="Arial" w:cs="Arial"/>
          <w:sz w:val="20"/>
          <w:szCs w:val="20"/>
        </w:rPr>
        <w:t>Anadolu Meslek Programında 11.</w:t>
      </w:r>
      <w:r w:rsidR="005B7B41">
        <w:rPr>
          <w:rFonts w:ascii="Arial" w:hAnsi="Arial" w:cs="Arial"/>
          <w:sz w:val="20"/>
          <w:szCs w:val="20"/>
        </w:rPr>
        <w:t>s</w:t>
      </w:r>
      <w:r w:rsidR="005B7B41" w:rsidRPr="00667D19">
        <w:rPr>
          <w:rFonts w:ascii="Arial" w:hAnsi="Arial" w:cs="Arial"/>
          <w:sz w:val="20"/>
          <w:szCs w:val="20"/>
        </w:rPr>
        <w:t>ınıf</w:t>
      </w:r>
    </w:p>
    <w:p w:rsidR="0022080E" w:rsidRPr="00F9684C" w:rsidRDefault="005B7B41" w:rsidP="005B7B41">
      <w:pPr>
        <w:tabs>
          <w:tab w:val="left" w:pos="1843"/>
        </w:tabs>
        <w:spacing w:line="360" w:lineRule="auto"/>
        <w:jc w:val="both"/>
        <w:rPr>
          <w:rFonts w:ascii="Arial" w:hAnsi="Arial" w:cs="Arial"/>
          <w:sz w:val="20"/>
          <w:szCs w:val="20"/>
        </w:rPr>
      </w:pPr>
      <w:r w:rsidRPr="00667D19">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bookmarkStart w:id="0" w:name="_GoBack"/>
      <w:bookmarkEnd w:id="0"/>
      <w:r w:rsidRPr="00667D19">
        <w:rPr>
          <w:rFonts w:ascii="Arial" w:hAnsi="Arial" w:cs="Arial"/>
          <w:sz w:val="20"/>
          <w:szCs w:val="20"/>
        </w:rPr>
        <w:t>Anadolu Teknik Programında 11.</w:t>
      </w:r>
      <w:r>
        <w:rPr>
          <w:rFonts w:ascii="Arial" w:hAnsi="Arial" w:cs="Arial"/>
          <w:sz w:val="20"/>
          <w:szCs w:val="20"/>
        </w:rPr>
        <w:t>s</w:t>
      </w:r>
      <w:r w:rsidRPr="00667D19">
        <w:rPr>
          <w:rFonts w:ascii="Arial" w:hAnsi="Arial" w:cs="Arial"/>
          <w:sz w:val="20"/>
          <w:szCs w:val="20"/>
        </w:rPr>
        <w:t>ınıf</w:t>
      </w:r>
    </w:p>
    <w:p w:rsidR="00CF5528" w:rsidRPr="00F9684C" w:rsidRDefault="0009058C" w:rsidP="00F9684C">
      <w:pPr>
        <w:pStyle w:val="PMetin"/>
        <w:ind w:firstLine="0"/>
        <w:rPr>
          <w:rFonts w:cs="Arial"/>
          <w:szCs w:val="20"/>
        </w:rPr>
      </w:pPr>
      <w:r w:rsidRPr="00F9684C">
        <w:rPr>
          <w:rFonts w:cs="Arial"/>
          <w:b/>
          <w:szCs w:val="20"/>
        </w:rPr>
        <w:t xml:space="preserve">DERSİN </w:t>
      </w:r>
      <w:r w:rsidR="00D4765D" w:rsidRPr="00F9684C">
        <w:rPr>
          <w:rFonts w:cs="Arial"/>
          <w:b/>
          <w:szCs w:val="20"/>
        </w:rPr>
        <w:t>AMACI</w:t>
      </w:r>
      <w:r w:rsidR="00F9684C">
        <w:rPr>
          <w:rFonts w:cs="Arial"/>
          <w:b/>
          <w:szCs w:val="20"/>
        </w:rPr>
        <w:tab/>
      </w:r>
      <w:r w:rsidR="00D4765D" w:rsidRPr="00F9684C">
        <w:rPr>
          <w:rFonts w:cs="Arial"/>
          <w:b/>
          <w:szCs w:val="20"/>
        </w:rPr>
        <w:t>:</w:t>
      </w:r>
      <w:r w:rsidR="00D4765D" w:rsidRPr="00F9684C">
        <w:rPr>
          <w:rFonts w:cs="Arial"/>
          <w:szCs w:val="20"/>
        </w:rPr>
        <w:t xml:space="preserve"> Bu</w:t>
      </w:r>
      <w:r w:rsidR="00A42FC7" w:rsidRPr="00F9684C">
        <w:rPr>
          <w:rFonts w:cs="Arial"/>
          <w:szCs w:val="20"/>
        </w:rPr>
        <w:t xml:space="preserve"> derste öğrenciye; iş sağlığı ve güvenliği tedbirlerini alarak TS EN ISO standartlarına ve kaynak yöntem şartnamesine (WPS) göre direnç kay</w:t>
      </w:r>
      <w:r w:rsidR="00F9684C">
        <w:rPr>
          <w:rFonts w:cs="Arial"/>
          <w:szCs w:val="20"/>
        </w:rPr>
        <w:t>nağı, elektrik ark kaynağı ve MI</w:t>
      </w:r>
      <w:r w:rsidR="00A42FC7" w:rsidRPr="00F9684C">
        <w:rPr>
          <w:rFonts w:cs="Arial"/>
          <w:szCs w:val="20"/>
        </w:rPr>
        <w:t>G-MAG kaynağı yapma ile ilgili bilgi ve becerilerin kazandırılması amaçlanmaktadır.</w:t>
      </w:r>
    </w:p>
    <w:p w:rsidR="00C81F81" w:rsidRPr="00F9684C" w:rsidRDefault="00435100" w:rsidP="00A24086">
      <w:pPr>
        <w:rPr>
          <w:rFonts w:ascii="Arial" w:hAnsi="Arial" w:cs="Arial"/>
          <w:b/>
          <w:sz w:val="20"/>
          <w:szCs w:val="20"/>
        </w:rPr>
      </w:pPr>
      <w:r w:rsidRPr="00F9684C">
        <w:rPr>
          <w:rFonts w:ascii="Arial" w:hAnsi="Arial" w:cs="Arial"/>
          <w:b/>
          <w:sz w:val="20"/>
          <w:szCs w:val="20"/>
        </w:rPr>
        <w:t>DERSİN ÖĞRENME KAZANIMLARI</w:t>
      </w:r>
    </w:p>
    <w:p w:rsidR="00CF5528" w:rsidRPr="00F9684C" w:rsidRDefault="00CF5528" w:rsidP="00A24086">
      <w:pPr>
        <w:rPr>
          <w:rFonts w:ascii="Arial" w:hAnsi="Arial" w:cs="Arial"/>
          <w:b/>
          <w:sz w:val="20"/>
          <w:szCs w:val="20"/>
        </w:rPr>
      </w:pPr>
    </w:p>
    <w:p w:rsidR="00F8774E" w:rsidRPr="00F9684C" w:rsidRDefault="00F8774E" w:rsidP="003B7F57">
      <w:pPr>
        <w:pStyle w:val="KazanmBalk"/>
        <w:numPr>
          <w:ilvl w:val="0"/>
          <w:numId w:val="81"/>
        </w:numPr>
        <w:rPr>
          <w:szCs w:val="20"/>
        </w:rPr>
      </w:pPr>
      <w:r w:rsidRPr="00F9684C">
        <w:rPr>
          <w:szCs w:val="20"/>
        </w:rPr>
        <w:t>İş sağlığı ve güvenliği tedbirlerini alarak elektrik direnç kaynak yöntemi ile sac, yuvarlak ve kare kesitli malzemelerin direnç kaynağını yapar.</w:t>
      </w:r>
    </w:p>
    <w:p w:rsidR="00F8774E" w:rsidRPr="00F9684C" w:rsidRDefault="00F8774E" w:rsidP="003B7F57">
      <w:pPr>
        <w:pStyle w:val="KazanmBalk"/>
        <w:numPr>
          <w:ilvl w:val="0"/>
          <w:numId w:val="81"/>
        </w:numPr>
        <w:rPr>
          <w:szCs w:val="20"/>
        </w:rPr>
      </w:pPr>
      <w:r w:rsidRPr="00F9684C">
        <w:rPr>
          <w:szCs w:val="20"/>
        </w:rPr>
        <w:t>İş sağlığı ve güvenliği tedbirlerini alarak elektrik ark kaynak yöntemi ile çelik gereçlere rutil elektrotla yatayda V ve K kaynağı yapar.</w:t>
      </w:r>
    </w:p>
    <w:p w:rsidR="00F8774E" w:rsidRPr="00F9684C" w:rsidRDefault="00F8774E" w:rsidP="003B7F57">
      <w:pPr>
        <w:pStyle w:val="KazanmBalk"/>
        <w:numPr>
          <w:ilvl w:val="0"/>
          <w:numId w:val="81"/>
        </w:numPr>
        <w:rPr>
          <w:szCs w:val="20"/>
        </w:rPr>
      </w:pPr>
      <w:r w:rsidRPr="00F9684C">
        <w:rPr>
          <w:szCs w:val="20"/>
        </w:rPr>
        <w:t>İş sağlığı ve güvenliği tedbirlerini alarak elektrik ark kaynak yöntemi ile düz ve silindirik çelik gereç yüzeylerinin yatayda dolgu kaynaklarını yapar.</w:t>
      </w:r>
    </w:p>
    <w:p w:rsidR="00F8774E" w:rsidRPr="00F9684C" w:rsidRDefault="00F8774E" w:rsidP="003B7F57">
      <w:pPr>
        <w:pStyle w:val="KazanmBalk"/>
        <w:numPr>
          <w:ilvl w:val="0"/>
          <w:numId w:val="81"/>
        </w:numPr>
        <w:rPr>
          <w:szCs w:val="20"/>
        </w:rPr>
      </w:pPr>
      <w:r w:rsidRPr="00F9684C">
        <w:rPr>
          <w:szCs w:val="20"/>
        </w:rPr>
        <w:t>İş sağlığı ve güvenliği tedbirlerini alarak elektrik ark kaynak yöntemi ile çelik gereçlere rutil elektrotla aşağıdan yukarıya ve yukarıdan aşağıya dik kaynak yapar.</w:t>
      </w:r>
    </w:p>
    <w:p w:rsidR="00F8774E" w:rsidRPr="00F9684C" w:rsidRDefault="00F8774E" w:rsidP="003B7F57">
      <w:pPr>
        <w:pStyle w:val="KazanmBalk"/>
        <w:numPr>
          <w:ilvl w:val="0"/>
          <w:numId w:val="81"/>
        </w:numPr>
        <w:rPr>
          <w:szCs w:val="20"/>
        </w:rPr>
      </w:pPr>
      <w:r w:rsidRPr="00F9684C">
        <w:rPr>
          <w:szCs w:val="20"/>
        </w:rPr>
        <w:t>İş sağlığı ve güvenliği tedbirlerini alarak elektrik ark kaynak yöntemi ile çelik gereçlere rutil elektrotla korniş (yan) ve tavan konumunda kaynak yapar.</w:t>
      </w:r>
    </w:p>
    <w:p w:rsidR="0094317E" w:rsidRPr="00F9684C" w:rsidRDefault="00F8774E" w:rsidP="00D4765D">
      <w:pPr>
        <w:pStyle w:val="KazanmBalk"/>
        <w:numPr>
          <w:ilvl w:val="0"/>
          <w:numId w:val="81"/>
        </w:numPr>
        <w:rPr>
          <w:szCs w:val="20"/>
        </w:rPr>
      </w:pPr>
      <w:r w:rsidRPr="00F9684C">
        <w:rPr>
          <w:szCs w:val="20"/>
        </w:rPr>
        <w:t>İş sağlığı ve güvenliği tedbirlerini alarak metal kesme elektrotları ve plazma ile çelik gereçleri keser.</w:t>
      </w:r>
    </w:p>
    <w:p w:rsidR="00F8774E" w:rsidRPr="00F9684C" w:rsidRDefault="00F8774E" w:rsidP="003B7F57">
      <w:pPr>
        <w:pStyle w:val="KazanmBalk"/>
        <w:numPr>
          <w:ilvl w:val="0"/>
          <w:numId w:val="81"/>
        </w:numPr>
        <w:rPr>
          <w:szCs w:val="20"/>
        </w:rPr>
      </w:pPr>
      <w:r w:rsidRPr="00F9684C">
        <w:rPr>
          <w:szCs w:val="20"/>
        </w:rPr>
        <w:t xml:space="preserve">İş sağlığı ve </w:t>
      </w:r>
      <w:r w:rsidR="00D4765D" w:rsidRPr="00F9684C">
        <w:rPr>
          <w:szCs w:val="20"/>
        </w:rPr>
        <w:t>güvenliği tedbirlerini alarak MI</w:t>
      </w:r>
      <w:r w:rsidRPr="00F9684C">
        <w:rPr>
          <w:szCs w:val="20"/>
        </w:rPr>
        <w:t>G-MAG kaynak makinesini hazırlayıp çelik gereçlere yatayda küt ek kaynağı yapar.</w:t>
      </w:r>
    </w:p>
    <w:p w:rsidR="0078429E" w:rsidRPr="00F9684C" w:rsidRDefault="00F8774E" w:rsidP="00D4765D">
      <w:pPr>
        <w:pStyle w:val="KazanmBalk"/>
        <w:numPr>
          <w:ilvl w:val="0"/>
          <w:numId w:val="81"/>
        </w:numPr>
        <w:rPr>
          <w:szCs w:val="20"/>
        </w:rPr>
      </w:pPr>
      <w:r w:rsidRPr="00F9684C">
        <w:rPr>
          <w:szCs w:val="20"/>
        </w:rPr>
        <w:t>İş sağlığı ve güvenliği tedbirlerini alarak MIG-MAG kaynak yöntemi ile çelik gereçlerin yatayda iç ve dış köşe kaynaklarını yapar.</w:t>
      </w:r>
    </w:p>
    <w:p w:rsidR="00085F36" w:rsidRPr="00F9684C" w:rsidRDefault="00F8774E" w:rsidP="00D4765D">
      <w:pPr>
        <w:pStyle w:val="KazanmBalk"/>
        <w:numPr>
          <w:ilvl w:val="0"/>
          <w:numId w:val="81"/>
        </w:numPr>
        <w:rPr>
          <w:szCs w:val="20"/>
        </w:rPr>
      </w:pPr>
      <w:r w:rsidRPr="00F9684C">
        <w:rPr>
          <w:szCs w:val="20"/>
        </w:rPr>
        <w:t xml:space="preserve">İş sağlığı ve güvenliği tedbirlerini alarak MIG-MAG kaynak yöntemi ile yuvarlak borulara ve </w:t>
      </w:r>
      <w:proofErr w:type="gramStart"/>
      <w:r w:rsidRPr="00F9684C">
        <w:rPr>
          <w:szCs w:val="20"/>
        </w:rPr>
        <w:t>profillere</w:t>
      </w:r>
      <w:proofErr w:type="gramEnd"/>
      <w:r w:rsidRPr="00F9684C">
        <w:rPr>
          <w:szCs w:val="20"/>
        </w:rPr>
        <w:t xml:space="preserve"> yatayda küt ek kaynağı yapar.</w:t>
      </w:r>
    </w:p>
    <w:p w:rsidR="0016336F" w:rsidRPr="00F9684C" w:rsidRDefault="00F8774E" w:rsidP="00D4765D">
      <w:pPr>
        <w:pStyle w:val="KazanmBalk"/>
        <w:numPr>
          <w:ilvl w:val="0"/>
          <w:numId w:val="81"/>
        </w:numPr>
        <w:rPr>
          <w:szCs w:val="20"/>
        </w:rPr>
      </w:pPr>
      <w:r w:rsidRPr="00F9684C">
        <w:rPr>
          <w:szCs w:val="20"/>
        </w:rPr>
        <w:t>İş sağlığı ve güvenliği tedbirlerini alarak MIG-MAG kaynak yöntemi ile çelik gereçlere dik ve yan konumda kaynak yapar.</w:t>
      </w:r>
    </w:p>
    <w:p w:rsidR="00353229" w:rsidRPr="00F9684C" w:rsidRDefault="00353229" w:rsidP="004845A7">
      <w:pPr>
        <w:rPr>
          <w:rFonts w:ascii="Arial" w:hAnsi="Arial" w:cs="Arial"/>
          <w:sz w:val="20"/>
          <w:szCs w:val="20"/>
        </w:rPr>
      </w:pPr>
    </w:p>
    <w:p w:rsidR="00CF5528" w:rsidRPr="00F9684C" w:rsidRDefault="00CF5528" w:rsidP="004845A7">
      <w:pPr>
        <w:rPr>
          <w:rFonts w:ascii="Arial" w:hAnsi="Arial" w:cs="Arial"/>
          <w:sz w:val="20"/>
          <w:szCs w:val="20"/>
        </w:rPr>
      </w:pPr>
    </w:p>
    <w:p w:rsidR="00353229" w:rsidRPr="00F9684C" w:rsidRDefault="00435100" w:rsidP="00932E8F">
      <w:pPr>
        <w:spacing w:after="120"/>
        <w:rPr>
          <w:rFonts w:ascii="Arial" w:hAnsi="Arial" w:cs="Arial"/>
          <w:b/>
          <w:sz w:val="20"/>
          <w:szCs w:val="20"/>
        </w:rPr>
      </w:pPr>
      <w:r w:rsidRPr="00F9684C">
        <w:rPr>
          <w:rFonts w:ascii="Arial" w:hAnsi="Arial" w:cs="Arial"/>
          <w:b/>
          <w:sz w:val="20"/>
          <w:szCs w:val="20"/>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639"/>
        <w:gridCol w:w="1052"/>
        <w:gridCol w:w="843"/>
        <w:gridCol w:w="939"/>
        <w:gridCol w:w="1189"/>
      </w:tblGrid>
      <w:tr w:rsidR="00177CB4" w:rsidRPr="00F9684C" w:rsidTr="000D2B7F">
        <w:trPr>
          <w:trHeight w:val="519"/>
          <w:jc w:val="center"/>
        </w:trPr>
        <w:tc>
          <w:tcPr>
            <w:tcW w:w="9072" w:type="dxa"/>
            <w:gridSpan w:val="6"/>
            <w:shd w:val="clear" w:color="auto" w:fill="D9D9D9"/>
            <w:vAlign w:val="center"/>
          </w:tcPr>
          <w:p w:rsidR="00177CB4" w:rsidRPr="00F9684C" w:rsidRDefault="00177CB4" w:rsidP="000D2B7F">
            <w:pPr>
              <w:tabs>
                <w:tab w:val="left" w:pos="1701"/>
              </w:tabs>
              <w:jc w:val="center"/>
              <w:rPr>
                <w:rFonts w:ascii="Arial" w:hAnsi="Arial" w:cs="Arial"/>
                <w:b/>
                <w:sz w:val="20"/>
                <w:szCs w:val="20"/>
              </w:rPr>
            </w:pPr>
            <w:r w:rsidRPr="00F9684C">
              <w:rPr>
                <w:rFonts w:ascii="Arial" w:hAnsi="Arial" w:cs="Arial"/>
                <w:b/>
                <w:sz w:val="20"/>
                <w:szCs w:val="20"/>
              </w:rPr>
              <w:t>ARK KAYNAK TEKNİKLERİ DERSİ</w:t>
            </w:r>
          </w:p>
        </w:tc>
      </w:tr>
      <w:tr w:rsidR="00177CB4" w:rsidRPr="00F9684C" w:rsidTr="000D2B7F">
        <w:trPr>
          <w:jc w:val="center"/>
        </w:trPr>
        <w:tc>
          <w:tcPr>
            <w:tcW w:w="2411" w:type="dxa"/>
            <w:vMerge w:val="restart"/>
            <w:shd w:val="clear" w:color="auto" w:fill="D9D9D9"/>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MODÜLLER</w:t>
            </w:r>
          </w:p>
        </w:tc>
        <w:tc>
          <w:tcPr>
            <w:tcW w:w="2639" w:type="dxa"/>
            <w:vMerge w:val="restart"/>
            <w:shd w:val="clear" w:color="auto" w:fill="D9D9D9"/>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KONULAR</w:t>
            </w:r>
          </w:p>
        </w:tc>
        <w:tc>
          <w:tcPr>
            <w:tcW w:w="1895" w:type="dxa"/>
            <w:gridSpan w:val="2"/>
            <w:shd w:val="clear" w:color="auto" w:fill="D9D9D9"/>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KAZANIM SAYISI</w:t>
            </w:r>
          </w:p>
        </w:tc>
        <w:tc>
          <w:tcPr>
            <w:tcW w:w="2127" w:type="dxa"/>
            <w:gridSpan w:val="2"/>
            <w:shd w:val="clear" w:color="auto" w:fill="D9D9D9"/>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SÜRE</w:t>
            </w:r>
          </w:p>
        </w:tc>
      </w:tr>
      <w:tr w:rsidR="00177CB4" w:rsidRPr="00F9684C" w:rsidTr="000D2B7F">
        <w:trPr>
          <w:jc w:val="center"/>
        </w:trPr>
        <w:tc>
          <w:tcPr>
            <w:tcW w:w="2411" w:type="dxa"/>
            <w:vMerge/>
            <w:shd w:val="clear" w:color="auto" w:fill="D9D9D9"/>
            <w:vAlign w:val="center"/>
          </w:tcPr>
          <w:p w:rsidR="00177CB4" w:rsidRPr="00F9684C" w:rsidRDefault="00177CB4" w:rsidP="000D2B7F">
            <w:pPr>
              <w:jc w:val="center"/>
              <w:rPr>
                <w:rFonts w:ascii="Arial" w:hAnsi="Arial" w:cs="Arial"/>
                <w:sz w:val="20"/>
                <w:szCs w:val="20"/>
              </w:rPr>
            </w:pPr>
          </w:p>
        </w:tc>
        <w:tc>
          <w:tcPr>
            <w:tcW w:w="2639" w:type="dxa"/>
            <w:vMerge/>
            <w:shd w:val="clear" w:color="auto" w:fill="D9D9D9"/>
            <w:vAlign w:val="center"/>
          </w:tcPr>
          <w:p w:rsidR="00177CB4" w:rsidRPr="00F9684C" w:rsidRDefault="00177CB4" w:rsidP="000D2B7F">
            <w:pPr>
              <w:jc w:val="center"/>
              <w:rPr>
                <w:rFonts w:ascii="Arial" w:hAnsi="Arial" w:cs="Arial"/>
                <w:sz w:val="20"/>
                <w:szCs w:val="20"/>
              </w:rPr>
            </w:pPr>
          </w:p>
        </w:tc>
        <w:tc>
          <w:tcPr>
            <w:tcW w:w="1052" w:type="dxa"/>
            <w:shd w:val="clear" w:color="auto" w:fill="D9D9D9"/>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Modülün</w:t>
            </w:r>
          </w:p>
        </w:tc>
        <w:tc>
          <w:tcPr>
            <w:tcW w:w="843" w:type="dxa"/>
            <w:shd w:val="clear" w:color="auto" w:fill="D9D9D9"/>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Dersin</w:t>
            </w:r>
          </w:p>
        </w:tc>
        <w:tc>
          <w:tcPr>
            <w:tcW w:w="938" w:type="dxa"/>
            <w:shd w:val="clear" w:color="auto" w:fill="D9D9D9"/>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Ders Saati</w:t>
            </w:r>
          </w:p>
        </w:tc>
        <w:tc>
          <w:tcPr>
            <w:tcW w:w="1189" w:type="dxa"/>
            <w:shd w:val="clear" w:color="auto" w:fill="D9D9D9"/>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Ağırlık (%)</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Elektrik Direnç Kaynağı</w:t>
            </w:r>
          </w:p>
        </w:tc>
        <w:tc>
          <w:tcPr>
            <w:tcW w:w="2639" w:type="dxa"/>
            <w:shd w:val="clear" w:color="auto" w:fill="FFFFFF"/>
            <w:vAlign w:val="center"/>
          </w:tcPr>
          <w:p w:rsidR="00177CB4" w:rsidRPr="00F9684C" w:rsidRDefault="00177CB4" w:rsidP="003B7F57">
            <w:pPr>
              <w:pStyle w:val="ListeParagraf"/>
              <w:numPr>
                <w:ilvl w:val="0"/>
                <w:numId w:val="67"/>
              </w:numPr>
              <w:ind w:left="357" w:hanging="357"/>
              <w:rPr>
                <w:rFonts w:ascii="Arial" w:hAnsi="Arial" w:cs="Arial"/>
                <w:sz w:val="20"/>
                <w:szCs w:val="20"/>
              </w:rPr>
            </w:pPr>
            <w:r w:rsidRPr="00F9684C">
              <w:rPr>
                <w:rFonts w:ascii="Arial" w:hAnsi="Arial" w:cs="Arial"/>
                <w:bCs/>
                <w:sz w:val="20"/>
                <w:szCs w:val="20"/>
              </w:rPr>
              <w:t>Sac parçaların direnç kaynağı</w:t>
            </w:r>
          </w:p>
          <w:p w:rsidR="00177CB4" w:rsidRPr="00F9684C" w:rsidRDefault="00177CB4" w:rsidP="003B7F57">
            <w:pPr>
              <w:pStyle w:val="ListeParagraf"/>
              <w:widowControl w:val="0"/>
              <w:numPr>
                <w:ilvl w:val="0"/>
                <w:numId w:val="67"/>
              </w:numPr>
              <w:autoSpaceDE w:val="0"/>
              <w:autoSpaceDN w:val="0"/>
              <w:adjustRightInd w:val="0"/>
              <w:ind w:left="357" w:right="313" w:hanging="357"/>
              <w:rPr>
                <w:rFonts w:ascii="Arial" w:hAnsi="Arial" w:cs="Arial"/>
                <w:sz w:val="20"/>
                <w:szCs w:val="20"/>
              </w:rPr>
            </w:pPr>
            <w:r w:rsidRPr="00F9684C">
              <w:rPr>
                <w:rFonts w:ascii="Arial" w:hAnsi="Arial" w:cs="Arial"/>
                <w:bCs/>
                <w:sz w:val="20"/>
                <w:szCs w:val="20"/>
              </w:rPr>
              <w:t>Yuvarlak ve kare kesitli malzemelerin direnç kaynağı</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2</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bCs/>
                <w:sz w:val="20"/>
                <w:szCs w:val="20"/>
              </w:rPr>
            </w:pPr>
            <w:r w:rsidRPr="00F9684C">
              <w:rPr>
                <w:rFonts w:ascii="Arial" w:hAnsi="Arial" w:cs="Arial"/>
                <w:bCs/>
                <w:sz w:val="20"/>
                <w:szCs w:val="20"/>
              </w:rPr>
              <w:t>40/16</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5,56</w:t>
            </w:r>
          </w:p>
        </w:tc>
      </w:tr>
      <w:tr w:rsidR="00177CB4" w:rsidRPr="00F9684C" w:rsidTr="000D2B7F">
        <w:trPr>
          <w:trHeight w:val="567"/>
          <w:jc w:val="center"/>
        </w:trPr>
        <w:tc>
          <w:tcPr>
            <w:tcW w:w="2411" w:type="dxa"/>
            <w:shd w:val="clear" w:color="auto" w:fill="FFFFFF"/>
            <w:vAlign w:val="center"/>
          </w:tcPr>
          <w:p w:rsidR="00177CB4" w:rsidRPr="00F9684C" w:rsidRDefault="000D2B7F" w:rsidP="000D2B7F">
            <w:pPr>
              <w:pStyle w:val="KazanmBalk"/>
              <w:jc w:val="left"/>
              <w:rPr>
                <w:b/>
                <w:szCs w:val="20"/>
              </w:rPr>
            </w:pPr>
            <w:r w:rsidRPr="00F9684C">
              <w:rPr>
                <w:b/>
                <w:szCs w:val="20"/>
              </w:rPr>
              <w:t>Yatayda Kalın Parçaların Kaynağı</w:t>
            </w:r>
          </w:p>
        </w:tc>
        <w:tc>
          <w:tcPr>
            <w:tcW w:w="2639" w:type="dxa"/>
            <w:shd w:val="clear" w:color="auto" w:fill="FFFFFF"/>
            <w:vAlign w:val="center"/>
          </w:tcPr>
          <w:p w:rsidR="00177CB4" w:rsidRPr="00F9684C" w:rsidRDefault="00177CB4" w:rsidP="003B7F57">
            <w:pPr>
              <w:pStyle w:val="ListeParagraf"/>
              <w:numPr>
                <w:ilvl w:val="0"/>
                <w:numId w:val="70"/>
              </w:numPr>
              <w:ind w:left="357" w:hanging="357"/>
              <w:rPr>
                <w:rFonts w:ascii="Arial" w:hAnsi="Arial" w:cs="Arial"/>
                <w:sz w:val="20"/>
                <w:szCs w:val="20"/>
              </w:rPr>
            </w:pPr>
            <w:r w:rsidRPr="00F9684C">
              <w:rPr>
                <w:rFonts w:ascii="Arial" w:hAnsi="Arial" w:cs="Arial"/>
                <w:color w:val="000000" w:themeColor="text1"/>
                <w:sz w:val="20"/>
                <w:szCs w:val="20"/>
              </w:rPr>
              <w:t xml:space="preserve">Yatayda V kaynağı </w:t>
            </w:r>
          </w:p>
          <w:p w:rsidR="00177CB4" w:rsidRPr="00F9684C" w:rsidRDefault="00177CB4" w:rsidP="003B7F57">
            <w:pPr>
              <w:pStyle w:val="ListeParagraf"/>
              <w:widowControl w:val="0"/>
              <w:numPr>
                <w:ilvl w:val="0"/>
                <w:numId w:val="70"/>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Yatayda K kaynağı</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2</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bCs/>
                <w:sz w:val="20"/>
                <w:szCs w:val="20"/>
              </w:rPr>
            </w:pPr>
            <w:r w:rsidRPr="00F9684C">
              <w:rPr>
                <w:rFonts w:ascii="Arial" w:hAnsi="Arial" w:cs="Arial"/>
                <w:bCs/>
                <w:sz w:val="20"/>
                <w:szCs w:val="20"/>
              </w:rPr>
              <w:t>40/24</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8,33</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Dolgu Kaynağı</w:t>
            </w:r>
          </w:p>
        </w:tc>
        <w:tc>
          <w:tcPr>
            <w:tcW w:w="2639" w:type="dxa"/>
            <w:shd w:val="clear" w:color="auto" w:fill="FFFFFF"/>
            <w:vAlign w:val="center"/>
          </w:tcPr>
          <w:p w:rsidR="00177CB4" w:rsidRPr="00F9684C" w:rsidRDefault="00177CB4" w:rsidP="003B7F57">
            <w:pPr>
              <w:pStyle w:val="ListeParagraf"/>
              <w:numPr>
                <w:ilvl w:val="0"/>
                <w:numId w:val="71"/>
              </w:numPr>
              <w:ind w:left="357" w:hanging="357"/>
              <w:rPr>
                <w:rFonts w:ascii="Arial" w:hAnsi="Arial" w:cs="Arial"/>
                <w:sz w:val="20"/>
                <w:szCs w:val="20"/>
              </w:rPr>
            </w:pPr>
            <w:r w:rsidRPr="00F9684C">
              <w:rPr>
                <w:rFonts w:ascii="Arial" w:hAnsi="Arial" w:cs="Arial"/>
                <w:color w:val="000000" w:themeColor="text1"/>
                <w:sz w:val="20"/>
                <w:szCs w:val="20"/>
              </w:rPr>
              <w:t>Yüzey dolgu kaynağı</w:t>
            </w:r>
          </w:p>
          <w:p w:rsidR="00177CB4" w:rsidRPr="00F9684C" w:rsidRDefault="00177CB4" w:rsidP="003B7F57">
            <w:pPr>
              <w:pStyle w:val="ListeParagraf"/>
              <w:widowControl w:val="0"/>
              <w:numPr>
                <w:ilvl w:val="0"/>
                <w:numId w:val="71"/>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Mil dolgu kaynağı</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2</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40/24</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8,33</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Dikey Kaynaklar</w:t>
            </w:r>
          </w:p>
        </w:tc>
        <w:tc>
          <w:tcPr>
            <w:tcW w:w="2639" w:type="dxa"/>
            <w:shd w:val="clear" w:color="auto" w:fill="FFFFFF"/>
            <w:vAlign w:val="center"/>
          </w:tcPr>
          <w:p w:rsidR="00177CB4" w:rsidRPr="00F9684C" w:rsidRDefault="00177CB4" w:rsidP="003B7F57">
            <w:pPr>
              <w:pStyle w:val="ListeParagraf"/>
              <w:numPr>
                <w:ilvl w:val="0"/>
                <w:numId w:val="68"/>
              </w:numPr>
              <w:ind w:left="357" w:hanging="357"/>
              <w:rPr>
                <w:rFonts w:ascii="Arial" w:hAnsi="Arial" w:cs="Arial"/>
                <w:sz w:val="20"/>
                <w:szCs w:val="20"/>
              </w:rPr>
            </w:pPr>
            <w:r w:rsidRPr="00F9684C">
              <w:rPr>
                <w:rFonts w:ascii="Arial" w:hAnsi="Arial" w:cs="Arial"/>
                <w:color w:val="000000" w:themeColor="text1"/>
                <w:sz w:val="20"/>
                <w:szCs w:val="20"/>
              </w:rPr>
              <w:t xml:space="preserve">Yukarıdan aşağıya küt ek kaynağı </w:t>
            </w:r>
          </w:p>
          <w:p w:rsidR="00177CB4" w:rsidRPr="00F9684C" w:rsidRDefault="00177CB4" w:rsidP="003B7F57">
            <w:pPr>
              <w:pStyle w:val="ListeParagraf"/>
              <w:widowControl w:val="0"/>
              <w:numPr>
                <w:ilvl w:val="0"/>
                <w:numId w:val="68"/>
              </w:numPr>
              <w:autoSpaceDE w:val="0"/>
              <w:autoSpaceDN w:val="0"/>
              <w:adjustRightInd w:val="0"/>
              <w:ind w:left="357" w:right="313" w:hanging="357"/>
              <w:rPr>
                <w:rFonts w:ascii="Arial" w:hAnsi="Arial" w:cs="Arial"/>
                <w:sz w:val="20"/>
                <w:szCs w:val="20"/>
              </w:rPr>
            </w:pPr>
            <w:r w:rsidRPr="00F9684C">
              <w:rPr>
                <w:rFonts w:ascii="Arial" w:hAnsi="Arial" w:cs="Arial"/>
                <w:sz w:val="20"/>
                <w:szCs w:val="20"/>
              </w:rPr>
              <w:t xml:space="preserve">Aşağıdan yukarıya küt ek kaynağı </w:t>
            </w:r>
          </w:p>
          <w:p w:rsidR="00177CB4" w:rsidRPr="00F9684C" w:rsidRDefault="00177CB4" w:rsidP="003B7F57">
            <w:pPr>
              <w:pStyle w:val="ListeParagraf"/>
              <w:widowControl w:val="0"/>
              <w:numPr>
                <w:ilvl w:val="0"/>
                <w:numId w:val="68"/>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Aşağıdan yukarıya </w:t>
            </w:r>
            <w:r w:rsidRPr="00F9684C">
              <w:rPr>
                <w:rFonts w:ascii="Arial" w:hAnsi="Arial" w:cs="Arial"/>
                <w:color w:val="000000" w:themeColor="text1"/>
                <w:sz w:val="20"/>
                <w:szCs w:val="20"/>
              </w:rPr>
              <w:lastRenderedPageBreak/>
              <w:t xml:space="preserve">V kaynağı </w:t>
            </w:r>
          </w:p>
          <w:p w:rsidR="00177CB4" w:rsidRPr="00F9684C" w:rsidRDefault="00177CB4" w:rsidP="003B7F57">
            <w:pPr>
              <w:pStyle w:val="ListeParagraf"/>
              <w:widowControl w:val="0"/>
              <w:numPr>
                <w:ilvl w:val="0"/>
                <w:numId w:val="68"/>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Aşağıdan yukarıya iç köşe kaynağı </w:t>
            </w:r>
          </w:p>
          <w:p w:rsidR="00177CB4" w:rsidRPr="00F9684C" w:rsidRDefault="00177CB4" w:rsidP="003B7F57">
            <w:pPr>
              <w:pStyle w:val="ListeParagraf"/>
              <w:widowControl w:val="0"/>
              <w:numPr>
                <w:ilvl w:val="0"/>
                <w:numId w:val="68"/>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Yukarıdan aşağıya iç köşe kaynağı </w:t>
            </w:r>
          </w:p>
          <w:p w:rsidR="00177CB4" w:rsidRPr="00F9684C" w:rsidRDefault="00177CB4" w:rsidP="003B7F57">
            <w:pPr>
              <w:pStyle w:val="ListeParagraf"/>
              <w:widowControl w:val="0"/>
              <w:numPr>
                <w:ilvl w:val="0"/>
                <w:numId w:val="68"/>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Yukarıdan aşağıya dış köşe kaynağı</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lastRenderedPageBreak/>
              <w:t>6</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80/48</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16,67</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lastRenderedPageBreak/>
              <w:t>Korniş ve Tavan Kaynakları</w:t>
            </w:r>
          </w:p>
        </w:tc>
        <w:tc>
          <w:tcPr>
            <w:tcW w:w="2639" w:type="dxa"/>
            <w:shd w:val="clear" w:color="auto" w:fill="FFFFFF"/>
            <w:vAlign w:val="center"/>
          </w:tcPr>
          <w:p w:rsidR="00177CB4" w:rsidRPr="00F9684C" w:rsidRDefault="00177CB4" w:rsidP="003B7F57">
            <w:pPr>
              <w:pStyle w:val="ListeParagraf"/>
              <w:numPr>
                <w:ilvl w:val="0"/>
                <w:numId w:val="72"/>
              </w:numPr>
              <w:ind w:left="357" w:hanging="357"/>
              <w:rPr>
                <w:rFonts w:ascii="Arial" w:hAnsi="Arial" w:cs="Arial"/>
                <w:sz w:val="20"/>
                <w:szCs w:val="20"/>
              </w:rPr>
            </w:pPr>
            <w:r w:rsidRPr="00F9684C">
              <w:rPr>
                <w:rFonts w:ascii="Arial" w:hAnsi="Arial" w:cs="Arial"/>
                <w:color w:val="000000" w:themeColor="text1"/>
                <w:sz w:val="20"/>
                <w:szCs w:val="20"/>
              </w:rPr>
              <w:t xml:space="preserve">Yan küt ek kaynağı </w:t>
            </w:r>
          </w:p>
          <w:p w:rsidR="00177CB4" w:rsidRPr="00F9684C" w:rsidRDefault="00177CB4" w:rsidP="003B7F57">
            <w:pPr>
              <w:pStyle w:val="ListeParagraf"/>
              <w:widowControl w:val="0"/>
              <w:numPr>
                <w:ilvl w:val="0"/>
                <w:numId w:val="72"/>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Yan V kaynağı </w:t>
            </w:r>
          </w:p>
          <w:p w:rsidR="00177CB4" w:rsidRPr="00F9684C" w:rsidRDefault="00177CB4" w:rsidP="003B7F57">
            <w:pPr>
              <w:pStyle w:val="ListeParagraf"/>
              <w:widowControl w:val="0"/>
              <w:numPr>
                <w:ilvl w:val="0"/>
                <w:numId w:val="72"/>
              </w:numPr>
              <w:autoSpaceDE w:val="0"/>
              <w:autoSpaceDN w:val="0"/>
              <w:adjustRightInd w:val="0"/>
              <w:ind w:left="357" w:right="118" w:hanging="357"/>
              <w:rPr>
                <w:rFonts w:ascii="Arial" w:hAnsi="Arial" w:cs="Arial"/>
                <w:sz w:val="20"/>
                <w:szCs w:val="20"/>
              </w:rPr>
            </w:pPr>
            <w:r w:rsidRPr="00F9684C">
              <w:rPr>
                <w:rFonts w:ascii="Arial" w:hAnsi="Arial" w:cs="Arial"/>
                <w:color w:val="000000" w:themeColor="text1"/>
                <w:sz w:val="20"/>
                <w:szCs w:val="20"/>
              </w:rPr>
              <w:t xml:space="preserve">Yan iç köşe kaynağı </w:t>
            </w:r>
          </w:p>
          <w:p w:rsidR="00177CB4" w:rsidRPr="00F9684C" w:rsidRDefault="00177CB4" w:rsidP="003B7F57">
            <w:pPr>
              <w:pStyle w:val="ListeParagraf"/>
              <w:widowControl w:val="0"/>
              <w:numPr>
                <w:ilvl w:val="0"/>
                <w:numId w:val="72"/>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Tavan küt ek kaynağı </w:t>
            </w:r>
          </w:p>
          <w:p w:rsidR="00177CB4" w:rsidRPr="00F9684C" w:rsidRDefault="00177CB4" w:rsidP="003B7F57">
            <w:pPr>
              <w:pStyle w:val="ListeParagraf"/>
              <w:widowControl w:val="0"/>
              <w:numPr>
                <w:ilvl w:val="0"/>
                <w:numId w:val="72"/>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Tavan V kaynağı </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5</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80/44</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15,28</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Elektrik Arkı ile Kesme</w:t>
            </w:r>
          </w:p>
        </w:tc>
        <w:tc>
          <w:tcPr>
            <w:tcW w:w="2639" w:type="dxa"/>
            <w:shd w:val="clear" w:color="auto" w:fill="FFFFFF"/>
            <w:vAlign w:val="center"/>
          </w:tcPr>
          <w:p w:rsidR="00177CB4" w:rsidRPr="00F9684C" w:rsidRDefault="00177CB4" w:rsidP="003B7F57">
            <w:pPr>
              <w:pStyle w:val="ListeParagraf"/>
              <w:numPr>
                <w:ilvl w:val="0"/>
                <w:numId w:val="73"/>
              </w:numPr>
              <w:ind w:left="357" w:hanging="357"/>
              <w:rPr>
                <w:rFonts w:ascii="Arial" w:hAnsi="Arial" w:cs="Arial"/>
                <w:sz w:val="20"/>
                <w:szCs w:val="20"/>
              </w:rPr>
            </w:pPr>
            <w:r w:rsidRPr="00F9684C">
              <w:rPr>
                <w:rFonts w:ascii="Arial" w:hAnsi="Arial" w:cs="Arial"/>
                <w:color w:val="000000" w:themeColor="text1"/>
                <w:sz w:val="20"/>
                <w:szCs w:val="20"/>
              </w:rPr>
              <w:t xml:space="preserve">Kömür elektrotla kesme </w:t>
            </w:r>
          </w:p>
          <w:p w:rsidR="00177CB4" w:rsidRPr="00F9684C" w:rsidRDefault="00177CB4" w:rsidP="003B7F57">
            <w:pPr>
              <w:pStyle w:val="ListeParagraf"/>
              <w:numPr>
                <w:ilvl w:val="0"/>
                <w:numId w:val="73"/>
              </w:numPr>
              <w:ind w:left="357" w:hanging="357"/>
              <w:rPr>
                <w:rFonts w:ascii="Arial" w:hAnsi="Arial" w:cs="Arial"/>
                <w:sz w:val="20"/>
                <w:szCs w:val="20"/>
              </w:rPr>
            </w:pPr>
            <w:r w:rsidRPr="00F9684C">
              <w:rPr>
                <w:rFonts w:ascii="Arial" w:hAnsi="Arial" w:cs="Arial"/>
                <w:color w:val="000000" w:themeColor="text1"/>
                <w:sz w:val="20"/>
                <w:szCs w:val="20"/>
              </w:rPr>
              <w:t xml:space="preserve">Metal elektrotla kesme </w:t>
            </w:r>
          </w:p>
          <w:p w:rsidR="00177CB4" w:rsidRPr="00F9684C" w:rsidRDefault="00177CB4" w:rsidP="003B7F57">
            <w:pPr>
              <w:pStyle w:val="ListeParagraf"/>
              <w:widowControl w:val="0"/>
              <w:numPr>
                <w:ilvl w:val="0"/>
                <w:numId w:val="73"/>
              </w:numPr>
              <w:autoSpaceDE w:val="0"/>
              <w:autoSpaceDN w:val="0"/>
              <w:adjustRightInd w:val="0"/>
              <w:ind w:left="357" w:right="313" w:hanging="357"/>
              <w:rPr>
                <w:rFonts w:ascii="Arial" w:hAnsi="Arial" w:cs="Arial"/>
                <w:sz w:val="20"/>
                <w:szCs w:val="20"/>
              </w:rPr>
            </w:pPr>
            <w:r w:rsidRPr="00F9684C">
              <w:rPr>
                <w:rFonts w:ascii="Arial" w:hAnsi="Arial" w:cs="Arial"/>
                <w:color w:val="000000" w:themeColor="text1"/>
                <w:sz w:val="20"/>
                <w:szCs w:val="20"/>
              </w:rPr>
              <w:t xml:space="preserve">Plazma ile kesme </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3</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40/20</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6,94</w:t>
            </w:r>
          </w:p>
        </w:tc>
      </w:tr>
      <w:tr w:rsidR="00177CB4" w:rsidRPr="00F9684C" w:rsidTr="000D2B7F">
        <w:trPr>
          <w:trHeight w:val="1334"/>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MIG-MAG ile Yatayda Küt Ek Kaynağı</w:t>
            </w:r>
          </w:p>
        </w:tc>
        <w:tc>
          <w:tcPr>
            <w:tcW w:w="2639" w:type="dxa"/>
            <w:shd w:val="clear" w:color="auto" w:fill="FFFFFF"/>
            <w:vAlign w:val="center"/>
          </w:tcPr>
          <w:p w:rsidR="00177CB4" w:rsidRPr="00F9684C" w:rsidRDefault="00177CB4" w:rsidP="003B7F57">
            <w:pPr>
              <w:pStyle w:val="ListeParagraf"/>
              <w:numPr>
                <w:ilvl w:val="0"/>
                <w:numId w:val="74"/>
              </w:numPr>
              <w:ind w:left="357" w:hanging="357"/>
              <w:rPr>
                <w:rFonts w:ascii="Arial" w:hAnsi="Arial" w:cs="Arial"/>
                <w:sz w:val="20"/>
                <w:szCs w:val="20"/>
              </w:rPr>
            </w:pPr>
            <w:r w:rsidRPr="00F9684C">
              <w:rPr>
                <w:rFonts w:ascii="Arial" w:hAnsi="Arial" w:cs="Arial"/>
                <w:sz w:val="20"/>
                <w:szCs w:val="20"/>
              </w:rPr>
              <w:t>MIG-MAG kaynak makinesini kaynağa hazırlama</w:t>
            </w:r>
          </w:p>
          <w:p w:rsidR="00177CB4" w:rsidRPr="00F9684C" w:rsidRDefault="00177CB4" w:rsidP="003B7F57">
            <w:pPr>
              <w:pStyle w:val="ListeParagraf"/>
              <w:widowControl w:val="0"/>
              <w:numPr>
                <w:ilvl w:val="0"/>
                <w:numId w:val="74"/>
              </w:numPr>
              <w:autoSpaceDE w:val="0"/>
              <w:autoSpaceDN w:val="0"/>
              <w:adjustRightInd w:val="0"/>
              <w:ind w:left="357" w:right="313" w:hanging="357"/>
              <w:rPr>
                <w:rFonts w:ascii="Arial" w:hAnsi="Arial" w:cs="Arial"/>
                <w:sz w:val="20"/>
                <w:szCs w:val="20"/>
              </w:rPr>
            </w:pPr>
            <w:r w:rsidRPr="00F9684C">
              <w:rPr>
                <w:rFonts w:ascii="Arial" w:hAnsi="Arial" w:cs="Arial"/>
                <w:sz w:val="20"/>
                <w:szCs w:val="20"/>
              </w:rPr>
              <w:t>MIG-MAG ile küt ek kaynağı</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2</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40/16</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5,56</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MIG-MAG ile Yatayda Köşe Kaynağı</w:t>
            </w:r>
          </w:p>
        </w:tc>
        <w:tc>
          <w:tcPr>
            <w:tcW w:w="2639" w:type="dxa"/>
            <w:shd w:val="clear" w:color="auto" w:fill="FFFFFF"/>
            <w:vAlign w:val="center"/>
          </w:tcPr>
          <w:p w:rsidR="00177CB4" w:rsidRPr="00F9684C" w:rsidRDefault="00177CB4" w:rsidP="003B7F57">
            <w:pPr>
              <w:pStyle w:val="ListeParagraf"/>
              <w:numPr>
                <w:ilvl w:val="0"/>
                <w:numId w:val="75"/>
              </w:numPr>
              <w:ind w:left="357" w:hanging="357"/>
              <w:rPr>
                <w:rFonts w:ascii="Arial" w:hAnsi="Arial" w:cs="Arial"/>
                <w:sz w:val="20"/>
                <w:szCs w:val="20"/>
              </w:rPr>
            </w:pPr>
            <w:r w:rsidRPr="00F9684C">
              <w:rPr>
                <w:rFonts w:ascii="Arial" w:hAnsi="Arial" w:cs="Arial"/>
                <w:sz w:val="20"/>
                <w:szCs w:val="20"/>
              </w:rPr>
              <w:t xml:space="preserve">MIG-MAG ile iç köşe kaynağı </w:t>
            </w:r>
          </w:p>
          <w:p w:rsidR="00177CB4" w:rsidRPr="00F9684C" w:rsidRDefault="00177CB4" w:rsidP="003B7F57">
            <w:pPr>
              <w:pStyle w:val="ListeParagraf"/>
              <w:numPr>
                <w:ilvl w:val="0"/>
                <w:numId w:val="75"/>
              </w:numPr>
              <w:ind w:left="357" w:hanging="357"/>
              <w:rPr>
                <w:rFonts w:ascii="Arial" w:hAnsi="Arial" w:cs="Arial"/>
                <w:sz w:val="20"/>
                <w:szCs w:val="20"/>
              </w:rPr>
            </w:pPr>
            <w:r w:rsidRPr="00F9684C">
              <w:rPr>
                <w:rFonts w:ascii="Arial" w:hAnsi="Arial" w:cs="Arial"/>
                <w:sz w:val="20"/>
                <w:szCs w:val="20"/>
              </w:rPr>
              <w:t>MIG-MAG ile flanş kaynağı</w:t>
            </w:r>
          </w:p>
          <w:p w:rsidR="00177CB4" w:rsidRPr="00F9684C" w:rsidRDefault="00177CB4" w:rsidP="003B7F57">
            <w:pPr>
              <w:pStyle w:val="ListeParagraf"/>
              <w:widowControl w:val="0"/>
              <w:numPr>
                <w:ilvl w:val="0"/>
                <w:numId w:val="75"/>
              </w:numPr>
              <w:autoSpaceDE w:val="0"/>
              <w:autoSpaceDN w:val="0"/>
              <w:adjustRightInd w:val="0"/>
              <w:ind w:left="357" w:right="313" w:hanging="357"/>
              <w:rPr>
                <w:rFonts w:ascii="Arial" w:hAnsi="Arial" w:cs="Arial"/>
                <w:sz w:val="20"/>
                <w:szCs w:val="20"/>
              </w:rPr>
            </w:pPr>
            <w:r w:rsidRPr="00F9684C">
              <w:rPr>
                <w:rFonts w:ascii="Arial" w:hAnsi="Arial" w:cs="Arial"/>
                <w:sz w:val="20"/>
                <w:szCs w:val="20"/>
              </w:rPr>
              <w:t xml:space="preserve">MIG-MAG ile dış köşe kaynağı </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3</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40/24</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8,33</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MIG-MAG ile Yatayda Boru ve Profil Kaynağı</w:t>
            </w:r>
          </w:p>
        </w:tc>
        <w:tc>
          <w:tcPr>
            <w:tcW w:w="2639" w:type="dxa"/>
            <w:shd w:val="clear" w:color="auto" w:fill="FFFFFF"/>
            <w:vAlign w:val="center"/>
          </w:tcPr>
          <w:p w:rsidR="00177CB4" w:rsidRPr="00F9684C" w:rsidRDefault="00177CB4" w:rsidP="003B7F57">
            <w:pPr>
              <w:pStyle w:val="ListeParagraf"/>
              <w:numPr>
                <w:ilvl w:val="0"/>
                <w:numId w:val="69"/>
              </w:numPr>
              <w:ind w:left="357" w:hanging="357"/>
              <w:rPr>
                <w:rFonts w:ascii="Arial" w:hAnsi="Arial" w:cs="Arial"/>
                <w:sz w:val="20"/>
                <w:szCs w:val="20"/>
              </w:rPr>
            </w:pPr>
            <w:r w:rsidRPr="00F9684C">
              <w:rPr>
                <w:rFonts w:ascii="Arial" w:hAnsi="Arial" w:cs="Arial"/>
                <w:sz w:val="20"/>
                <w:szCs w:val="20"/>
              </w:rPr>
              <w:t>MIG-MAG ile boru küt ek kaynağı</w:t>
            </w:r>
          </w:p>
          <w:p w:rsidR="00177CB4" w:rsidRPr="00F9684C" w:rsidRDefault="00177CB4" w:rsidP="003B7F57">
            <w:pPr>
              <w:pStyle w:val="ListeParagraf"/>
              <w:numPr>
                <w:ilvl w:val="0"/>
                <w:numId w:val="69"/>
              </w:numPr>
              <w:ind w:left="357" w:hanging="357"/>
              <w:rPr>
                <w:rFonts w:ascii="Arial" w:hAnsi="Arial" w:cs="Arial"/>
                <w:sz w:val="20"/>
                <w:szCs w:val="20"/>
              </w:rPr>
            </w:pPr>
            <w:r w:rsidRPr="00F9684C">
              <w:rPr>
                <w:rFonts w:ascii="Arial" w:hAnsi="Arial" w:cs="Arial"/>
                <w:sz w:val="20"/>
                <w:szCs w:val="20"/>
              </w:rPr>
              <w:t xml:space="preserve">MIG-MAG ile </w:t>
            </w:r>
            <w:proofErr w:type="gramStart"/>
            <w:r w:rsidRPr="00F9684C">
              <w:rPr>
                <w:rFonts w:ascii="Arial" w:hAnsi="Arial" w:cs="Arial"/>
                <w:sz w:val="20"/>
                <w:szCs w:val="20"/>
              </w:rPr>
              <w:t>profil</w:t>
            </w:r>
            <w:proofErr w:type="gramEnd"/>
            <w:r w:rsidRPr="00F9684C">
              <w:rPr>
                <w:rFonts w:ascii="Arial" w:hAnsi="Arial" w:cs="Arial"/>
                <w:sz w:val="20"/>
                <w:szCs w:val="20"/>
              </w:rPr>
              <w:t xml:space="preserve"> kaynağı</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2</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40/24</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8,33</w:t>
            </w:r>
          </w:p>
        </w:tc>
      </w:tr>
      <w:tr w:rsidR="00177CB4" w:rsidRPr="00F9684C" w:rsidTr="000D2B7F">
        <w:trPr>
          <w:trHeight w:val="567"/>
          <w:jc w:val="center"/>
        </w:trPr>
        <w:tc>
          <w:tcPr>
            <w:tcW w:w="2411" w:type="dxa"/>
            <w:shd w:val="clear" w:color="auto" w:fill="FFFFFF"/>
            <w:vAlign w:val="center"/>
          </w:tcPr>
          <w:p w:rsidR="00177CB4" w:rsidRPr="00F9684C" w:rsidRDefault="000D2B7F" w:rsidP="008E1187">
            <w:pPr>
              <w:pStyle w:val="KazanmBalk"/>
              <w:jc w:val="left"/>
              <w:rPr>
                <w:b/>
                <w:szCs w:val="20"/>
              </w:rPr>
            </w:pPr>
            <w:r w:rsidRPr="00F9684C">
              <w:rPr>
                <w:b/>
                <w:szCs w:val="20"/>
              </w:rPr>
              <w:t>MIG-MAG ile Pozisyon Kaynakları</w:t>
            </w:r>
          </w:p>
        </w:tc>
        <w:tc>
          <w:tcPr>
            <w:tcW w:w="2639" w:type="dxa"/>
            <w:shd w:val="clear" w:color="auto" w:fill="FFFFFF"/>
            <w:vAlign w:val="center"/>
          </w:tcPr>
          <w:p w:rsidR="00177CB4" w:rsidRPr="00F9684C" w:rsidRDefault="00177CB4" w:rsidP="003B7F57">
            <w:pPr>
              <w:pStyle w:val="ListeParagraf"/>
              <w:numPr>
                <w:ilvl w:val="0"/>
                <w:numId w:val="76"/>
              </w:numPr>
              <w:ind w:left="357" w:hanging="357"/>
              <w:rPr>
                <w:rFonts w:ascii="Arial" w:hAnsi="Arial" w:cs="Arial"/>
                <w:sz w:val="20"/>
                <w:szCs w:val="20"/>
              </w:rPr>
            </w:pPr>
            <w:r w:rsidRPr="00F9684C">
              <w:rPr>
                <w:rFonts w:ascii="Arial" w:hAnsi="Arial" w:cs="Arial"/>
                <w:sz w:val="20"/>
                <w:szCs w:val="20"/>
              </w:rPr>
              <w:t xml:space="preserve">MIG-MAG ile dik küt ek kaynağı </w:t>
            </w:r>
          </w:p>
          <w:p w:rsidR="00177CB4" w:rsidRPr="00F9684C" w:rsidRDefault="00177CB4" w:rsidP="003B7F57">
            <w:pPr>
              <w:pStyle w:val="ListeParagraf"/>
              <w:widowControl w:val="0"/>
              <w:numPr>
                <w:ilvl w:val="0"/>
                <w:numId w:val="76"/>
              </w:numPr>
              <w:autoSpaceDE w:val="0"/>
              <w:autoSpaceDN w:val="0"/>
              <w:adjustRightInd w:val="0"/>
              <w:ind w:left="357" w:right="313" w:hanging="357"/>
              <w:rPr>
                <w:rFonts w:ascii="Arial" w:hAnsi="Arial" w:cs="Arial"/>
                <w:sz w:val="20"/>
                <w:szCs w:val="20"/>
              </w:rPr>
            </w:pPr>
            <w:r w:rsidRPr="00F9684C">
              <w:rPr>
                <w:rFonts w:ascii="Arial" w:hAnsi="Arial" w:cs="Arial"/>
                <w:sz w:val="20"/>
                <w:szCs w:val="20"/>
              </w:rPr>
              <w:t>MIG-MAG ile dik köşe kaynağı</w:t>
            </w:r>
          </w:p>
          <w:p w:rsidR="00177CB4" w:rsidRPr="00F9684C" w:rsidRDefault="00177CB4" w:rsidP="003B7F57">
            <w:pPr>
              <w:pStyle w:val="ListeParagraf"/>
              <w:widowControl w:val="0"/>
              <w:numPr>
                <w:ilvl w:val="0"/>
                <w:numId w:val="76"/>
              </w:numPr>
              <w:autoSpaceDE w:val="0"/>
              <w:autoSpaceDN w:val="0"/>
              <w:adjustRightInd w:val="0"/>
              <w:ind w:left="357" w:right="313" w:hanging="357"/>
              <w:rPr>
                <w:rFonts w:ascii="Arial" w:hAnsi="Arial" w:cs="Arial"/>
                <w:sz w:val="20"/>
                <w:szCs w:val="20"/>
              </w:rPr>
            </w:pPr>
            <w:r w:rsidRPr="00F9684C">
              <w:rPr>
                <w:rFonts w:ascii="Arial" w:hAnsi="Arial" w:cs="Arial"/>
                <w:sz w:val="20"/>
                <w:szCs w:val="20"/>
              </w:rPr>
              <w:t xml:space="preserve">MIG-MAG ile yan(duvar) kaynağı </w:t>
            </w:r>
          </w:p>
        </w:tc>
        <w:tc>
          <w:tcPr>
            <w:tcW w:w="1052"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3</w:t>
            </w:r>
          </w:p>
        </w:tc>
        <w:tc>
          <w:tcPr>
            <w:tcW w:w="843"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w:t>
            </w:r>
          </w:p>
        </w:tc>
        <w:tc>
          <w:tcPr>
            <w:tcW w:w="938"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80/48</w:t>
            </w:r>
          </w:p>
        </w:tc>
        <w:tc>
          <w:tcPr>
            <w:tcW w:w="1189" w:type="dxa"/>
            <w:shd w:val="clear" w:color="auto" w:fill="FFFFFF"/>
            <w:vAlign w:val="center"/>
          </w:tcPr>
          <w:p w:rsidR="00177CB4" w:rsidRPr="00F9684C" w:rsidRDefault="00177CB4" w:rsidP="000D2B7F">
            <w:pPr>
              <w:jc w:val="center"/>
              <w:rPr>
                <w:rFonts w:ascii="Arial" w:hAnsi="Arial" w:cs="Arial"/>
                <w:sz w:val="20"/>
                <w:szCs w:val="20"/>
              </w:rPr>
            </w:pPr>
            <w:r w:rsidRPr="00F9684C">
              <w:rPr>
                <w:rFonts w:ascii="Arial" w:hAnsi="Arial" w:cs="Arial"/>
                <w:sz w:val="20"/>
                <w:szCs w:val="20"/>
              </w:rPr>
              <w:t>16,67</w:t>
            </w:r>
          </w:p>
        </w:tc>
      </w:tr>
      <w:tr w:rsidR="00177CB4" w:rsidRPr="00F9684C" w:rsidTr="000D2B7F">
        <w:trPr>
          <w:jc w:val="center"/>
        </w:trPr>
        <w:tc>
          <w:tcPr>
            <w:tcW w:w="5050" w:type="dxa"/>
            <w:gridSpan w:val="2"/>
            <w:vAlign w:val="center"/>
          </w:tcPr>
          <w:p w:rsidR="00177CB4" w:rsidRPr="00F9684C" w:rsidRDefault="00177CB4" w:rsidP="008E1187">
            <w:pPr>
              <w:ind w:left="360"/>
              <w:jc w:val="right"/>
              <w:rPr>
                <w:rFonts w:ascii="Arial" w:hAnsi="Arial" w:cs="Arial"/>
                <w:b/>
                <w:sz w:val="20"/>
                <w:szCs w:val="20"/>
              </w:rPr>
            </w:pPr>
            <w:r w:rsidRPr="00F9684C">
              <w:rPr>
                <w:rFonts w:ascii="Arial" w:hAnsi="Arial" w:cs="Arial"/>
                <w:b/>
                <w:sz w:val="20"/>
                <w:szCs w:val="20"/>
              </w:rPr>
              <w:t>TOPLAM</w:t>
            </w:r>
          </w:p>
        </w:tc>
        <w:tc>
          <w:tcPr>
            <w:tcW w:w="1052" w:type="dxa"/>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30</w:t>
            </w:r>
          </w:p>
        </w:tc>
        <w:tc>
          <w:tcPr>
            <w:tcW w:w="843" w:type="dxa"/>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10</w:t>
            </w:r>
          </w:p>
        </w:tc>
        <w:tc>
          <w:tcPr>
            <w:tcW w:w="938" w:type="dxa"/>
            <w:vAlign w:val="center"/>
          </w:tcPr>
          <w:p w:rsidR="00177CB4" w:rsidRPr="00F9684C" w:rsidRDefault="00177CB4" w:rsidP="000D2B7F">
            <w:pPr>
              <w:rPr>
                <w:rFonts w:ascii="Arial" w:hAnsi="Arial" w:cs="Arial"/>
                <w:b/>
                <w:sz w:val="20"/>
                <w:szCs w:val="20"/>
              </w:rPr>
            </w:pPr>
            <w:r w:rsidRPr="00F9684C">
              <w:rPr>
                <w:rFonts w:ascii="Arial" w:hAnsi="Arial" w:cs="Arial"/>
                <w:b/>
                <w:sz w:val="20"/>
                <w:szCs w:val="20"/>
              </w:rPr>
              <w:t>520/288</w:t>
            </w:r>
          </w:p>
        </w:tc>
        <w:tc>
          <w:tcPr>
            <w:tcW w:w="1189" w:type="dxa"/>
            <w:vAlign w:val="center"/>
          </w:tcPr>
          <w:p w:rsidR="00177CB4" w:rsidRPr="00F9684C" w:rsidRDefault="00177CB4" w:rsidP="000D2B7F">
            <w:pPr>
              <w:jc w:val="center"/>
              <w:rPr>
                <w:rFonts w:ascii="Arial" w:hAnsi="Arial" w:cs="Arial"/>
                <w:b/>
                <w:sz w:val="20"/>
                <w:szCs w:val="20"/>
              </w:rPr>
            </w:pPr>
            <w:r w:rsidRPr="00F9684C">
              <w:rPr>
                <w:rFonts w:ascii="Arial" w:hAnsi="Arial" w:cs="Arial"/>
                <w:b/>
                <w:sz w:val="20"/>
                <w:szCs w:val="20"/>
              </w:rPr>
              <w:t>100</w:t>
            </w:r>
          </w:p>
        </w:tc>
      </w:tr>
    </w:tbl>
    <w:p w:rsidR="00CF5528" w:rsidRPr="00F9684C" w:rsidRDefault="00CF5528" w:rsidP="00932E8F">
      <w:pPr>
        <w:spacing w:after="120"/>
        <w:rPr>
          <w:rFonts w:ascii="Arial" w:hAnsi="Arial" w:cs="Arial"/>
          <w:b/>
          <w:sz w:val="20"/>
          <w:szCs w:val="20"/>
        </w:rPr>
      </w:pPr>
    </w:p>
    <w:p w:rsidR="00435100" w:rsidRPr="00F9684C" w:rsidRDefault="00435100" w:rsidP="004845A7">
      <w:pPr>
        <w:rPr>
          <w:rFonts w:ascii="Arial" w:hAnsi="Arial" w:cs="Arial"/>
          <w:sz w:val="20"/>
          <w:szCs w:val="20"/>
        </w:rPr>
      </w:pPr>
    </w:p>
    <w:p w:rsidR="00435100" w:rsidRPr="00F9684C" w:rsidRDefault="00435100" w:rsidP="00146FDF">
      <w:pPr>
        <w:suppressAutoHyphens/>
        <w:rPr>
          <w:rFonts w:ascii="Arial" w:hAnsi="Arial" w:cs="Arial"/>
          <w:b/>
          <w:sz w:val="20"/>
          <w:szCs w:val="20"/>
        </w:rPr>
      </w:pPr>
      <w:r w:rsidRPr="00F9684C">
        <w:rPr>
          <w:rFonts w:ascii="Arial" w:hAnsi="Arial" w:cs="Arial"/>
          <w:b/>
          <w:sz w:val="20"/>
          <w:szCs w:val="20"/>
        </w:rPr>
        <w:t>UYGULAMAYA İLİŞKİN AÇIKLAMALAR</w:t>
      </w:r>
    </w:p>
    <w:p w:rsidR="00435100" w:rsidRPr="00F9684C" w:rsidRDefault="00435100" w:rsidP="00146FDF">
      <w:pPr>
        <w:suppressAutoHyphens/>
        <w:rPr>
          <w:rFonts w:ascii="Arial" w:hAnsi="Arial" w:cs="Arial"/>
          <w:b/>
          <w:color w:val="FF0000"/>
          <w:sz w:val="20"/>
          <w:szCs w:val="20"/>
        </w:rPr>
      </w:pPr>
    </w:p>
    <w:p w:rsidR="008E1187" w:rsidRPr="00F9684C" w:rsidRDefault="008E1187" w:rsidP="008E1187">
      <w:pPr>
        <w:suppressAutoHyphens/>
        <w:ind w:firstLine="709"/>
        <w:jc w:val="both"/>
        <w:rPr>
          <w:rFonts w:ascii="Arial" w:hAnsi="Arial" w:cs="Arial"/>
          <w:sz w:val="20"/>
          <w:szCs w:val="20"/>
        </w:rPr>
      </w:pPr>
      <w:r w:rsidRPr="00F9684C">
        <w:rPr>
          <w:rFonts w:ascii="Arial" w:hAnsi="Arial" w:cs="Arial"/>
          <w:sz w:val="20"/>
          <w:szCs w:val="20"/>
        </w:rPr>
        <w:t>Bu becerilerin kazanılabilmesi için bireye/öğrenciye;</w:t>
      </w:r>
    </w:p>
    <w:p w:rsidR="0092497A" w:rsidRPr="00F9684C" w:rsidRDefault="008E1187" w:rsidP="003B7F57">
      <w:pPr>
        <w:pStyle w:val="ListeParagraf"/>
        <w:numPr>
          <w:ilvl w:val="0"/>
          <w:numId w:val="83"/>
        </w:numPr>
        <w:suppressAutoHyphens/>
        <w:jc w:val="both"/>
        <w:rPr>
          <w:rFonts w:ascii="Arial" w:hAnsi="Arial" w:cs="Arial"/>
          <w:sz w:val="20"/>
          <w:szCs w:val="20"/>
        </w:rPr>
      </w:pPr>
      <w:r w:rsidRPr="00F9684C">
        <w:rPr>
          <w:rFonts w:ascii="Arial" w:hAnsi="Arial" w:cs="Arial"/>
          <w:sz w:val="20"/>
          <w:szCs w:val="20"/>
        </w:rPr>
        <w:t>M</w:t>
      </w:r>
      <w:r w:rsidR="0092497A" w:rsidRPr="00F9684C">
        <w:rPr>
          <w:rFonts w:ascii="Arial" w:hAnsi="Arial" w:cs="Arial"/>
          <w:sz w:val="20"/>
          <w:szCs w:val="20"/>
        </w:rPr>
        <w:t xml:space="preserve">etal teknolojisi alanı standart donanımları ve yapılacak uygulama faaliyetine ait araç, gereç, </w:t>
      </w:r>
      <w:r w:rsidR="00DF3097" w:rsidRPr="00F9684C">
        <w:rPr>
          <w:rFonts w:ascii="Arial" w:hAnsi="Arial" w:cs="Arial"/>
          <w:sz w:val="20"/>
          <w:szCs w:val="20"/>
        </w:rPr>
        <w:t>donanım</w:t>
      </w:r>
      <w:r w:rsidR="0092497A" w:rsidRPr="00F9684C">
        <w:rPr>
          <w:rFonts w:ascii="Arial" w:hAnsi="Arial" w:cs="Arial"/>
          <w:sz w:val="20"/>
          <w:szCs w:val="20"/>
        </w:rPr>
        <w:t xml:space="preserve"> ve koşullar sağlanmalıdır. Sınıf veya atölye ortamında uygulama faaliyetine ait bilgiler öğrencilere uygulama öncesi anlatılmalı, dersin öğrenme kazanımlarının öğrenciye tam olarak kazandırılması amacıyla </w:t>
      </w:r>
      <w:r w:rsidR="0057344B" w:rsidRPr="00F9684C">
        <w:rPr>
          <w:rFonts w:ascii="Arial" w:hAnsi="Arial" w:cs="Arial"/>
          <w:sz w:val="20"/>
          <w:szCs w:val="20"/>
        </w:rPr>
        <w:t xml:space="preserve">iş sağlığı ve güvenliği tedbirlerini alarak </w:t>
      </w:r>
      <w:r w:rsidR="0092497A" w:rsidRPr="00F9684C">
        <w:rPr>
          <w:rFonts w:ascii="Arial" w:hAnsi="Arial" w:cs="Arial"/>
          <w:sz w:val="20"/>
          <w:szCs w:val="20"/>
        </w:rPr>
        <w:t>birden fazla uygulama faaliyeti yaptırılmalıdır.</w:t>
      </w:r>
      <w:r w:rsidR="00D4765D" w:rsidRPr="00F9684C">
        <w:rPr>
          <w:rFonts w:ascii="Arial" w:hAnsi="Arial" w:cs="Arial"/>
          <w:sz w:val="20"/>
          <w:szCs w:val="20"/>
        </w:rPr>
        <w:t xml:space="preserve"> </w:t>
      </w:r>
      <w:r w:rsidR="00FE383F" w:rsidRPr="00F9684C">
        <w:rPr>
          <w:rFonts w:ascii="Arial" w:hAnsi="Arial" w:cs="Arial"/>
          <w:sz w:val="20"/>
          <w:szCs w:val="20"/>
        </w:rPr>
        <w:t xml:space="preserve">Öğretmenler tarafından dersin öğrenme kazanımlarını yoklayan ölçme araçları geliştirilmeli ve </w:t>
      </w:r>
      <w:proofErr w:type="gramStart"/>
      <w:r w:rsidR="00FE383F" w:rsidRPr="00F9684C">
        <w:rPr>
          <w:rFonts w:ascii="Arial" w:hAnsi="Arial" w:cs="Arial"/>
          <w:sz w:val="20"/>
          <w:szCs w:val="20"/>
        </w:rPr>
        <w:t>modüllerdeki</w:t>
      </w:r>
      <w:proofErr w:type="gramEnd"/>
      <w:r w:rsidR="00FE383F" w:rsidRPr="00F9684C">
        <w:rPr>
          <w:rFonts w:ascii="Arial" w:hAnsi="Arial" w:cs="Arial"/>
          <w:sz w:val="20"/>
          <w:szCs w:val="20"/>
        </w:rPr>
        <w:t xml:space="preserve"> öğrenci başarısı ve başarısızlığı değerlendirilmelidir.</w:t>
      </w:r>
    </w:p>
    <w:p w:rsidR="0057344B" w:rsidRPr="00F9684C" w:rsidRDefault="0057344B" w:rsidP="0057344B">
      <w:pPr>
        <w:suppressAutoHyphens/>
        <w:ind w:firstLine="709"/>
        <w:contextualSpacing/>
        <w:jc w:val="both"/>
        <w:rPr>
          <w:rFonts w:ascii="Arial" w:hAnsi="Arial" w:cs="Arial"/>
          <w:sz w:val="20"/>
          <w:szCs w:val="20"/>
        </w:rPr>
      </w:pPr>
    </w:p>
    <w:p w:rsidR="00264DDE" w:rsidRPr="00F9684C" w:rsidRDefault="00264DDE" w:rsidP="003B7F57">
      <w:pPr>
        <w:pStyle w:val="ListeParagraf"/>
        <w:numPr>
          <w:ilvl w:val="0"/>
          <w:numId w:val="83"/>
        </w:numPr>
        <w:suppressAutoHyphens/>
        <w:contextualSpacing/>
        <w:jc w:val="both"/>
        <w:rPr>
          <w:rFonts w:ascii="Arial" w:hAnsi="Arial" w:cs="Arial"/>
          <w:sz w:val="20"/>
          <w:szCs w:val="20"/>
        </w:rPr>
      </w:pPr>
      <w:r w:rsidRPr="00F9684C">
        <w:rPr>
          <w:rFonts w:ascii="Arial" w:hAnsi="Arial" w:cs="Arial"/>
          <w:sz w:val="20"/>
          <w:szCs w:val="20"/>
        </w:rPr>
        <w:t xml:space="preserve">Bu dersin işlenişi sırasında </w:t>
      </w:r>
      <w:r w:rsidR="008E1187" w:rsidRPr="00F9684C">
        <w:rPr>
          <w:rFonts w:ascii="Arial" w:hAnsi="Arial" w:cs="Arial"/>
          <w:sz w:val="20"/>
          <w:szCs w:val="20"/>
        </w:rPr>
        <w:t>emeğe saygı duyma, paylaşma, hedef belirleme, sabırlı insanın özellikleri, israf etmeme, kurallara riayet etme, çevreye saygı, sözlü ve bedensel iletişim, çalışkanlık ölçüye riayet, özenli çalışma, temizlik, zamana riayet değer, tutum ve davranışları ön plana çıkaran etkinliklere yer verilmelidir.</w:t>
      </w:r>
      <w:r w:rsidR="00D4765D" w:rsidRPr="00F9684C">
        <w:rPr>
          <w:rFonts w:ascii="Arial" w:hAnsi="Arial" w:cs="Arial"/>
          <w:sz w:val="20"/>
          <w:szCs w:val="20"/>
        </w:rPr>
        <w:t xml:space="preserve"> Bu</w:t>
      </w:r>
      <w:r w:rsidR="008E1187" w:rsidRPr="00F9684C">
        <w:rPr>
          <w:rFonts w:ascii="Arial" w:hAnsi="Arial" w:cs="Arial"/>
          <w:sz w:val="20"/>
          <w:szCs w:val="20"/>
        </w:rPr>
        <w:t xml:space="preserve"> etkinliklerde </w:t>
      </w:r>
      <w:r w:rsidRPr="00F9684C">
        <w:rPr>
          <w:rFonts w:ascii="Arial" w:hAnsi="Arial" w:cs="Arial"/>
          <w:sz w:val="20"/>
          <w:szCs w:val="20"/>
        </w:rPr>
        <w:t>beyin fırtınası, grup tartışması, düz anlatım, soru cevap, örnek olay incelemesi gibi yöntem ve teknikler kullanılabilir.</w:t>
      </w:r>
    </w:p>
    <w:p w:rsidR="0057344B" w:rsidRPr="00F9684C" w:rsidRDefault="0057344B" w:rsidP="0057344B">
      <w:pPr>
        <w:suppressAutoHyphens/>
        <w:ind w:firstLine="709"/>
        <w:contextualSpacing/>
        <w:jc w:val="both"/>
        <w:rPr>
          <w:rFonts w:ascii="Arial" w:hAnsi="Arial" w:cs="Arial"/>
          <w:sz w:val="20"/>
          <w:szCs w:val="20"/>
        </w:rPr>
      </w:pPr>
    </w:p>
    <w:p w:rsidR="0057344B" w:rsidRPr="00F9684C" w:rsidRDefault="0057344B" w:rsidP="00136BA3">
      <w:pPr>
        <w:suppressAutoHyphens/>
        <w:jc w:val="both"/>
        <w:rPr>
          <w:rFonts w:ascii="Arial" w:hAnsi="Arial" w:cs="Arial"/>
          <w:sz w:val="20"/>
          <w:szCs w:val="20"/>
        </w:rPr>
      </w:pPr>
    </w:p>
    <w:p w:rsidR="00435100" w:rsidRPr="00F9684C" w:rsidRDefault="00435100" w:rsidP="00347890">
      <w:pPr>
        <w:tabs>
          <w:tab w:val="left" w:pos="1843"/>
        </w:tabs>
        <w:spacing w:after="200" w:line="276" w:lineRule="auto"/>
        <w:jc w:val="both"/>
        <w:rPr>
          <w:rFonts w:ascii="Arial" w:hAnsi="Arial" w:cs="Arial"/>
          <w:b/>
          <w:sz w:val="20"/>
          <w:szCs w:val="20"/>
        </w:rPr>
      </w:pPr>
      <w:r w:rsidRPr="00F9684C">
        <w:rPr>
          <w:rFonts w:ascii="Arial" w:hAnsi="Arial" w:cs="Arial"/>
          <w:sz w:val="20"/>
          <w:szCs w:val="20"/>
        </w:rPr>
        <w:br w:type="page"/>
      </w:r>
      <w:r w:rsidRPr="00F9684C">
        <w:rPr>
          <w:rFonts w:ascii="Arial" w:hAnsi="Arial" w:cs="Arial"/>
          <w:b/>
          <w:sz w:val="20"/>
          <w:szCs w:val="20"/>
        </w:rPr>
        <w:lastRenderedPageBreak/>
        <w:t>MODÜL ADI</w:t>
      </w:r>
      <w:r w:rsidR="00CF5528" w:rsidRPr="00F9684C">
        <w:rPr>
          <w:rFonts w:ascii="Arial" w:hAnsi="Arial" w:cs="Arial"/>
          <w:b/>
          <w:sz w:val="20"/>
          <w:szCs w:val="20"/>
        </w:rPr>
        <w:tab/>
      </w:r>
      <w:r w:rsidRPr="00F9684C">
        <w:rPr>
          <w:rFonts w:ascii="Arial" w:hAnsi="Arial" w:cs="Arial"/>
          <w:b/>
          <w:sz w:val="20"/>
          <w:szCs w:val="20"/>
        </w:rPr>
        <w:t xml:space="preserve">: </w:t>
      </w:r>
      <w:r w:rsidR="00347890" w:rsidRPr="00F9684C">
        <w:rPr>
          <w:rFonts w:ascii="Arial" w:hAnsi="Arial" w:cs="Arial"/>
          <w:b/>
          <w:sz w:val="20"/>
          <w:szCs w:val="20"/>
        </w:rPr>
        <w:t>ELEKTRİK DİRENÇ KAYNAĞI</w:t>
      </w:r>
    </w:p>
    <w:p w:rsidR="00435100" w:rsidRPr="00F9684C" w:rsidRDefault="002D670A" w:rsidP="00347890">
      <w:pPr>
        <w:tabs>
          <w:tab w:val="left" w:pos="1843"/>
          <w:tab w:val="left" w:pos="2410"/>
        </w:tabs>
        <w:spacing w:after="120" w:line="360" w:lineRule="auto"/>
        <w:jc w:val="both"/>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435100" w:rsidRPr="00F9684C">
        <w:rPr>
          <w:rFonts w:ascii="Arial" w:hAnsi="Arial" w:cs="Arial"/>
          <w:b/>
          <w:sz w:val="20"/>
          <w:szCs w:val="20"/>
        </w:rPr>
        <w:t>:</w:t>
      </w:r>
    </w:p>
    <w:p w:rsidR="00435100" w:rsidRPr="00F9684C" w:rsidRDefault="002D670A" w:rsidP="00347890">
      <w:pPr>
        <w:tabs>
          <w:tab w:val="left" w:pos="1843"/>
          <w:tab w:val="left" w:pos="2410"/>
        </w:tabs>
        <w:spacing w:after="120" w:line="360" w:lineRule="auto"/>
        <w:jc w:val="both"/>
        <w:rPr>
          <w:rFonts w:ascii="Arial" w:hAnsi="Arial" w:cs="Arial"/>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435100" w:rsidRPr="00F9684C">
        <w:rPr>
          <w:rFonts w:ascii="Arial" w:hAnsi="Arial" w:cs="Arial"/>
          <w:b/>
          <w:sz w:val="20"/>
          <w:szCs w:val="20"/>
        </w:rPr>
        <w:t xml:space="preserve">: </w:t>
      </w:r>
      <w:r w:rsidR="003E2EDE" w:rsidRPr="00F9684C">
        <w:rPr>
          <w:rFonts w:ascii="Arial" w:hAnsi="Arial" w:cs="Arial"/>
          <w:bCs/>
          <w:sz w:val="20"/>
          <w:szCs w:val="20"/>
        </w:rPr>
        <w:t>40/</w:t>
      </w:r>
      <w:r w:rsidR="00F16D31" w:rsidRPr="00F9684C">
        <w:rPr>
          <w:rFonts w:ascii="Arial" w:hAnsi="Arial" w:cs="Arial"/>
          <w:bCs/>
          <w:sz w:val="20"/>
          <w:szCs w:val="20"/>
        </w:rPr>
        <w:t xml:space="preserve">16 </w:t>
      </w:r>
      <w:r w:rsidR="00435100" w:rsidRPr="00F9684C">
        <w:rPr>
          <w:rFonts w:ascii="Arial" w:hAnsi="Arial" w:cs="Arial"/>
          <w:sz w:val="20"/>
          <w:szCs w:val="20"/>
        </w:rPr>
        <w:t>ders saati</w:t>
      </w:r>
    </w:p>
    <w:p w:rsidR="004A4EDC" w:rsidRPr="00F9684C" w:rsidRDefault="002D670A" w:rsidP="00347890">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435100" w:rsidRPr="00F9684C">
        <w:rPr>
          <w:rFonts w:ascii="Arial" w:hAnsi="Arial" w:cs="Arial"/>
          <w:b/>
          <w:sz w:val="20"/>
          <w:szCs w:val="20"/>
        </w:rPr>
        <w:t xml:space="preserve">: </w:t>
      </w:r>
      <w:r w:rsidR="004A4EDC" w:rsidRPr="00F9684C">
        <w:rPr>
          <w:rFonts w:ascii="Arial" w:hAnsi="Arial" w:cs="Arial"/>
          <w:sz w:val="20"/>
          <w:szCs w:val="20"/>
        </w:rPr>
        <w:t>Bireye/öğrenciye</w:t>
      </w:r>
      <w:r w:rsidR="00347890"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4A4EDC" w:rsidRPr="00F9684C">
        <w:rPr>
          <w:rFonts w:ascii="Arial" w:hAnsi="Arial" w:cs="Arial"/>
          <w:bCs/>
          <w:color w:val="000000"/>
          <w:sz w:val="20"/>
          <w:szCs w:val="20"/>
        </w:rPr>
        <w:t xml:space="preserve">elektrik direnç kaynak yöntemi ile TS EN </w:t>
      </w:r>
      <w:r w:rsidR="00E30FCD" w:rsidRPr="00F9684C">
        <w:rPr>
          <w:rFonts w:ascii="Arial" w:hAnsi="Arial" w:cs="Arial"/>
          <w:bCs/>
          <w:color w:val="000000"/>
          <w:sz w:val="20"/>
          <w:szCs w:val="20"/>
        </w:rPr>
        <w:t xml:space="preserve">ISO </w:t>
      </w:r>
      <w:r w:rsidR="004A4EDC" w:rsidRPr="00F9684C">
        <w:rPr>
          <w:rFonts w:ascii="Arial" w:hAnsi="Arial" w:cs="Arial"/>
          <w:bCs/>
          <w:color w:val="000000"/>
          <w:sz w:val="20"/>
          <w:szCs w:val="20"/>
        </w:rPr>
        <w:t>stan</w:t>
      </w:r>
      <w:r w:rsidR="005C59CB" w:rsidRPr="00F9684C">
        <w:rPr>
          <w:rFonts w:ascii="Arial" w:hAnsi="Arial" w:cs="Arial"/>
          <w:bCs/>
          <w:color w:val="000000"/>
          <w:sz w:val="20"/>
          <w:szCs w:val="20"/>
        </w:rPr>
        <w:t xml:space="preserve">dartlarına ve </w:t>
      </w:r>
      <w:proofErr w:type="spellStart"/>
      <w:r w:rsidR="005C59CB" w:rsidRPr="00F9684C">
        <w:rPr>
          <w:rFonts w:ascii="Arial" w:hAnsi="Arial" w:cs="Arial"/>
          <w:bCs/>
          <w:color w:val="000000"/>
          <w:sz w:val="20"/>
          <w:szCs w:val="20"/>
        </w:rPr>
        <w:t>WPS’e</w:t>
      </w:r>
      <w:proofErr w:type="spellEnd"/>
      <w:r w:rsidR="005C59CB" w:rsidRPr="00F9684C">
        <w:rPr>
          <w:rFonts w:ascii="Arial" w:hAnsi="Arial" w:cs="Arial"/>
          <w:bCs/>
          <w:color w:val="000000"/>
          <w:sz w:val="20"/>
          <w:szCs w:val="20"/>
        </w:rPr>
        <w:t xml:space="preserve"> uygun şekilde</w:t>
      </w:r>
      <w:r w:rsidR="00F30A19" w:rsidRPr="00F9684C">
        <w:rPr>
          <w:rFonts w:ascii="Arial" w:hAnsi="Arial" w:cs="Arial"/>
          <w:bCs/>
          <w:color w:val="000000"/>
          <w:sz w:val="20"/>
          <w:szCs w:val="20"/>
        </w:rPr>
        <w:t>,</w:t>
      </w:r>
      <w:r w:rsidR="00D4765D" w:rsidRPr="00F9684C">
        <w:rPr>
          <w:rFonts w:ascii="Arial" w:hAnsi="Arial" w:cs="Arial"/>
          <w:bCs/>
          <w:color w:val="000000"/>
          <w:sz w:val="20"/>
          <w:szCs w:val="20"/>
        </w:rPr>
        <w:t xml:space="preserve"> </w:t>
      </w:r>
      <w:r w:rsidR="00032165" w:rsidRPr="00F9684C">
        <w:rPr>
          <w:rFonts w:ascii="Arial" w:hAnsi="Arial" w:cs="Arial"/>
          <w:bCs/>
          <w:color w:val="000000"/>
          <w:sz w:val="20"/>
          <w:szCs w:val="20"/>
        </w:rPr>
        <w:t xml:space="preserve">sac ve </w:t>
      </w:r>
      <w:r w:rsidR="003C6D87" w:rsidRPr="00F9684C">
        <w:rPr>
          <w:rFonts w:ascii="Arial" w:hAnsi="Arial" w:cs="Arial"/>
          <w:bCs/>
          <w:sz w:val="20"/>
          <w:szCs w:val="20"/>
        </w:rPr>
        <w:t>çeşitli malzemelerin direnç kaynağını yapma</w:t>
      </w:r>
      <w:r w:rsidR="00D4765D" w:rsidRPr="00F9684C">
        <w:rPr>
          <w:rFonts w:ascii="Arial" w:hAnsi="Arial" w:cs="Arial"/>
          <w:bCs/>
          <w:sz w:val="20"/>
          <w:szCs w:val="20"/>
        </w:rPr>
        <w:t xml:space="preserve"> </w:t>
      </w:r>
      <w:r w:rsidR="004A4EDC" w:rsidRPr="00F9684C">
        <w:rPr>
          <w:rFonts w:ascii="Arial" w:hAnsi="Arial" w:cs="Arial"/>
          <w:sz w:val="20"/>
          <w:szCs w:val="20"/>
        </w:rPr>
        <w:t>ile ilgili bilgi ve becerileri kazandırmaktır</w:t>
      </w:r>
      <w:r w:rsidRPr="00F9684C">
        <w:rPr>
          <w:rFonts w:ascii="Arial" w:hAnsi="Arial" w:cs="Arial"/>
          <w:sz w:val="20"/>
          <w:szCs w:val="20"/>
        </w:rPr>
        <w:t>.</w:t>
      </w:r>
    </w:p>
    <w:p w:rsidR="00435100" w:rsidRPr="00F9684C" w:rsidRDefault="00435100" w:rsidP="00BE5FC2">
      <w:pPr>
        <w:widowControl w:val="0"/>
        <w:autoSpaceDE w:val="0"/>
        <w:autoSpaceDN w:val="0"/>
        <w:adjustRightInd w:val="0"/>
        <w:spacing w:before="2" w:line="276" w:lineRule="exact"/>
        <w:ind w:right="554"/>
        <w:rPr>
          <w:rFonts w:ascii="Arial" w:hAnsi="Arial" w:cs="Arial"/>
          <w:sz w:val="20"/>
          <w:szCs w:val="20"/>
        </w:rPr>
      </w:pPr>
    </w:p>
    <w:p w:rsidR="00435100" w:rsidRPr="00F9684C" w:rsidRDefault="00435100" w:rsidP="00F72642">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8E3090" w:rsidRPr="00F9684C" w:rsidRDefault="008E3090" w:rsidP="003B7F57">
      <w:pPr>
        <w:pStyle w:val="PMaddeimi"/>
        <w:numPr>
          <w:ilvl w:val="0"/>
          <w:numId w:val="66"/>
        </w:numPr>
        <w:rPr>
          <w:rFonts w:cs="Arial"/>
          <w:szCs w:val="20"/>
        </w:rPr>
      </w:pPr>
      <w:r w:rsidRPr="00F9684C">
        <w:rPr>
          <w:rFonts w:cs="Arial"/>
          <w:szCs w:val="20"/>
        </w:rPr>
        <w:t>İş sağlığı ve güvenliği tedbirlerini alarak elektrik direnç kaynağı yöntemi ile sac malzemelerin direnç kaynağını yapar.</w:t>
      </w:r>
    </w:p>
    <w:p w:rsidR="00435100" w:rsidRPr="00F9684C" w:rsidRDefault="008E3090" w:rsidP="003B7F57">
      <w:pPr>
        <w:pStyle w:val="PMaddeimi"/>
        <w:numPr>
          <w:ilvl w:val="0"/>
          <w:numId w:val="66"/>
        </w:numPr>
        <w:rPr>
          <w:rFonts w:cs="Arial"/>
          <w:szCs w:val="20"/>
        </w:rPr>
      </w:pPr>
      <w:r w:rsidRPr="00F9684C">
        <w:rPr>
          <w:rFonts w:cs="Arial"/>
          <w:szCs w:val="20"/>
        </w:rPr>
        <w:t>İş sağlığı ve güvenliği tedbirlerini alarak elektrik direnç kaynağı yöntemi ile aynı ve farklı kalınlıktaki yuvarlak ve kare kesitli malzemelerin direnç kaynağını yapar.</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435100" w:rsidRPr="00F9684C">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435100" w:rsidRPr="00F9684C" w:rsidRDefault="00435100" w:rsidP="00F4622D">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435100" w:rsidRPr="00F9684C" w:rsidRDefault="00435100" w:rsidP="00F4622D">
            <w:pPr>
              <w:jc w:val="center"/>
              <w:rPr>
                <w:rFonts w:ascii="Arial" w:hAnsi="Arial" w:cs="Arial"/>
                <w:sz w:val="20"/>
                <w:szCs w:val="20"/>
              </w:rPr>
            </w:pPr>
            <w:r w:rsidRPr="00F9684C">
              <w:rPr>
                <w:rFonts w:ascii="Arial" w:hAnsi="Arial" w:cs="Arial"/>
                <w:b/>
                <w:sz w:val="20"/>
                <w:szCs w:val="20"/>
              </w:rPr>
              <w:t>BAŞARIM ÖLÇÜTLERİ</w:t>
            </w:r>
          </w:p>
        </w:tc>
      </w:tr>
      <w:tr w:rsidR="00526233" w:rsidRPr="00F9684C" w:rsidTr="003C6D87">
        <w:trPr>
          <w:trHeight w:val="397"/>
          <w:jc w:val="center"/>
        </w:trPr>
        <w:tc>
          <w:tcPr>
            <w:tcW w:w="1292" w:type="dxa"/>
            <w:vMerge w:val="restart"/>
            <w:tcBorders>
              <w:top w:val="single" w:sz="4" w:space="0" w:color="auto"/>
              <w:right w:val="single" w:sz="4" w:space="0" w:color="auto"/>
            </w:tcBorders>
            <w:shd w:val="clear" w:color="auto" w:fill="FFFFFF"/>
            <w:vAlign w:val="center"/>
          </w:tcPr>
          <w:p w:rsidR="00526233" w:rsidRPr="00F9684C" w:rsidRDefault="00526233" w:rsidP="00F4622D">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526233" w:rsidRPr="00F9684C" w:rsidRDefault="00526233" w:rsidP="00F4622D">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526233" w:rsidRPr="00F9684C" w:rsidRDefault="00526233" w:rsidP="00C75E8E">
            <w:pPr>
              <w:numPr>
                <w:ilvl w:val="0"/>
                <w:numId w:val="2"/>
              </w:numPr>
              <w:ind w:left="357" w:hanging="357"/>
              <w:rPr>
                <w:rFonts w:ascii="Arial" w:hAnsi="Arial" w:cs="Arial"/>
                <w:sz w:val="20"/>
                <w:szCs w:val="20"/>
              </w:rPr>
            </w:pPr>
            <w:r w:rsidRPr="00F9684C">
              <w:rPr>
                <w:rFonts w:ascii="Arial" w:hAnsi="Arial" w:cs="Arial"/>
                <w:sz w:val="20"/>
                <w:szCs w:val="20"/>
              </w:rPr>
              <w:t xml:space="preserve">Elektrik direnç kaynağını </w:t>
            </w:r>
            <w:r w:rsidR="00C75E8E" w:rsidRPr="00F9684C">
              <w:rPr>
                <w:rFonts w:ascii="Arial" w:hAnsi="Arial" w:cs="Arial"/>
                <w:sz w:val="20"/>
                <w:szCs w:val="20"/>
              </w:rPr>
              <w:t>tanımlar</w:t>
            </w:r>
            <w:r w:rsidR="0038163C" w:rsidRPr="00F9684C">
              <w:rPr>
                <w:rFonts w:ascii="Arial" w:hAnsi="Arial" w:cs="Arial"/>
                <w:sz w:val="20"/>
                <w:szCs w:val="20"/>
              </w:rPr>
              <w:t>.</w:t>
            </w:r>
          </w:p>
        </w:tc>
      </w:tr>
      <w:tr w:rsidR="00526233" w:rsidRPr="00F9684C" w:rsidTr="003C6D87">
        <w:trPr>
          <w:trHeight w:val="397"/>
          <w:jc w:val="center"/>
        </w:trPr>
        <w:tc>
          <w:tcPr>
            <w:tcW w:w="1292" w:type="dxa"/>
            <w:vMerge/>
            <w:tcBorders>
              <w:right w:val="single" w:sz="4" w:space="0" w:color="auto"/>
            </w:tcBorders>
            <w:shd w:val="clear" w:color="auto" w:fill="FFFFFF"/>
            <w:vAlign w:val="center"/>
          </w:tcPr>
          <w:p w:rsidR="00526233" w:rsidRPr="00F9684C" w:rsidRDefault="00526233"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26233" w:rsidRPr="00F9684C" w:rsidRDefault="00526233" w:rsidP="00F4622D">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26233" w:rsidRPr="00F9684C" w:rsidRDefault="00526233" w:rsidP="00E7611D">
            <w:pPr>
              <w:numPr>
                <w:ilvl w:val="0"/>
                <w:numId w:val="2"/>
              </w:numPr>
              <w:ind w:left="357" w:hanging="357"/>
              <w:rPr>
                <w:rFonts w:ascii="Arial" w:hAnsi="Arial" w:cs="Arial"/>
                <w:sz w:val="20"/>
                <w:szCs w:val="20"/>
              </w:rPr>
            </w:pPr>
            <w:r w:rsidRPr="00F9684C">
              <w:rPr>
                <w:rFonts w:ascii="Arial" w:hAnsi="Arial" w:cs="Arial"/>
                <w:sz w:val="20"/>
                <w:szCs w:val="20"/>
              </w:rPr>
              <w:t xml:space="preserve">Elektrik direnç kaynağının endüstrideki yeri ve önemini </w:t>
            </w:r>
            <w:r w:rsidRPr="00F9684C">
              <w:rPr>
                <w:rFonts w:ascii="Arial" w:hAnsi="Arial" w:cs="Arial"/>
                <w:bCs/>
                <w:sz w:val="20"/>
                <w:szCs w:val="20"/>
              </w:rPr>
              <w:t>açıklar</w:t>
            </w:r>
            <w:r w:rsidR="0038163C" w:rsidRPr="00F9684C">
              <w:rPr>
                <w:rFonts w:ascii="Arial" w:hAnsi="Arial" w:cs="Arial"/>
                <w:bCs/>
                <w:sz w:val="20"/>
                <w:szCs w:val="20"/>
              </w:rPr>
              <w:t>.</w:t>
            </w:r>
          </w:p>
        </w:tc>
      </w:tr>
      <w:tr w:rsidR="00526233" w:rsidRPr="00F9684C" w:rsidTr="003C6D87">
        <w:trPr>
          <w:trHeight w:val="397"/>
          <w:jc w:val="center"/>
        </w:trPr>
        <w:tc>
          <w:tcPr>
            <w:tcW w:w="1292" w:type="dxa"/>
            <w:vMerge/>
            <w:tcBorders>
              <w:right w:val="single" w:sz="4" w:space="0" w:color="auto"/>
            </w:tcBorders>
            <w:shd w:val="clear" w:color="auto" w:fill="FFFFFF"/>
            <w:vAlign w:val="center"/>
          </w:tcPr>
          <w:p w:rsidR="00526233" w:rsidRPr="00F9684C" w:rsidRDefault="00526233"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26233" w:rsidRPr="00F9684C" w:rsidRDefault="00526233" w:rsidP="00F4622D">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26233" w:rsidRPr="00F9684C" w:rsidRDefault="00526233" w:rsidP="00E7611D">
            <w:pPr>
              <w:numPr>
                <w:ilvl w:val="0"/>
                <w:numId w:val="2"/>
              </w:numPr>
              <w:ind w:left="357" w:hanging="357"/>
              <w:rPr>
                <w:rFonts w:ascii="Arial" w:hAnsi="Arial" w:cs="Arial"/>
                <w:sz w:val="20"/>
                <w:szCs w:val="20"/>
              </w:rPr>
            </w:pPr>
            <w:r w:rsidRPr="00F9684C">
              <w:rPr>
                <w:rFonts w:ascii="Arial" w:hAnsi="Arial" w:cs="Arial"/>
                <w:sz w:val="20"/>
                <w:szCs w:val="20"/>
              </w:rPr>
              <w:t xml:space="preserve">Elektrik direnç kaynağının çeşitlerini </w:t>
            </w:r>
            <w:r w:rsidRPr="00F9684C">
              <w:rPr>
                <w:rFonts w:ascii="Arial" w:hAnsi="Arial" w:cs="Arial"/>
                <w:bCs/>
                <w:sz w:val="20"/>
                <w:szCs w:val="20"/>
              </w:rPr>
              <w:t>açıklar</w:t>
            </w:r>
            <w:r w:rsidR="0038163C" w:rsidRPr="00F9684C">
              <w:rPr>
                <w:rFonts w:ascii="Arial" w:hAnsi="Arial" w:cs="Arial"/>
                <w:bCs/>
                <w:sz w:val="20"/>
                <w:szCs w:val="20"/>
              </w:rPr>
              <w:t>.</w:t>
            </w:r>
          </w:p>
        </w:tc>
      </w:tr>
      <w:tr w:rsidR="00526233" w:rsidRPr="00F9684C" w:rsidTr="003C6D87">
        <w:trPr>
          <w:trHeight w:val="397"/>
          <w:jc w:val="center"/>
        </w:trPr>
        <w:tc>
          <w:tcPr>
            <w:tcW w:w="1292" w:type="dxa"/>
            <w:vMerge/>
            <w:tcBorders>
              <w:right w:val="single" w:sz="4" w:space="0" w:color="auto"/>
            </w:tcBorders>
            <w:shd w:val="clear" w:color="auto" w:fill="FFFFFF"/>
            <w:vAlign w:val="center"/>
          </w:tcPr>
          <w:p w:rsidR="00526233" w:rsidRPr="00F9684C" w:rsidRDefault="00526233"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26233" w:rsidRPr="00F9684C" w:rsidRDefault="00526233" w:rsidP="00F4622D">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26233" w:rsidRPr="00F9684C" w:rsidRDefault="00526233" w:rsidP="00E7611D">
            <w:pPr>
              <w:pStyle w:val="ListeParagraf"/>
              <w:numPr>
                <w:ilvl w:val="0"/>
                <w:numId w:val="2"/>
              </w:numPr>
              <w:ind w:left="357" w:hanging="357"/>
              <w:rPr>
                <w:rFonts w:ascii="Arial" w:hAnsi="Arial" w:cs="Arial"/>
                <w:sz w:val="20"/>
                <w:szCs w:val="20"/>
              </w:rPr>
            </w:pPr>
            <w:r w:rsidRPr="00F9684C">
              <w:rPr>
                <w:rFonts w:ascii="Arial" w:hAnsi="Arial" w:cs="Arial"/>
                <w:sz w:val="20"/>
                <w:szCs w:val="20"/>
              </w:rPr>
              <w:t>Direnç nokta kaynak yöntemi ile sac malzemelerin kaynağının yapılışını açıklar</w:t>
            </w:r>
            <w:r w:rsidR="0038163C" w:rsidRPr="00F9684C">
              <w:rPr>
                <w:rFonts w:ascii="Arial" w:hAnsi="Arial" w:cs="Arial"/>
                <w:sz w:val="20"/>
                <w:szCs w:val="20"/>
              </w:rPr>
              <w:t>.</w:t>
            </w:r>
          </w:p>
        </w:tc>
      </w:tr>
      <w:tr w:rsidR="00871F06" w:rsidRPr="00F9684C" w:rsidTr="003C6D87">
        <w:trPr>
          <w:trHeight w:val="397"/>
          <w:jc w:val="center"/>
        </w:trPr>
        <w:tc>
          <w:tcPr>
            <w:tcW w:w="1292" w:type="dxa"/>
            <w:vMerge/>
            <w:tcBorders>
              <w:right w:val="single" w:sz="4" w:space="0" w:color="auto"/>
            </w:tcBorders>
            <w:shd w:val="clear" w:color="auto" w:fill="FFFFFF"/>
            <w:vAlign w:val="center"/>
          </w:tcPr>
          <w:p w:rsidR="00871F06" w:rsidRPr="00F9684C" w:rsidRDefault="00871F06" w:rsidP="00F4622D">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1F06" w:rsidRPr="00F9684C" w:rsidRDefault="00871F06" w:rsidP="00F4622D">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871F06" w:rsidRPr="00F9684C" w:rsidRDefault="00871F06" w:rsidP="00E7611D">
            <w:pPr>
              <w:numPr>
                <w:ilvl w:val="0"/>
                <w:numId w:val="1"/>
              </w:numPr>
              <w:ind w:left="357" w:hanging="357"/>
              <w:rPr>
                <w:rFonts w:ascii="Arial" w:hAnsi="Arial" w:cs="Arial"/>
                <w:sz w:val="20"/>
                <w:szCs w:val="20"/>
              </w:rPr>
            </w:pPr>
            <w:r w:rsidRPr="00F9684C">
              <w:rPr>
                <w:rFonts w:ascii="Arial" w:hAnsi="Arial" w:cs="Arial"/>
                <w:sz w:val="20"/>
                <w:szCs w:val="20"/>
              </w:rPr>
              <w:t>Sac malzemelerin yüzey temizliğini yapar</w:t>
            </w:r>
            <w:r w:rsidR="0038163C" w:rsidRPr="00F9684C">
              <w:rPr>
                <w:rFonts w:ascii="Arial" w:hAnsi="Arial" w:cs="Arial"/>
                <w:sz w:val="20"/>
                <w:szCs w:val="20"/>
              </w:rPr>
              <w:t>.</w:t>
            </w:r>
          </w:p>
        </w:tc>
      </w:tr>
      <w:tr w:rsidR="00871F06" w:rsidRPr="00F9684C" w:rsidTr="003C6D87">
        <w:trPr>
          <w:trHeight w:val="397"/>
          <w:jc w:val="center"/>
        </w:trPr>
        <w:tc>
          <w:tcPr>
            <w:tcW w:w="1292" w:type="dxa"/>
            <w:vMerge/>
            <w:tcBorders>
              <w:right w:val="single" w:sz="4" w:space="0" w:color="auto"/>
            </w:tcBorders>
            <w:shd w:val="clear" w:color="auto" w:fill="FFFFFF"/>
            <w:vAlign w:val="center"/>
          </w:tcPr>
          <w:p w:rsidR="00871F06" w:rsidRPr="00F9684C" w:rsidRDefault="00871F06" w:rsidP="00F4622D">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1F06" w:rsidRPr="00F9684C" w:rsidRDefault="00871F06" w:rsidP="00F4622D">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1F06" w:rsidRPr="00F9684C" w:rsidRDefault="00871F06" w:rsidP="00E7611D">
            <w:pPr>
              <w:numPr>
                <w:ilvl w:val="0"/>
                <w:numId w:val="1"/>
              </w:numPr>
              <w:ind w:left="357" w:hanging="357"/>
              <w:rPr>
                <w:rFonts w:ascii="Arial" w:hAnsi="Arial" w:cs="Arial"/>
                <w:sz w:val="20"/>
                <w:szCs w:val="20"/>
              </w:rPr>
            </w:pPr>
            <w:r w:rsidRPr="00F9684C">
              <w:rPr>
                <w:rFonts w:ascii="Arial" w:hAnsi="Arial" w:cs="Arial"/>
                <w:sz w:val="20"/>
                <w:szCs w:val="20"/>
              </w:rPr>
              <w:t>Direnç nokta kaynak makinesinin kaynak ayarlarını yapar</w:t>
            </w:r>
            <w:r w:rsidR="0038163C" w:rsidRPr="00F9684C">
              <w:rPr>
                <w:rFonts w:ascii="Arial" w:hAnsi="Arial" w:cs="Arial"/>
                <w:sz w:val="20"/>
                <w:szCs w:val="20"/>
              </w:rPr>
              <w:t>.</w:t>
            </w:r>
          </w:p>
        </w:tc>
      </w:tr>
      <w:tr w:rsidR="00871F06" w:rsidRPr="00F9684C" w:rsidTr="003C6D87">
        <w:trPr>
          <w:trHeight w:val="397"/>
          <w:jc w:val="center"/>
        </w:trPr>
        <w:tc>
          <w:tcPr>
            <w:tcW w:w="1292" w:type="dxa"/>
            <w:vMerge/>
            <w:tcBorders>
              <w:right w:val="single" w:sz="4" w:space="0" w:color="auto"/>
            </w:tcBorders>
            <w:shd w:val="clear" w:color="auto" w:fill="FFFFFF"/>
            <w:vAlign w:val="center"/>
          </w:tcPr>
          <w:p w:rsidR="00871F06" w:rsidRPr="00F9684C" w:rsidRDefault="00871F06" w:rsidP="00F4622D">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1F06" w:rsidRPr="00F9684C" w:rsidRDefault="00871F06" w:rsidP="00F4622D">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1F06" w:rsidRPr="00F9684C" w:rsidRDefault="00871F06" w:rsidP="00E7611D">
            <w:pPr>
              <w:numPr>
                <w:ilvl w:val="0"/>
                <w:numId w:val="1"/>
              </w:numPr>
              <w:ind w:left="357" w:hanging="357"/>
              <w:rPr>
                <w:rFonts w:ascii="Arial" w:hAnsi="Arial" w:cs="Arial"/>
                <w:sz w:val="20"/>
                <w:szCs w:val="20"/>
              </w:rPr>
            </w:pPr>
            <w:r w:rsidRPr="00F9684C">
              <w:rPr>
                <w:rFonts w:ascii="Arial" w:hAnsi="Arial" w:cs="Arial"/>
                <w:sz w:val="20"/>
                <w:szCs w:val="20"/>
              </w:rPr>
              <w:t>Direnç nokta kaynağı yöntemi ile sac malzemelerin kaynağını yapar</w:t>
            </w:r>
            <w:r w:rsidR="0038163C" w:rsidRPr="00F9684C">
              <w:rPr>
                <w:rFonts w:ascii="Arial" w:hAnsi="Arial" w:cs="Arial"/>
                <w:sz w:val="20"/>
                <w:szCs w:val="20"/>
              </w:rPr>
              <w:t>.</w:t>
            </w:r>
          </w:p>
        </w:tc>
      </w:tr>
      <w:tr w:rsidR="00872E8A" w:rsidRPr="00F9684C" w:rsidTr="003C6D87">
        <w:trPr>
          <w:trHeight w:val="397"/>
          <w:jc w:val="center"/>
        </w:trPr>
        <w:tc>
          <w:tcPr>
            <w:tcW w:w="1292" w:type="dxa"/>
            <w:vMerge w:val="restart"/>
            <w:tcBorders>
              <w:top w:val="single" w:sz="4" w:space="0" w:color="auto"/>
              <w:right w:val="single" w:sz="4" w:space="0" w:color="auto"/>
            </w:tcBorders>
            <w:shd w:val="clear" w:color="auto" w:fill="FFFFFF"/>
            <w:vAlign w:val="center"/>
          </w:tcPr>
          <w:p w:rsidR="00872E8A" w:rsidRPr="00F9684C" w:rsidRDefault="00872E8A" w:rsidP="00F4622D">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72E8A" w:rsidRPr="00F9684C" w:rsidRDefault="00872E8A" w:rsidP="00872E8A">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872E8A" w:rsidRPr="00F9684C" w:rsidRDefault="00872E8A" w:rsidP="00E7611D">
            <w:pPr>
              <w:numPr>
                <w:ilvl w:val="0"/>
                <w:numId w:val="3"/>
              </w:numPr>
              <w:ind w:left="357" w:hanging="357"/>
              <w:rPr>
                <w:rFonts w:ascii="Arial" w:hAnsi="Arial" w:cs="Arial"/>
                <w:sz w:val="20"/>
                <w:szCs w:val="20"/>
              </w:rPr>
            </w:pPr>
            <w:r w:rsidRPr="00F9684C">
              <w:rPr>
                <w:rFonts w:ascii="Arial" w:hAnsi="Arial" w:cs="Arial"/>
                <w:sz w:val="20"/>
                <w:szCs w:val="20"/>
              </w:rPr>
              <w:t xml:space="preserve">Direnç alın kaynağı yöntemini </w:t>
            </w:r>
            <w:r w:rsidR="002B3BD3" w:rsidRPr="00F9684C">
              <w:rPr>
                <w:rFonts w:ascii="Arial" w:hAnsi="Arial" w:cs="Arial"/>
                <w:sz w:val="20"/>
                <w:szCs w:val="20"/>
              </w:rPr>
              <w:t>açıklar</w:t>
            </w:r>
            <w:r w:rsidR="0038163C" w:rsidRPr="00F9684C">
              <w:rPr>
                <w:rFonts w:ascii="Arial" w:hAnsi="Arial" w:cs="Arial"/>
                <w:sz w:val="20"/>
                <w:szCs w:val="20"/>
              </w:rPr>
              <w:t>.</w:t>
            </w:r>
          </w:p>
        </w:tc>
      </w:tr>
      <w:tr w:rsidR="00872E8A" w:rsidRPr="00F9684C" w:rsidTr="003C6D87">
        <w:trPr>
          <w:trHeight w:val="397"/>
          <w:jc w:val="center"/>
        </w:trPr>
        <w:tc>
          <w:tcPr>
            <w:tcW w:w="1292" w:type="dxa"/>
            <w:vMerge/>
            <w:tcBorders>
              <w:right w:val="single" w:sz="4" w:space="0" w:color="auto"/>
            </w:tcBorders>
            <w:shd w:val="clear" w:color="auto" w:fill="FFFFFF"/>
            <w:vAlign w:val="center"/>
          </w:tcPr>
          <w:p w:rsidR="00872E8A" w:rsidRPr="00F9684C" w:rsidRDefault="00872E8A"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72E8A" w:rsidRPr="00F9684C" w:rsidRDefault="00872E8A" w:rsidP="00872E8A">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2E8A" w:rsidRPr="00F9684C" w:rsidRDefault="00872E8A" w:rsidP="00E7611D">
            <w:pPr>
              <w:numPr>
                <w:ilvl w:val="0"/>
                <w:numId w:val="3"/>
              </w:numPr>
              <w:ind w:left="357" w:hanging="357"/>
              <w:rPr>
                <w:rFonts w:ascii="Arial" w:hAnsi="Arial" w:cs="Arial"/>
                <w:sz w:val="20"/>
                <w:szCs w:val="20"/>
              </w:rPr>
            </w:pPr>
            <w:r w:rsidRPr="00F9684C">
              <w:rPr>
                <w:rFonts w:ascii="Arial" w:hAnsi="Arial" w:cs="Arial"/>
                <w:sz w:val="20"/>
                <w:szCs w:val="20"/>
              </w:rPr>
              <w:t xml:space="preserve">Direnç alın kaynağının endüstrideki yeri ve önemini </w:t>
            </w:r>
            <w:r w:rsidRPr="00F9684C">
              <w:rPr>
                <w:rFonts w:ascii="Arial" w:hAnsi="Arial" w:cs="Arial"/>
                <w:bCs/>
                <w:sz w:val="20"/>
                <w:szCs w:val="20"/>
              </w:rPr>
              <w:t>açıklar</w:t>
            </w:r>
            <w:r w:rsidR="0038163C" w:rsidRPr="00F9684C">
              <w:rPr>
                <w:rFonts w:ascii="Arial" w:hAnsi="Arial" w:cs="Arial"/>
                <w:bCs/>
                <w:sz w:val="20"/>
                <w:szCs w:val="20"/>
              </w:rPr>
              <w:t>.</w:t>
            </w:r>
          </w:p>
        </w:tc>
      </w:tr>
      <w:tr w:rsidR="00872E8A" w:rsidRPr="00F9684C" w:rsidTr="003C6D87">
        <w:trPr>
          <w:trHeight w:val="397"/>
          <w:jc w:val="center"/>
        </w:trPr>
        <w:tc>
          <w:tcPr>
            <w:tcW w:w="1292" w:type="dxa"/>
            <w:vMerge/>
            <w:tcBorders>
              <w:right w:val="single" w:sz="4" w:space="0" w:color="auto"/>
            </w:tcBorders>
            <w:shd w:val="clear" w:color="auto" w:fill="FFFFFF"/>
            <w:vAlign w:val="center"/>
          </w:tcPr>
          <w:p w:rsidR="00872E8A" w:rsidRPr="00F9684C" w:rsidRDefault="00872E8A"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72E8A" w:rsidRPr="00F9684C" w:rsidRDefault="00872E8A" w:rsidP="00872E8A">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2E8A" w:rsidRPr="00F9684C" w:rsidRDefault="00872E8A" w:rsidP="00E7611D">
            <w:pPr>
              <w:numPr>
                <w:ilvl w:val="0"/>
                <w:numId w:val="3"/>
              </w:numPr>
              <w:ind w:left="357" w:hanging="357"/>
              <w:rPr>
                <w:rFonts w:ascii="Arial" w:hAnsi="Arial" w:cs="Arial"/>
                <w:sz w:val="20"/>
                <w:szCs w:val="20"/>
              </w:rPr>
            </w:pPr>
            <w:r w:rsidRPr="00F9684C">
              <w:rPr>
                <w:rFonts w:ascii="Arial" w:hAnsi="Arial" w:cs="Arial"/>
                <w:sz w:val="20"/>
                <w:szCs w:val="20"/>
              </w:rPr>
              <w:t xml:space="preserve">Direnç alın kaynağı çeşitlerini </w:t>
            </w:r>
            <w:r w:rsidRPr="00F9684C">
              <w:rPr>
                <w:rFonts w:ascii="Arial" w:hAnsi="Arial" w:cs="Arial"/>
                <w:bCs/>
                <w:sz w:val="20"/>
                <w:szCs w:val="20"/>
              </w:rPr>
              <w:t>sıralar</w:t>
            </w:r>
            <w:r w:rsidR="0038163C" w:rsidRPr="00F9684C">
              <w:rPr>
                <w:rFonts w:ascii="Arial" w:hAnsi="Arial" w:cs="Arial"/>
                <w:bCs/>
                <w:sz w:val="20"/>
                <w:szCs w:val="20"/>
              </w:rPr>
              <w:t>.</w:t>
            </w:r>
          </w:p>
        </w:tc>
      </w:tr>
      <w:tr w:rsidR="00872E8A" w:rsidRPr="00F9684C" w:rsidTr="003C6D87">
        <w:trPr>
          <w:trHeight w:val="397"/>
          <w:jc w:val="center"/>
        </w:trPr>
        <w:tc>
          <w:tcPr>
            <w:tcW w:w="1292" w:type="dxa"/>
            <w:vMerge/>
            <w:tcBorders>
              <w:right w:val="single" w:sz="4" w:space="0" w:color="auto"/>
            </w:tcBorders>
            <w:shd w:val="clear" w:color="auto" w:fill="FFFFFF"/>
            <w:vAlign w:val="center"/>
          </w:tcPr>
          <w:p w:rsidR="00872E8A" w:rsidRPr="00F9684C" w:rsidRDefault="00872E8A"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72E8A" w:rsidRPr="00F9684C" w:rsidRDefault="00872E8A" w:rsidP="00872E8A">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2E8A" w:rsidRPr="00F9684C" w:rsidRDefault="00872E8A" w:rsidP="00E7611D">
            <w:pPr>
              <w:numPr>
                <w:ilvl w:val="0"/>
                <w:numId w:val="3"/>
              </w:numPr>
              <w:ind w:left="357" w:hanging="357"/>
              <w:rPr>
                <w:rFonts w:ascii="Arial" w:hAnsi="Arial" w:cs="Arial"/>
                <w:sz w:val="20"/>
                <w:szCs w:val="20"/>
              </w:rPr>
            </w:pPr>
            <w:r w:rsidRPr="00F9684C">
              <w:rPr>
                <w:rFonts w:ascii="Arial" w:hAnsi="Arial" w:cs="Arial"/>
                <w:sz w:val="20"/>
                <w:szCs w:val="20"/>
              </w:rPr>
              <w:t>Direnç alın kaynağı ile kaynak yapılan malzeme</w:t>
            </w:r>
            <w:r w:rsidRPr="00F9684C">
              <w:rPr>
                <w:rFonts w:ascii="Arial" w:hAnsi="Arial" w:cs="Arial"/>
                <w:bCs/>
                <w:sz w:val="20"/>
                <w:szCs w:val="20"/>
              </w:rPr>
              <w:t>leri sıralar</w:t>
            </w:r>
            <w:r w:rsidR="0038163C" w:rsidRPr="00F9684C">
              <w:rPr>
                <w:rFonts w:ascii="Arial" w:hAnsi="Arial" w:cs="Arial"/>
                <w:bCs/>
                <w:sz w:val="20"/>
                <w:szCs w:val="20"/>
              </w:rPr>
              <w:t>.</w:t>
            </w:r>
          </w:p>
        </w:tc>
      </w:tr>
      <w:tr w:rsidR="00872E8A" w:rsidRPr="00F9684C" w:rsidTr="003C6D87">
        <w:trPr>
          <w:trHeight w:val="397"/>
          <w:jc w:val="center"/>
        </w:trPr>
        <w:tc>
          <w:tcPr>
            <w:tcW w:w="1292" w:type="dxa"/>
            <w:vMerge/>
            <w:tcBorders>
              <w:right w:val="single" w:sz="4" w:space="0" w:color="auto"/>
            </w:tcBorders>
            <w:shd w:val="clear" w:color="auto" w:fill="FFFFFF"/>
            <w:vAlign w:val="center"/>
          </w:tcPr>
          <w:p w:rsidR="00872E8A" w:rsidRPr="00F9684C" w:rsidRDefault="00872E8A" w:rsidP="00F4622D">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72E8A" w:rsidRPr="00F9684C" w:rsidRDefault="00872E8A" w:rsidP="00872E8A">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2E8A" w:rsidRPr="00F9684C" w:rsidRDefault="00872E8A" w:rsidP="00E7611D">
            <w:pPr>
              <w:pStyle w:val="ListeParagraf"/>
              <w:numPr>
                <w:ilvl w:val="0"/>
                <w:numId w:val="3"/>
              </w:numPr>
              <w:ind w:left="357" w:hanging="357"/>
              <w:rPr>
                <w:rFonts w:ascii="Arial" w:hAnsi="Arial" w:cs="Arial"/>
                <w:sz w:val="20"/>
                <w:szCs w:val="20"/>
              </w:rPr>
            </w:pPr>
            <w:r w:rsidRPr="00F9684C">
              <w:rPr>
                <w:rFonts w:ascii="Arial" w:hAnsi="Arial" w:cs="Arial"/>
                <w:sz w:val="20"/>
                <w:szCs w:val="20"/>
              </w:rPr>
              <w:t>Direnç alın kaynağı yöntemi ile farklı kalınlıktaki malzemelerin kaynağının yapılışını açıklar</w:t>
            </w:r>
            <w:r w:rsidR="0038163C" w:rsidRPr="00F9684C">
              <w:rPr>
                <w:rFonts w:ascii="Arial" w:hAnsi="Arial" w:cs="Arial"/>
                <w:sz w:val="20"/>
                <w:szCs w:val="20"/>
              </w:rPr>
              <w:t>.</w:t>
            </w:r>
          </w:p>
        </w:tc>
      </w:tr>
      <w:tr w:rsidR="00871F06" w:rsidRPr="00F9684C" w:rsidTr="003C6D87">
        <w:trPr>
          <w:trHeight w:val="397"/>
          <w:jc w:val="center"/>
        </w:trPr>
        <w:tc>
          <w:tcPr>
            <w:tcW w:w="1292" w:type="dxa"/>
            <w:vMerge/>
            <w:tcBorders>
              <w:right w:val="single" w:sz="4" w:space="0" w:color="auto"/>
            </w:tcBorders>
            <w:shd w:val="clear" w:color="auto" w:fill="FFFFFF"/>
            <w:vAlign w:val="center"/>
          </w:tcPr>
          <w:p w:rsidR="00871F06" w:rsidRPr="00F9684C" w:rsidRDefault="00871F06" w:rsidP="00F4622D">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71F06" w:rsidRPr="00F9684C" w:rsidRDefault="00871F06" w:rsidP="00F4622D">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871F06" w:rsidRPr="00F9684C" w:rsidRDefault="00871F06" w:rsidP="00E7611D">
            <w:pPr>
              <w:numPr>
                <w:ilvl w:val="0"/>
                <w:numId w:val="4"/>
              </w:numPr>
              <w:ind w:left="357" w:hanging="357"/>
              <w:rPr>
                <w:rFonts w:ascii="Arial" w:hAnsi="Arial" w:cs="Arial"/>
                <w:sz w:val="20"/>
                <w:szCs w:val="20"/>
              </w:rPr>
            </w:pPr>
            <w:r w:rsidRPr="00F9684C">
              <w:rPr>
                <w:rFonts w:ascii="Arial" w:hAnsi="Arial" w:cs="Arial"/>
                <w:bCs/>
                <w:sz w:val="20"/>
                <w:szCs w:val="20"/>
              </w:rPr>
              <w:t xml:space="preserve">Yuvarlak ve kare kesitli malzemelerin </w:t>
            </w:r>
            <w:r w:rsidRPr="00F9684C">
              <w:rPr>
                <w:rFonts w:ascii="Arial" w:hAnsi="Arial" w:cs="Arial"/>
                <w:sz w:val="20"/>
                <w:szCs w:val="20"/>
              </w:rPr>
              <w:t>yüzey temizliğini yapar</w:t>
            </w:r>
            <w:r w:rsidR="0038163C" w:rsidRPr="00F9684C">
              <w:rPr>
                <w:rFonts w:ascii="Arial" w:hAnsi="Arial" w:cs="Arial"/>
                <w:sz w:val="20"/>
                <w:szCs w:val="20"/>
              </w:rPr>
              <w:t>.</w:t>
            </w:r>
          </w:p>
        </w:tc>
      </w:tr>
      <w:tr w:rsidR="00871F06" w:rsidRPr="00F9684C" w:rsidTr="003C6D87">
        <w:trPr>
          <w:trHeight w:val="397"/>
          <w:jc w:val="center"/>
        </w:trPr>
        <w:tc>
          <w:tcPr>
            <w:tcW w:w="1292" w:type="dxa"/>
            <w:vMerge/>
            <w:tcBorders>
              <w:right w:val="single" w:sz="4" w:space="0" w:color="auto"/>
            </w:tcBorders>
            <w:shd w:val="clear" w:color="auto" w:fill="FFFFFF"/>
            <w:vAlign w:val="center"/>
          </w:tcPr>
          <w:p w:rsidR="00871F06" w:rsidRPr="00F9684C" w:rsidRDefault="00871F06" w:rsidP="00F4622D">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871F06" w:rsidRPr="00F9684C" w:rsidRDefault="00871F06" w:rsidP="00F4622D">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1F06" w:rsidRPr="00F9684C" w:rsidRDefault="00871F06" w:rsidP="00E7611D">
            <w:pPr>
              <w:numPr>
                <w:ilvl w:val="0"/>
                <w:numId w:val="4"/>
              </w:numPr>
              <w:ind w:left="357" w:hanging="357"/>
              <w:rPr>
                <w:rFonts w:ascii="Arial" w:hAnsi="Arial" w:cs="Arial"/>
                <w:sz w:val="20"/>
                <w:szCs w:val="20"/>
              </w:rPr>
            </w:pPr>
            <w:r w:rsidRPr="00F9684C">
              <w:rPr>
                <w:rFonts w:ascii="Arial" w:hAnsi="Arial" w:cs="Arial"/>
                <w:sz w:val="20"/>
                <w:szCs w:val="20"/>
              </w:rPr>
              <w:t>Direnç alın kaynak makinesinin ayarlarını yapar</w:t>
            </w:r>
            <w:r w:rsidR="0038163C" w:rsidRPr="00F9684C">
              <w:rPr>
                <w:rFonts w:ascii="Arial" w:hAnsi="Arial" w:cs="Arial"/>
                <w:sz w:val="20"/>
                <w:szCs w:val="20"/>
              </w:rPr>
              <w:t>.</w:t>
            </w:r>
          </w:p>
        </w:tc>
      </w:tr>
      <w:tr w:rsidR="00871F06" w:rsidRPr="00F9684C" w:rsidTr="003C6D87">
        <w:trPr>
          <w:trHeight w:val="397"/>
          <w:jc w:val="center"/>
        </w:trPr>
        <w:tc>
          <w:tcPr>
            <w:tcW w:w="1292" w:type="dxa"/>
            <w:vMerge/>
            <w:tcBorders>
              <w:right w:val="single" w:sz="4" w:space="0" w:color="auto"/>
            </w:tcBorders>
            <w:shd w:val="clear" w:color="auto" w:fill="FFFFFF"/>
            <w:vAlign w:val="center"/>
          </w:tcPr>
          <w:p w:rsidR="00871F06" w:rsidRPr="00F9684C" w:rsidRDefault="00871F06" w:rsidP="00F4622D">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871F06" w:rsidRPr="00F9684C" w:rsidRDefault="00871F06" w:rsidP="00F4622D">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871F06" w:rsidRPr="00F9684C" w:rsidRDefault="00871F06" w:rsidP="00E7611D">
            <w:pPr>
              <w:numPr>
                <w:ilvl w:val="0"/>
                <w:numId w:val="4"/>
              </w:numPr>
              <w:ind w:left="357" w:hanging="357"/>
              <w:rPr>
                <w:rFonts w:ascii="Arial" w:hAnsi="Arial" w:cs="Arial"/>
                <w:sz w:val="20"/>
                <w:szCs w:val="20"/>
              </w:rPr>
            </w:pPr>
            <w:r w:rsidRPr="00F9684C">
              <w:rPr>
                <w:rFonts w:ascii="Arial" w:hAnsi="Arial" w:cs="Arial"/>
                <w:sz w:val="20"/>
                <w:szCs w:val="20"/>
              </w:rPr>
              <w:t>Direnç alın kaynağı yöntemi ile farklı kalınlıkta</w:t>
            </w:r>
            <w:r w:rsidR="0038163C" w:rsidRPr="00F9684C">
              <w:rPr>
                <w:rFonts w:ascii="Arial" w:hAnsi="Arial" w:cs="Arial"/>
                <w:sz w:val="20"/>
                <w:szCs w:val="20"/>
              </w:rPr>
              <w:t>ki malzemelerin kaynağını yapar.</w:t>
            </w:r>
          </w:p>
        </w:tc>
      </w:tr>
    </w:tbl>
    <w:p w:rsidR="00435100" w:rsidRPr="00F9684C" w:rsidRDefault="00435100" w:rsidP="00F4622D">
      <w:pPr>
        <w:suppressAutoHyphens/>
        <w:ind w:left="356"/>
        <w:rPr>
          <w:rFonts w:ascii="Arial" w:hAnsi="Arial" w:cs="Arial"/>
          <w:sz w:val="20"/>
          <w:szCs w:val="20"/>
        </w:rPr>
      </w:pPr>
    </w:p>
    <w:p w:rsidR="00435100" w:rsidRPr="00F9684C" w:rsidRDefault="00435100" w:rsidP="00F4622D">
      <w:pPr>
        <w:suppressAutoHyphens/>
        <w:rPr>
          <w:rFonts w:ascii="Arial" w:hAnsi="Arial" w:cs="Arial"/>
          <w:b/>
          <w:sz w:val="20"/>
          <w:szCs w:val="20"/>
        </w:rPr>
      </w:pPr>
      <w:r w:rsidRPr="00F9684C">
        <w:rPr>
          <w:rFonts w:ascii="Arial" w:hAnsi="Arial" w:cs="Arial"/>
          <w:b/>
          <w:sz w:val="20"/>
          <w:szCs w:val="20"/>
        </w:rPr>
        <w:t>UYGULAMAYA İLİŞKİN AÇIKLAMALAR</w:t>
      </w:r>
    </w:p>
    <w:p w:rsidR="00435100" w:rsidRPr="00F9684C" w:rsidRDefault="00435100" w:rsidP="00F4622D">
      <w:pPr>
        <w:suppressAutoHyphens/>
        <w:rPr>
          <w:rFonts w:ascii="Arial" w:hAnsi="Arial" w:cs="Arial"/>
          <w:b/>
          <w:sz w:val="20"/>
          <w:szCs w:val="20"/>
        </w:rPr>
      </w:pPr>
    </w:p>
    <w:p w:rsidR="00347890" w:rsidRPr="00F9684C" w:rsidRDefault="00347890" w:rsidP="00347890">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347890" w:rsidP="003B7F57">
      <w:pPr>
        <w:pStyle w:val="ListeParagraf"/>
        <w:numPr>
          <w:ilvl w:val="0"/>
          <w:numId w:val="84"/>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38163C" w:rsidRPr="00F9684C">
        <w:rPr>
          <w:rFonts w:ascii="Arial" w:hAnsi="Arial" w:cs="Arial"/>
          <w:sz w:val="20"/>
          <w:szCs w:val="20"/>
        </w:rPr>
        <w:t>.</w:t>
      </w:r>
    </w:p>
    <w:p w:rsidR="00E10B10" w:rsidRPr="00F9684C" w:rsidRDefault="00E10B10" w:rsidP="00347890">
      <w:pPr>
        <w:jc w:val="both"/>
        <w:rPr>
          <w:rFonts w:ascii="Arial" w:hAnsi="Arial" w:cs="Arial"/>
          <w:sz w:val="20"/>
          <w:szCs w:val="20"/>
        </w:rPr>
      </w:pPr>
    </w:p>
    <w:p w:rsidR="00435100" w:rsidRPr="00F9684C" w:rsidRDefault="00785CD4" w:rsidP="003B7F57">
      <w:pPr>
        <w:pStyle w:val="ListeParagraf"/>
        <w:numPr>
          <w:ilvl w:val="0"/>
          <w:numId w:val="84"/>
        </w:numPr>
        <w:spacing w:after="200" w:line="276" w:lineRule="auto"/>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347890" w:rsidRPr="00F9684C">
        <w:rPr>
          <w:rFonts w:ascii="Arial" w:hAnsi="Arial" w:cs="Arial"/>
          <w:sz w:val="20"/>
          <w:szCs w:val="20"/>
        </w:rPr>
        <w:t xml:space="preserve">emeğe saygı duyma (arkadaşlarının ve kendisinin yaptığı kaynak işlerini önemseme), değer, tutum ve davranışları </w:t>
      </w:r>
      <w:r w:rsidRPr="00F9684C">
        <w:rPr>
          <w:rFonts w:ascii="Arial" w:hAnsi="Arial" w:cs="Arial"/>
          <w:sz w:val="20"/>
          <w:szCs w:val="20"/>
        </w:rPr>
        <w:t>ön plana çıkaran etkinliklere yer verilmelidir</w:t>
      </w:r>
    </w:p>
    <w:p w:rsidR="00C90D12" w:rsidRPr="00F9684C" w:rsidRDefault="00C90D12">
      <w:pPr>
        <w:spacing w:after="200" w:line="276" w:lineRule="auto"/>
        <w:rPr>
          <w:rFonts w:ascii="Arial" w:hAnsi="Arial" w:cs="Arial"/>
          <w:sz w:val="20"/>
          <w:szCs w:val="20"/>
        </w:rPr>
      </w:pPr>
    </w:p>
    <w:p w:rsidR="00C90D12" w:rsidRPr="00F9684C" w:rsidRDefault="00C90D12" w:rsidP="00CF5528">
      <w:pPr>
        <w:tabs>
          <w:tab w:val="left" w:pos="1843"/>
        </w:tabs>
        <w:spacing w:after="120" w:line="360" w:lineRule="auto"/>
        <w:outlineLvl w:val="0"/>
        <w:rPr>
          <w:rFonts w:ascii="Arial" w:hAnsi="Arial" w:cs="Arial"/>
          <w:b/>
          <w:sz w:val="20"/>
          <w:szCs w:val="20"/>
        </w:rPr>
      </w:pPr>
      <w:r w:rsidRPr="00F9684C">
        <w:rPr>
          <w:rFonts w:ascii="Arial" w:hAnsi="Arial" w:cs="Arial"/>
          <w:b/>
          <w:sz w:val="20"/>
          <w:szCs w:val="20"/>
        </w:rPr>
        <w:lastRenderedPageBreak/>
        <w:t>MODÜL</w:t>
      </w:r>
      <w:r w:rsidR="0038163C" w:rsidRPr="00F9684C">
        <w:rPr>
          <w:rFonts w:ascii="Arial" w:hAnsi="Arial" w:cs="Arial"/>
          <w:b/>
          <w:sz w:val="20"/>
          <w:szCs w:val="20"/>
        </w:rPr>
        <w:t xml:space="preserve"> ADI</w:t>
      </w:r>
      <w:r w:rsidR="00CF5528" w:rsidRPr="00F9684C">
        <w:rPr>
          <w:rFonts w:ascii="Arial" w:hAnsi="Arial" w:cs="Arial"/>
          <w:b/>
          <w:sz w:val="20"/>
          <w:szCs w:val="20"/>
        </w:rPr>
        <w:tab/>
      </w:r>
      <w:r w:rsidRPr="00F9684C">
        <w:rPr>
          <w:rFonts w:ascii="Arial" w:hAnsi="Arial" w:cs="Arial"/>
          <w:b/>
          <w:sz w:val="20"/>
          <w:szCs w:val="20"/>
        </w:rPr>
        <w:t xml:space="preserve">: </w:t>
      </w:r>
      <w:r w:rsidR="00347890" w:rsidRPr="00F9684C">
        <w:rPr>
          <w:rFonts w:ascii="Arial" w:eastAsia="MS Mincho" w:hAnsi="Arial" w:cs="Arial"/>
          <w:b/>
          <w:sz w:val="20"/>
          <w:szCs w:val="20"/>
        </w:rPr>
        <w:t>YATAYDA KALIN PARÇALARIN KAYNAĞI</w:t>
      </w:r>
    </w:p>
    <w:p w:rsidR="00C90D12" w:rsidRPr="00F9684C" w:rsidRDefault="0038163C"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38163C" w:rsidP="00CF5528">
      <w:pPr>
        <w:tabs>
          <w:tab w:val="left" w:pos="1843"/>
        </w:tabs>
        <w:spacing w:after="120" w:line="360" w:lineRule="auto"/>
        <w:rPr>
          <w:rFonts w:ascii="Arial" w:hAnsi="Arial" w:cs="Arial"/>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C90D12" w:rsidRPr="00F9684C">
        <w:rPr>
          <w:rFonts w:ascii="Arial" w:hAnsi="Arial" w:cs="Arial"/>
          <w:b/>
          <w:sz w:val="20"/>
          <w:szCs w:val="20"/>
        </w:rPr>
        <w:t>:</w:t>
      </w:r>
      <w:r w:rsidR="00F9684C">
        <w:rPr>
          <w:rFonts w:ascii="Arial" w:hAnsi="Arial" w:cs="Arial"/>
          <w:b/>
          <w:sz w:val="20"/>
          <w:szCs w:val="20"/>
        </w:rPr>
        <w:t xml:space="preserve"> </w:t>
      </w:r>
      <w:r w:rsidR="007C7070" w:rsidRPr="00F9684C">
        <w:rPr>
          <w:rFonts w:ascii="Arial" w:hAnsi="Arial" w:cs="Arial"/>
          <w:bCs/>
          <w:sz w:val="20"/>
          <w:szCs w:val="20"/>
        </w:rPr>
        <w:t>40/</w:t>
      </w:r>
      <w:r w:rsidR="00F16D31" w:rsidRPr="00F9684C">
        <w:rPr>
          <w:rFonts w:ascii="Arial" w:hAnsi="Arial" w:cs="Arial"/>
          <w:bCs/>
          <w:sz w:val="20"/>
          <w:szCs w:val="20"/>
        </w:rPr>
        <w:t>24</w:t>
      </w:r>
      <w:r w:rsidR="00B73376" w:rsidRPr="00F9684C">
        <w:rPr>
          <w:rFonts w:ascii="Arial" w:hAnsi="Arial" w:cs="Arial"/>
          <w:bCs/>
          <w:sz w:val="20"/>
          <w:szCs w:val="20"/>
        </w:rPr>
        <w:t xml:space="preserve"> ders</w:t>
      </w:r>
      <w:r w:rsidR="00C90D12" w:rsidRPr="00F9684C">
        <w:rPr>
          <w:rFonts w:ascii="Arial" w:hAnsi="Arial" w:cs="Arial"/>
          <w:sz w:val="20"/>
          <w:szCs w:val="20"/>
        </w:rPr>
        <w:t xml:space="preserve"> saati</w:t>
      </w:r>
    </w:p>
    <w:p w:rsidR="00206899" w:rsidRPr="00F9684C" w:rsidRDefault="0038163C"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w:t>
      </w:r>
      <w:r w:rsidR="00206899" w:rsidRPr="00F9684C">
        <w:rPr>
          <w:rFonts w:ascii="Arial" w:hAnsi="Arial" w:cs="Arial"/>
          <w:sz w:val="20"/>
          <w:szCs w:val="20"/>
        </w:rPr>
        <w:t xml:space="preserve"> Bireye/</w:t>
      </w:r>
      <w:r w:rsidRPr="00F9684C">
        <w:rPr>
          <w:rFonts w:ascii="Arial" w:hAnsi="Arial" w:cs="Arial"/>
          <w:sz w:val="20"/>
          <w:szCs w:val="20"/>
        </w:rPr>
        <w:t>öğrenciye</w:t>
      </w:r>
      <w:r w:rsidR="00347890"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8A1B4F" w:rsidRPr="00F9684C">
        <w:rPr>
          <w:rFonts w:ascii="Arial" w:hAnsi="Arial" w:cs="Arial"/>
          <w:bCs/>
          <w:color w:val="000000"/>
          <w:sz w:val="20"/>
          <w:szCs w:val="20"/>
        </w:rPr>
        <w:t>elektrik</w:t>
      </w:r>
      <w:r w:rsidR="003658D4" w:rsidRPr="00F9684C">
        <w:rPr>
          <w:rFonts w:ascii="Arial" w:hAnsi="Arial" w:cs="Arial"/>
          <w:bCs/>
          <w:color w:val="000000"/>
          <w:sz w:val="20"/>
          <w:szCs w:val="20"/>
        </w:rPr>
        <w:t xml:space="preserve"> ark kaynak yöntemi ile </w:t>
      </w:r>
      <w:r w:rsidR="00206899" w:rsidRPr="00F9684C">
        <w:rPr>
          <w:rFonts w:ascii="Arial" w:hAnsi="Arial" w:cs="Arial"/>
          <w:bCs/>
          <w:color w:val="000000"/>
          <w:sz w:val="20"/>
          <w:szCs w:val="20"/>
        </w:rPr>
        <w:t xml:space="preserve">TS EN </w:t>
      </w:r>
      <w:r w:rsidR="00E30FCD" w:rsidRPr="00F9684C">
        <w:rPr>
          <w:rFonts w:ascii="Arial" w:hAnsi="Arial" w:cs="Arial"/>
          <w:bCs/>
          <w:color w:val="000000"/>
          <w:sz w:val="20"/>
          <w:szCs w:val="20"/>
        </w:rPr>
        <w:t xml:space="preserve">ISO </w:t>
      </w:r>
      <w:r w:rsidR="00206899" w:rsidRPr="00F9684C">
        <w:rPr>
          <w:rFonts w:ascii="Arial" w:hAnsi="Arial" w:cs="Arial"/>
          <w:bCs/>
          <w:color w:val="000000"/>
          <w:sz w:val="20"/>
          <w:szCs w:val="20"/>
        </w:rPr>
        <w:t xml:space="preserve">standartlarına ve </w:t>
      </w:r>
      <w:proofErr w:type="spellStart"/>
      <w:r w:rsidR="00206899" w:rsidRPr="00F9684C">
        <w:rPr>
          <w:rFonts w:ascii="Arial" w:hAnsi="Arial" w:cs="Arial"/>
          <w:bCs/>
          <w:color w:val="000000"/>
          <w:sz w:val="20"/>
          <w:szCs w:val="20"/>
        </w:rPr>
        <w:t>WPS’e</w:t>
      </w:r>
      <w:proofErr w:type="spellEnd"/>
      <w:r w:rsidR="00206899"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F30A19" w:rsidRPr="00F9684C">
        <w:rPr>
          <w:rFonts w:ascii="Arial" w:hAnsi="Arial" w:cs="Arial"/>
          <w:bCs/>
          <w:color w:val="000000"/>
          <w:sz w:val="20"/>
          <w:szCs w:val="20"/>
        </w:rPr>
        <w:t>,</w:t>
      </w:r>
      <w:r w:rsidR="00D4765D" w:rsidRPr="00F9684C">
        <w:rPr>
          <w:rFonts w:ascii="Arial" w:hAnsi="Arial" w:cs="Arial"/>
          <w:bCs/>
          <w:color w:val="000000"/>
          <w:sz w:val="20"/>
          <w:szCs w:val="20"/>
        </w:rPr>
        <w:t xml:space="preserve"> </w:t>
      </w:r>
      <w:r w:rsidR="008367A1" w:rsidRPr="00F9684C">
        <w:rPr>
          <w:rFonts w:ascii="Arial" w:hAnsi="Arial" w:cs="Arial"/>
          <w:color w:val="000000" w:themeColor="text1"/>
          <w:sz w:val="20"/>
          <w:szCs w:val="20"/>
        </w:rPr>
        <w:t xml:space="preserve">yatayda V ve K kaynağı </w:t>
      </w:r>
      <w:r w:rsidR="00C30101" w:rsidRPr="00F9684C">
        <w:rPr>
          <w:rFonts w:ascii="Arial" w:hAnsi="Arial" w:cs="Arial"/>
          <w:color w:val="000000" w:themeColor="text1"/>
          <w:sz w:val="20"/>
          <w:szCs w:val="20"/>
        </w:rPr>
        <w:t xml:space="preserve">yapma </w:t>
      </w:r>
      <w:r w:rsidR="00206899" w:rsidRPr="00F9684C">
        <w:rPr>
          <w:rFonts w:ascii="Arial" w:hAnsi="Arial" w:cs="Arial"/>
          <w:sz w:val="20"/>
          <w:szCs w:val="20"/>
        </w:rPr>
        <w:t>ile ilgili bilgi ve becerileri kazandırmaktır</w:t>
      </w:r>
      <w:r w:rsidRPr="00F9684C">
        <w:rPr>
          <w:rFonts w:ascii="Arial" w:hAnsi="Arial" w:cs="Arial"/>
          <w:sz w:val="20"/>
          <w:szCs w:val="20"/>
        </w:rPr>
        <w:t>.</w:t>
      </w:r>
    </w:p>
    <w:p w:rsidR="00C90D12" w:rsidRPr="00F9684C" w:rsidRDefault="00C90D12" w:rsidP="00C90D12">
      <w:pPr>
        <w:widowControl w:val="0"/>
        <w:autoSpaceDE w:val="0"/>
        <w:autoSpaceDN w:val="0"/>
        <w:adjustRightInd w:val="0"/>
        <w:spacing w:before="2" w:line="276" w:lineRule="exact"/>
        <w:ind w:left="2130" w:right="554" w:hanging="2130"/>
        <w:rPr>
          <w:rFonts w:ascii="Arial" w:hAnsi="Arial" w:cs="Arial"/>
          <w:sz w:val="20"/>
          <w:szCs w:val="20"/>
        </w:rPr>
      </w:pPr>
    </w:p>
    <w:p w:rsidR="00C90D12" w:rsidRPr="00F9684C" w:rsidRDefault="00C90D12" w:rsidP="00922C06">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8E3090" w:rsidRPr="00F9684C" w:rsidRDefault="008E3090" w:rsidP="003B7F57">
      <w:pPr>
        <w:pStyle w:val="PMaddeimi"/>
        <w:numPr>
          <w:ilvl w:val="0"/>
          <w:numId w:val="51"/>
        </w:numPr>
        <w:rPr>
          <w:rFonts w:cs="Arial"/>
          <w:szCs w:val="20"/>
        </w:rPr>
      </w:pPr>
      <w:r w:rsidRPr="00F9684C">
        <w:rPr>
          <w:rFonts w:cs="Arial"/>
          <w:szCs w:val="20"/>
        </w:rPr>
        <w:t>İş sağlığı ve güvenliği tedbirlerini alarak elektrik ark kaynağı yöntemi ile çelik gereçlere rutil elektrotla yatayda V kaynağı yapar.</w:t>
      </w:r>
    </w:p>
    <w:p w:rsidR="00C30101" w:rsidRPr="00F9684C" w:rsidRDefault="008E3090" w:rsidP="003B7F57">
      <w:pPr>
        <w:pStyle w:val="PMaddeimi"/>
        <w:numPr>
          <w:ilvl w:val="0"/>
          <w:numId w:val="51"/>
        </w:numPr>
        <w:rPr>
          <w:rFonts w:cs="Arial"/>
          <w:szCs w:val="20"/>
        </w:rPr>
      </w:pPr>
      <w:r w:rsidRPr="00F9684C">
        <w:rPr>
          <w:rFonts w:cs="Arial"/>
          <w:szCs w:val="20"/>
        </w:rPr>
        <w:t>İş sağlığı ve güvenliği tedbirlerini alarak elektrik ark kaynağı yöntemi ile çelik gereçlere rutil elektrotla yatayda K kaynağı yapar.</w:t>
      </w:r>
    </w:p>
    <w:p w:rsidR="00C90D12" w:rsidRPr="00F9684C" w:rsidRDefault="00C90D12" w:rsidP="00C90D12">
      <w:pPr>
        <w:pStyle w:val="ListeParagraf"/>
        <w:widowControl w:val="0"/>
        <w:autoSpaceDE w:val="0"/>
        <w:autoSpaceDN w:val="0"/>
        <w:adjustRightInd w:val="0"/>
        <w:ind w:left="1221"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5653D8" w:rsidRPr="00F9684C" w:rsidTr="003658D4">
        <w:trPr>
          <w:trHeight w:val="397"/>
          <w:jc w:val="center"/>
        </w:trPr>
        <w:tc>
          <w:tcPr>
            <w:tcW w:w="1292" w:type="dxa"/>
            <w:vMerge w:val="restart"/>
            <w:tcBorders>
              <w:top w:val="single" w:sz="4" w:space="0" w:color="auto"/>
              <w:right w:val="single" w:sz="4" w:space="0" w:color="auto"/>
            </w:tcBorders>
            <w:shd w:val="clear" w:color="auto" w:fill="FFFFFF"/>
            <w:vAlign w:val="center"/>
          </w:tcPr>
          <w:p w:rsidR="005653D8" w:rsidRPr="00F9684C" w:rsidRDefault="005653D8"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5653D8" w:rsidRPr="00F9684C" w:rsidRDefault="005653D8"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5653D8" w:rsidRPr="00F9684C" w:rsidRDefault="005653D8" w:rsidP="004E6025">
            <w:pPr>
              <w:numPr>
                <w:ilvl w:val="0"/>
                <w:numId w:val="5"/>
              </w:numPr>
              <w:rPr>
                <w:rFonts w:ascii="Arial" w:hAnsi="Arial" w:cs="Arial"/>
                <w:sz w:val="20"/>
                <w:szCs w:val="20"/>
              </w:rPr>
            </w:pPr>
            <w:r w:rsidRPr="00F9684C">
              <w:rPr>
                <w:rFonts w:ascii="Arial" w:hAnsi="Arial" w:cs="Arial"/>
                <w:sz w:val="20"/>
                <w:szCs w:val="20"/>
              </w:rPr>
              <w:t>Kaynak ağzı açmanın önemini açıklar</w:t>
            </w:r>
            <w:r w:rsidR="0038163C" w:rsidRPr="00F9684C">
              <w:rPr>
                <w:rFonts w:ascii="Arial" w:hAnsi="Arial" w:cs="Arial"/>
                <w:sz w:val="20"/>
                <w:szCs w:val="20"/>
              </w:rPr>
              <w:t>.</w:t>
            </w:r>
          </w:p>
        </w:tc>
      </w:tr>
      <w:tr w:rsidR="005653D8" w:rsidRPr="00F9684C" w:rsidTr="003658D4">
        <w:trPr>
          <w:trHeight w:val="397"/>
          <w:jc w:val="center"/>
        </w:trPr>
        <w:tc>
          <w:tcPr>
            <w:tcW w:w="1292" w:type="dxa"/>
            <w:vMerge/>
            <w:tcBorders>
              <w:right w:val="single" w:sz="4" w:space="0" w:color="auto"/>
            </w:tcBorders>
            <w:shd w:val="clear" w:color="auto" w:fill="FFFFFF"/>
            <w:vAlign w:val="center"/>
          </w:tcPr>
          <w:p w:rsidR="005653D8" w:rsidRPr="00F9684C" w:rsidRDefault="005653D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653D8" w:rsidRPr="00F9684C" w:rsidRDefault="005653D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653D8" w:rsidRPr="00F9684C" w:rsidRDefault="005653D8" w:rsidP="004E6025">
            <w:pPr>
              <w:numPr>
                <w:ilvl w:val="0"/>
                <w:numId w:val="5"/>
              </w:numPr>
              <w:rPr>
                <w:rFonts w:ascii="Arial" w:hAnsi="Arial" w:cs="Arial"/>
                <w:sz w:val="20"/>
                <w:szCs w:val="20"/>
              </w:rPr>
            </w:pPr>
            <w:r w:rsidRPr="00F9684C">
              <w:rPr>
                <w:rFonts w:ascii="Arial" w:hAnsi="Arial" w:cs="Arial"/>
                <w:sz w:val="20"/>
                <w:szCs w:val="20"/>
              </w:rPr>
              <w:t>Kaynak ağzı çeşitleri ve sembollerini açıklar</w:t>
            </w:r>
            <w:r w:rsidR="0038163C" w:rsidRPr="00F9684C">
              <w:rPr>
                <w:rFonts w:ascii="Arial" w:hAnsi="Arial" w:cs="Arial"/>
                <w:sz w:val="20"/>
                <w:szCs w:val="20"/>
              </w:rPr>
              <w:t>.</w:t>
            </w:r>
          </w:p>
        </w:tc>
      </w:tr>
      <w:tr w:rsidR="005653D8" w:rsidRPr="00F9684C" w:rsidTr="003658D4">
        <w:trPr>
          <w:trHeight w:val="397"/>
          <w:jc w:val="center"/>
        </w:trPr>
        <w:tc>
          <w:tcPr>
            <w:tcW w:w="1292" w:type="dxa"/>
            <w:vMerge/>
            <w:tcBorders>
              <w:right w:val="single" w:sz="4" w:space="0" w:color="auto"/>
            </w:tcBorders>
            <w:shd w:val="clear" w:color="auto" w:fill="FFFFFF"/>
            <w:vAlign w:val="center"/>
          </w:tcPr>
          <w:p w:rsidR="005653D8" w:rsidRPr="00F9684C" w:rsidRDefault="005653D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653D8" w:rsidRPr="00F9684C" w:rsidRDefault="005653D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653D8" w:rsidRPr="00F9684C" w:rsidRDefault="005653D8" w:rsidP="004E6025">
            <w:pPr>
              <w:numPr>
                <w:ilvl w:val="0"/>
                <w:numId w:val="5"/>
              </w:numPr>
              <w:rPr>
                <w:rFonts w:ascii="Arial" w:hAnsi="Arial" w:cs="Arial"/>
                <w:sz w:val="20"/>
                <w:szCs w:val="20"/>
              </w:rPr>
            </w:pPr>
            <w:r w:rsidRPr="00F9684C">
              <w:rPr>
                <w:rFonts w:ascii="Arial" w:hAnsi="Arial" w:cs="Arial"/>
                <w:sz w:val="20"/>
                <w:szCs w:val="20"/>
              </w:rPr>
              <w:t>Kaynak ağzı açma araçlarını açıklar</w:t>
            </w:r>
            <w:r w:rsidR="0038163C" w:rsidRPr="00F9684C">
              <w:rPr>
                <w:rFonts w:ascii="Arial" w:hAnsi="Arial" w:cs="Arial"/>
                <w:sz w:val="20"/>
                <w:szCs w:val="20"/>
              </w:rPr>
              <w:t>.</w:t>
            </w:r>
          </w:p>
        </w:tc>
      </w:tr>
      <w:tr w:rsidR="005653D8" w:rsidRPr="00F9684C" w:rsidTr="003658D4">
        <w:trPr>
          <w:trHeight w:val="397"/>
          <w:jc w:val="center"/>
        </w:trPr>
        <w:tc>
          <w:tcPr>
            <w:tcW w:w="1292" w:type="dxa"/>
            <w:vMerge/>
            <w:tcBorders>
              <w:right w:val="single" w:sz="4" w:space="0" w:color="auto"/>
            </w:tcBorders>
            <w:shd w:val="clear" w:color="auto" w:fill="FFFFFF"/>
            <w:vAlign w:val="center"/>
          </w:tcPr>
          <w:p w:rsidR="005653D8" w:rsidRPr="00F9684C" w:rsidRDefault="005653D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653D8" w:rsidRPr="00F9684C" w:rsidRDefault="005653D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653D8" w:rsidRPr="00F9684C" w:rsidRDefault="005653D8" w:rsidP="004E6025">
            <w:pPr>
              <w:pStyle w:val="ListeParagraf"/>
              <w:numPr>
                <w:ilvl w:val="0"/>
                <w:numId w:val="5"/>
              </w:numPr>
              <w:rPr>
                <w:rFonts w:ascii="Arial" w:hAnsi="Arial" w:cs="Arial"/>
                <w:sz w:val="20"/>
                <w:szCs w:val="20"/>
              </w:rPr>
            </w:pPr>
            <w:r w:rsidRPr="00F9684C">
              <w:rPr>
                <w:rFonts w:ascii="Arial" w:hAnsi="Arial" w:cs="Arial"/>
                <w:sz w:val="20"/>
                <w:szCs w:val="20"/>
              </w:rPr>
              <w:t>Yatayda V kaynak yönteminde dikkat edilecek hususları açıklar</w:t>
            </w:r>
            <w:r w:rsidR="0038163C" w:rsidRPr="00F9684C">
              <w:rPr>
                <w:rFonts w:ascii="Arial" w:hAnsi="Arial" w:cs="Arial"/>
                <w:sz w:val="20"/>
                <w:szCs w:val="20"/>
              </w:rPr>
              <w:t>.</w:t>
            </w:r>
          </w:p>
        </w:tc>
      </w:tr>
      <w:tr w:rsidR="005653D8" w:rsidRPr="00F9684C" w:rsidTr="003658D4">
        <w:trPr>
          <w:trHeight w:val="397"/>
          <w:jc w:val="center"/>
        </w:trPr>
        <w:tc>
          <w:tcPr>
            <w:tcW w:w="1292" w:type="dxa"/>
            <w:vMerge/>
            <w:tcBorders>
              <w:right w:val="single" w:sz="4" w:space="0" w:color="auto"/>
            </w:tcBorders>
            <w:shd w:val="clear" w:color="auto" w:fill="FFFFFF"/>
            <w:vAlign w:val="center"/>
          </w:tcPr>
          <w:p w:rsidR="005653D8" w:rsidRPr="00F9684C" w:rsidRDefault="005653D8" w:rsidP="00C90D12">
            <w:pPr>
              <w:jc w:val="center"/>
              <w:rPr>
                <w:rFonts w:ascii="Arial" w:hAnsi="Arial" w:cs="Arial"/>
                <w:b/>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5653D8" w:rsidRPr="00F9684C" w:rsidRDefault="005653D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653D8" w:rsidRPr="00F9684C" w:rsidRDefault="005653D8" w:rsidP="004E6025">
            <w:pPr>
              <w:pStyle w:val="ListeParagraf"/>
              <w:numPr>
                <w:ilvl w:val="0"/>
                <w:numId w:val="5"/>
              </w:numPr>
              <w:rPr>
                <w:rFonts w:ascii="Arial" w:hAnsi="Arial" w:cs="Arial"/>
                <w:sz w:val="20"/>
                <w:szCs w:val="20"/>
              </w:rPr>
            </w:pPr>
            <w:r w:rsidRPr="00F9684C">
              <w:rPr>
                <w:rFonts w:ascii="Arial" w:hAnsi="Arial" w:cs="Arial"/>
                <w:sz w:val="20"/>
                <w:szCs w:val="20"/>
              </w:rPr>
              <w:t>Yatayda V kaynağının yapılış yöntemini açıklar</w:t>
            </w:r>
            <w:r w:rsidR="0038163C" w:rsidRPr="00F9684C">
              <w:rPr>
                <w:rFonts w:ascii="Arial" w:hAnsi="Arial" w:cs="Arial"/>
                <w:sz w:val="20"/>
                <w:szCs w:val="20"/>
              </w:rPr>
              <w:t>.</w:t>
            </w:r>
          </w:p>
        </w:tc>
      </w:tr>
      <w:tr w:rsidR="00D87EAD" w:rsidRPr="00F9684C" w:rsidTr="003658D4">
        <w:trPr>
          <w:trHeight w:val="542"/>
          <w:jc w:val="center"/>
        </w:trPr>
        <w:tc>
          <w:tcPr>
            <w:tcW w:w="1292" w:type="dxa"/>
            <w:vMerge/>
            <w:tcBorders>
              <w:right w:val="single" w:sz="4" w:space="0" w:color="auto"/>
            </w:tcBorders>
            <w:shd w:val="clear" w:color="auto" w:fill="FFFFFF"/>
            <w:vAlign w:val="center"/>
          </w:tcPr>
          <w:p w:rsidR="00D87EAD" w:rsidRPr="00F9684C" w:rsidRDefault="00D87EAD"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7EAD" w:rsidRPr="00F9684C" w:rsidRDefault="00D87EAD"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50464F" w:rsidP="003B7F57">
            <w:pPr>
              <w:pStyle w:val="ListeParagraf"/>
              <w:numPr>
                <w:ilvl w:val="0"/>
                <w:numId w:val="60"/>
              </w:numPr>
              <w:ind w:left="357" w:hanging="357"/>
              <w:contextualSpacing/>
              <w:rPr>
                <w:rFonts w:ascii="Arial" w:hAnsi="Arial" w:cs="Arial"/>
                <w:sz w:val="20"/>
                <w:szCs w:val="20"/>
              </w:rPr>
            </w:pPr>
            <w:r w:rsidRPr="00F9684C">
              <w:rPr>
                <w:rFonts w:ascii="Arial" w:hAnsi="Arial" w:cs="Arial"/>
                <w:sz w:val="20"/>
                <w:szCs w:val="20"/>
              </w:rPr>
              <w:t>Yatayda V kaynağı</w:t>
            </w:r>
            <w:r w:rsidR="00D87EAD" w:rsidRPr="00F9684C">
              <w:rPr>
                <w:rFonts w:ascii="Arial" w:hAnsi="Arial" w:cs="Arial"/>
                <w:sz w:val="20"/>
                <w:szCs w:val="20"/>
              </w:rPr>
              <w:t xml:space="preserve"> için gerekli olan temel ve yardımcı elemanları hazırlar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right w:val="single" w:sz="4" w:space="0" w:color="auto"/>
            </w:tcBorders>
            <w:shd w:val="clear" w:color="auto" w:fill="FFFFFF"/>
            <w:vAlign w:val="center"/>
          </w:tcPr>
          <w:p w:rsidR="00D87EAD" w:rsidRPr="00F9684C" w:rsidRDefault="00D87EAD"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7EAD" w:rsidRPr="00F9684C" w:rsidRDefault="00D87EA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B73376" w:rsidP="003B7F57">
            <w:pPr>
              <w:pStyle w:val="ListeParagraf"/>
              <w:numPr>
                <w:ilvl w:val="0"/>
                <w:numId w:val="60"/>
              </w:numPr>
              <w:ind w:left="357" w:hanging="357"/>
              <w:contextualSpacing/>
              <w:rPr>
                <w:rFonts w:ascii="Arial" w:hAnsi="Arial" w:cs="Arial"/>
                <w:sz w:val="20"/>
                <w:szCs w:val="20"/>
              </w:rPr>
            </w:pPr>
            <w:r w:rsidRPr="00F9684C">
              <w:rPr>
                <w:rFonts w:ascii="Arial" w:hAnsi="Arial" w:cs="Arial"/>
                <w:sz w:val="20"/>
                <w:szCs w:val="20"/>
              </w:rPr>
              <w:t>Yatayda V kaynağı ile birleştirilecek</w:t>
            </w:r>
            <w:r w:rsidR="00D87EAD" w:rsidRPr="00F9684C">
              <w:rPr>
                <w:rFonts w:ascii="Arial" w:hAnsi="Arial" w:cs="Arial"/>
                <w:sz w:val="20"/>
                <w:szCs w:val="20"/>
              </w:rPr>
              <w:t xml:space="preserve"> çelik gereç yüzeylerine V kaynak ağzı açar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right w:val="single" w:sz="4" w:space="0" w:color="auto"/>
            </w:tcBorders>
            <w:shd w:val="clear" w:color="auto" w:fill="FFFFFF"/>
            <w:vAlign w:val="center"/>
          </w:tcPr>
          <w:p w:rsidR="00D87EAD" w:rsidRPr="00F9684C" w:rsidRDefault="00D87EAD"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7EAD" w:rsidRPr="00F9684C" w:rsidRDefault="00D87EA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B73376" w:rsidP="003B7F57">
            <w:pPr>
              <w:pStyle w:val="ListeParagraf"/>
              <w:numPr>
                <w:ilvl w:val="0"/>
                <w:numId w:val="60"/>
              </w:numPr>
              <w:ind w:left="357" w:hanging="357"/>
              <w:contextualSpacing/>
              <w:rPr>
                <w:rFonts w:ascii="Arial" w:hAnsi="Arial" w:cs="Arial"/>
                <w:sz w:val="20"/>
                <w:szCs w:val="20"/>
              </w:rPr>
            </w:pPr>
            <w:r w:rsidRPr="00F9684C">
              <w:rPr>
                <w:rFonts w:ascii="Arial" w:hAnsi="Arial" w:cs="Arial"/>
                <w:sz w:val="20"/>
                <w:szCs w:val="20"/>
              </w:rPr>
              <w:t xml:space="preserve">Yatayda V kaynağı ile birleştirilecek </w:t>
            </w:r>
            <w:r w:rsidR="00D87EAD" w:rsidRPr="00F9684C">
              <w:rPr>
                <w:rFonts w:ascii="Arial" w:hAnsi="Arial" w:cs="Arial"/>
                <w:sz w:val="20"/>
                <w:szCs w:val="20"/>
              </w:rPr>
              <w:t>çelik gereçler arasında uygun aralık bırakarak puntalama işlemi yapar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bottom w:val="single" w:sz="4" w:space="0" w:color="auto"/>
              <w:right w:val="single" w:sz="4" w:space="0" w:color="auto"/>
            </w:tcBorders>
            <w:shd w:val="clear" w:color="auto" w:fill="FFFFFF"/>
            <w:vAlign w:val="center"/>
          </w:tcPr>
          <w:p w:rsidR="00D87EAD" w:rsidRPr="00F9684C" w:rsidRDefault="00D87EAD"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7EAD" w:rsidRPr="00F9684C" w:rsidRDefault="00D87EA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9F5F3B" w:rsidP="003B7F57">
            <w:pPr>
              <w:pStyle w:val="ListeParagraf"/>
              <w:numPr>
                <w:ilvl w:val="0"/>
                <w:numId w:val="60"/>
              </w:numPr>
              <w:ind w:left="357" w:hanging="357"/>
              <w:rPr>
                <w:rFonts w:ascii="Arial" w:hAnsi="Arial" w:cs="Arial"/>
                <w:sz w:val="20"/>
                <w:szCs w:val="20"/>
              </w:rPr>
            </w:pPr>
            <w:r w:rsidRPr="00F9684C">
              <w:rPr>
                <w:rFonts w:ascii="Arial" w:hAnsi="Arial" w:cs="Arial"/>
                <w:sz w:val="20"/>
                <w:szCs w:val="20"/>
              </w:rPr>
              <w:t xml:space="preserve">Yatayda V kaynak dikişini </w:t>
            </w:r>
            <w:r w:rsidRPr="00F9684C">
              <w:rPr>
                <w:rFonts w:ascii="Arial" w:hAnsi="Arial" w:cs="Arial"/>
                <w:bCs/>
                <w:sz w:val="20"/>
                <w:szCs w:val="20"/>
              </w:rPr>
              <w:t>uygun amper ayarı, ark boyu, elektrot açısı ve ilerleme hızında yapar</w:t>
            </w:r>
            <w:r w:rsidR="0038163C" w:rsidRPr="00F9684C">
              <w:rPr>
                <w:rFonts w:ascii="Arial" w:hAnsi="Arial" w:cs="Arial"/>
                <w:bCs/>
                <w:sz w:val="20"/>
                <w:szCs w:val="20"/>
              </w:rPr>
              <w:t>.</w:t>
            </w:r>
          </w:p>
        </w:tc>
      </w:tr>
      <w:tr w:rsidR="001300D4" w:rsidRPr="00F9684C" w:rsidTr="003658D4">
        <w:trPr>
          <w:trHeight w:val="397"/>
          <w:jc w:val="center"/>
        </w:trPr>
        <w:tc>
          <w:tcPr>
            <w:tcW w:w="1292" w:type="dxa"/>
            <w:vMerge w:val="restart"/>
            <w:tcBorders>
              <w:top w:val="single" w:sz="4" w:space="0" w:color="auto"/>
              <w:right w:val="single" w:sz="4" w:space="0" w:color="auto"/>
            </w:tcBorders>
            <w:shd w:val="clear" w:color="auto" w:fill="FFFFFF"/>
            <w:vAlign w:val="center"/>
          </w:tcPr>
          <w:p w:rsidR="001300D4" w:rsidRPr="00F9684C" w:rsidRDefault="001300D4"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1300D4" w:rsidRPr="00F9684C" w:rsidRDefault="001300D4"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1300D4" w:rsidRPr="00F9684C" w:rsidRDefault="001300D4" w:rsidP="004E6025">
            <w:pPr>
              <w:numPr>
                <w:ilvl w:val="0"/>
                <w:numId w:val="6"/>
              </w:numPr>
              <w:rPr>
                <w:rFonts w:ascii="Arial" w:hAnsi="Arial" w:cs="Arial"/>
                <w:sz w:val="20"/>
                <w:szCs w:val="20"/>
              </w:rPr>
            </w:pPr>
            <w:r w:rsidRPr="00F9684C">
              <w:rPr>
                <w:rFonts w:ascii="Arial" w:hAnsi="Arial" w:cs="Arial"/>
                <w:sz w:val="20"/>
                <w:szCs w:val="20"/>
              </w:rPr>
              <w:t>K kaynak ağzı standart ölçü ve açılarını açıklar</w:t>
            </w:r>
            <w:r w:rsidR="0038163C" w:rsidRPr="00F9684C">
              <w:rPr>
                <w:rFonts w:ascii="Arial" w:hAnsi="Arial" w:cs="Arial"/>
                <w:sz w:val="20"/>
                <w:szCs w:val="20"/>
              </w:rPr>
              <w:t>.</w:t>
            </w:r>
          </w:p>
        </w:tc>
      </w:tr>
      <w:tr w:rsidR="001300D4" w:rsidRPr="00F9684C" w:rsidTr="003658D4">
        <w:trPr>
          <w:trHeight w:val="397"/>
          <w:jc w:val="center"/>
        </w:trPr>
        <w:tc>
          <w:tcPr>
            <w:tcW w:w="1292" w:type="dxa"/>
            <w:vMerge/>
            <w:tcBorders>
              <w:right w:val="single" w:sz="4" w:space="0" w:color="auto"/>
            </w:tcBorders>
            <w:shd w:val="clear" w:color="auto" w:fill="FFFFFF"/>
            <w:vAlign w:val="center"/>
          </w:tcPr>
          <w:p w:rsidR="001300D4" w:rsidRPr="00F9684C" w:rsidRDefault="001300D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300D4" w:rsidRPr="00F9684C" w:rsidRDefault="001300D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300D4" w:rsidRPr="00F9684C" w:rsidRDefault="001300D4" w:rsidP="004E6025">
            <w:pPr>
              <w:numPr>
                <w:ilvl w:val="0"/>
                <w:numId w:val="6"/>
              </w:numPr>
              <w:rPr>
                <w:rFonts w:ascii="Arial" w:hAnsi="Arial" w:cs="Arial"/>
                <w:sz w:val="20"/>
                <w:szCs w:val="20"/>
              </w:rPr>
            </w:pPr>
            <w:r w:rsidRPr="00F9684C">
              <w:rPr>
                <w:rFonts w:ascii="Arial" w:hAnsi="Arial" w:cs="Arial"/>
                <w:sz w:val="20"/>
                <w:szCs w:val="20"/>
              </w:rPr>
              <w:t>K kaynak ağzı yönteminin uygulandığı kaynak konumlarını açıklar</w:t>
            </w:r>
            <w:r w:rsidR="0038163C" w:rsidRPr="00F9684C">
              <w:rPr>
                <w:rFonts w:ascii="Arial" w:hAnsi="Arial" w:cs="Arial"/>
                <w:sz w:val="20"/>
                <w:szCs w:val="20"/>
              </w:rPr>
              <w:t>.</w:t>
            </w:r>
          </w:p>
        </w:tc>
      </w:tr>
      <w:tr w:rsidR="001300D4" w:rsidRPr="00F9684C" w:rsidTr="003658D4">
        <w:trPr>
          <w:trHeight w:val="397"/>
          <w:jc w:val="center"/>
        </w:trPr>
        <w:tc>
          <w:tcPr>
            <w:tcW w:w="1292" w:type="dxa"/>
            <w:vMerge/>
            <w:tcBorders>
              <w:right w:val="single" w:sz="4" w:space="0" w:color="auto"/>
            </w:tcBorders>
            <w:shd w:val="clear" w:color="auto" w:fill="FFFFFF"/>
            <w:vAlign w:val="center"/>
          </w:tcPr>
          <w:p w:rsidR="001300D4" w:rsidRPr="00F9684C" w:rsidRDefault="001300D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300D4" w:rsidRPr="00F9684C" w:rsidRDefault="001300D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300D4" w:rsidRPr="00F9684C" w:rsidRDefault="001300D4" w:rsidP="004E6025">
            <w:pPr>
              <w:pStyle w:val="ListeParagraf"/>
              <w:numPr>
                <w:ilvl w:val="0"/>
                <w:numId w:val="6"/>
              </w:numPr>
              <w:rPr>
                <w:rFonts w:ascii="Arial" w:hAnsi="Arial" w:cs="Arial"/>
                <w:sz w:val="20"/>
                <w:szCs w:val="20"/>
              </w:rPr>
            </w:pPr>
            <w:r w:rsidRPr="00F9684C">
              <w:rPr>
                <w:rFonts w:ascii="Arial" w:hAnsi="Arial" w:cs="Arial"/>
                <w:sz w:val="20"/>
                <w:szCs w:val="20"/>
              </w:rPr>
              <w:t>Yatayda K kaynak yönteminde dikkat edilecek hususları açıklar</w:t>
            </w:r>
            <w:r w:rsidR="0038163C" w:rsidRPr="00F9684C">
              <w:rPr>
                <w:rFonts w:ascii="Arial" w:hAnsi="Arial" w:cs="Arial"/>
                <w:sz w:val="20"/>
                <w:szCs w:val="20"/>
              </w:rPr>
              <w:t>.</w:t>
            </w:r>
          </w:p>
        </w:tc>
      </w:tr>
      <w:tr w:rsidR="001300D4" w:rsidRPr="00F9684C" w:rsidTr="003658D4">
        <w:trPr>
          <w:trHeight w:val="397"/>
          <w:jc w:val="center"/>
        </w:trPr>
        <w:tc>
          <w:tcPr>
            <w:tcW w:w="1292" w:type="dxa"/>
            <w:vMerge/>
            <w:tcBorders>
              <w:right w:val="single" w:sz="4" w:space="0" w:color="auto"/>
            </w:tcBorders>
            <w:shd w:val="clear" w:color="auto" w:fill="FFFFFF"/>
            <w:vAlign w:val="center"/>
          </w:tcPr>
          <w:p w:rsidR="001300D4" w:rsidRPr="00F9684C" w:rsidRDefault="001300D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300D4" w:rsidRPr="00F9684C" w:rsidRDefault="001300D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300D4" w:rsidRPr="00F9684C" w:rsidRDefault="001300D4" w:rsidP="004E6025">
            <w:pPr>
              <w:pStyle w:val="ListeParagraf"/>
              <w:numPr>
                <w:ilvl w:val="0"/>
                <w:numId w:val="6"/>
              </w:numPr>
              <w:rPr>
                <w:rFonts w:ascii="Arial" w:hAnsi="Arial" w:cs="Arial"/>
                <w:sz w:val="20"/>
                <w:szCs w:val="20"/>
              </w:rPr>
            </w:pPr>
            <w:r w:rsidRPr="00F9684C">
              <w:rPr>
                <w:rFonts w:ascii="Arial" w:hAnsi="Arial" w:cs="Arial"/>
                <w:sz w:val="20"/>
                <w:szCs w:val="20"/>
              </w:rPr>
              <w:t>Yatayda K kaynağının yapılış yöntemini açıklar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right w:val="single" w:sz="4" w:space="0" w:color="auto"/>
            </w:tcBorders>
            <w:shd w:val="clear" w:color="auto" w:fill="FFFFFF"/>
            <w:vAlign w:val="center"/>
          </w:tcPr>
          <w:p w:rsidR="00D87EAD" w:rsidRPr="00F9684C" w:rsidRDefault="00D87EAD"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87EAD" w:rsidRPr="00F9684C" w:rsidRDefault="00D87EAD"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50464F" w:rsidP="0050464F">
            <w:pPr>
              <w:pStyle w:val="ListeParagraf"/>
              <w:numPr>
                <w:ilvl w:val="0"/>
                <w:numId w:val="7"/>
              </w:numPr>
              <w:contextualSpacing/>
              <w:rPr>
                <w:rFonts w:ascii="Arial" w:hAnsi="Arial" w:cs="Arial"/>
                <w:sz w:val="20"/>
                <w:szCs w:val="20"/>
              </w:rPr>
            </w:pPr>
            <w:r w:rsidRPr="00F9684C">
              <w:rPr>
                <w:rFonts w:ascii="Arial" w:hAnsi="Arial" w:cs="Arial"/>
                <w:sz w:val="20"/>
                <w:szCs w:val="20"/>
              </w:rPr>
              <w:t>Yatayda K kaynağı</w:t>
            </w:r>
            <w:r w:rsidR="00D87EAD" w:rsidRPr="00F9684C">
              <w:rPr>
                <w:rFonts w:ascii="Arial" w:hAnsi="Arial" w:cs="Arial"/>
                <w:sz w:val="20"/>
                <w:szCs w:val="20"/>
              </w:rPr>
              <w:t xml:space="preserve"> için gerekli olan temel ve yardımcı elemanları hazırlar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right w:val="single" w:sz="4" w:space="0" w:color="auto"/>
            </w:tcBorders>
            <w:shd w:val="clear" w:color="auto" w:fill="FFFFFF"/>
            <w:vAlign w:val="center"/>
          </w:tcPr>
          <w:p w:rsidR="00D87EAD" w:rsidRPr="00F9684C" w:rsidRDefault="00D87EAD"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D87EAD" w:rsidRPr="00F9684C" w:rsidRDefault="00D87EA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4F595C" w:rsidP="004E6025">
            <w:pPr>
              <w:pStyle w:val="ListeParagraf"/>
              <w:numPr>
                <w:ilvl w:val="0"/>
                <w:numId w:val="7"/>
              </w:numPr>
              <w:contextualSpacing/>
              <w:rPr>
                <w:rFonts w:ascii="Arial" w:hAnsi="Arial" w:cs="Arial"/>
                <w:sz w:val="20"/>
                <w:szCs w:val="20"/>
              </w:rPr>
            </w:pPr>
            <w:r w:rsidRPr="00F9684C">
              <w:rPr>
                <w:rFonts w:ascii="Arial" w:hAnsi="Arial" w:cs="Arial"/>
                <w:sz w:val="20"/>
                <w:szCs w:val="20"/>
              </w:rPr>
              <w:t xml:space="preserve">Yatayda K kaynağı ile birleştirilecek </w:t>
            </w:r>
            <w:r w:rsidR="00D87EAD" w:rsidRPr="00F9684C">
              <w:rPr>
                <w:rFonts w:ascii="Arial" w:hAnsi="Arial" w:cs="Arial"/>
                <w:sz w:val="20"/>
                <w:szCs w:val="20"/>
              </w:rPr>
              <w:t>çelik gereç yüzeylerinden birine K kaynak ağzı açar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right w:val="single" w:sz="4" w:space="0" w:color="auto"/>
            </w:tcBorders>
            <w:shd w:val="clear" w:color="auto" w:fill="FFFFFF"/>
            <w:vAlign w:val="center"/>
          </w:tcPr>
          <w:p w:rsidR="00D87EAD" w:rsidRPr="00F9684C" w:rsidRDefault="00D87EAD"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D87EAD" w:rsidRPr="00F9684C" w:rsidRDefault="00D87EA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4F595C" w:rsidP="004E6025">
            <w:pPr>
              <w:pStyle w:val="ListeParagraf"/>
              <w:numPr>
                <w:ilvl w:val="0"/>
                <w:numId w:val="7"/>
              </w:numPr>
              <w:contextualSpacing/>
              <w:rPr>
                <w:rFonts w:ascii="Arial" w:hAnsi="Arial" w:cs="Arial"/>
                <w:sz w:val="20"/>
                <w:szCs w:val="20"/>
              </w:rPr>
            </w:pPr>
            <w:r w:rsidRPr="00F9684C">
              <w:rPr>
                <w:rFonts w:ascii="Arial" w:hAnsi="Arial" w:cs="Arial"/>
                <w:sz w:val="20"/>
                <w:szCs w:val="20"/>
              </w:rPr>
              <w:t xml:space="preserve">Yatayda K kaynağı ile birleştirilecek </w:t>
            </w:r>
            <w:r w:rsidR="00D87EAD" w:rsidRPr="00F9684C">
              <w:rPr>
                <w:rFonts w:ascii="Arial" w:hAnsi="Arial" w:cs="Arial"/>
                <w:sz w:val="20"/>
                <w:szCs w:val="20"/>
              </w:rPr>
              <w:t>çelik gereçler arasında uygun aralık bırakarak puntalama işlemi yapar</w:t>
            </w:r>
            <w:r w:rsidR="0038163C" w:rsidRPr="00F9684C">
              <w:rPr>
                <w:rFonts w:ascii="Arial" w:hAnsi="Arial" w:cs="Arial"/>
                <w:sz w:val="20"/>
                <w:szCs w:val="20"/>
              </w:rPr>
              <w:t>.</w:t>
            </w:r>
          </w:p>
        </w:tc>
      </w:tr>
      <w:tr w:rsidR="00D87EAD" w:rsidRPr="00F9684C" w:rsidTr="003658D4">
        <w:trPr>
          <w:trHeight w:val="397"/>
          <w:jc w:val="center"/>
        </w:trPr>
        <w:tc>
          <w:tcPr>
            <w:tcW w:w="1292" w:type="dxa"/>
            <w:vMerge/>
            <w:tcBorders>
              <w:bottom w:val="single" w:sz="4" w:space="0" w:color="auto"/>
              <w:right w:val="single" w:sz="4" w:space="0" w:color="auto"/>
            </w:tcBorders>
            <w:shd w:val="clear" w:color="auto" w:fill="FFFFFF"/>
            <w:vAlign w:val="center"/>
          </w:tcPr>
          <w:p w:rsidR="00D87EAD" w:rsidRPr="00F9684C" w:rsidRDefault="00D87EAD" w:rsidP="00C90D12">
            <w:pP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D87EAD" w:rsidRPr="00F9684C" w:rsidRDefault="00D87EA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87EAD" w:rsidRPr="00F9684C" w:rsidRDefault="009F5F3B" w:rsidP="009F5F3B">
            <w:pPr>
              <w:pStyle w:val="ListeParagraf"/>
              <w:numPr>
                <w:ilvl w:val="0"/>
                <w:numId w:val="7"/>
              </w:numPr>
              <w:rPr>
                <w:rFonts w:ascii="Arial" w:hAnsi="Arial" w:cs="Arial"/>
                <w:sz w:val="20"/>
                <w:szCs w:val="20"/>
              </w:rPr>
            </w:pPr>
            <w:r w:rsidRPr="00F9684C">
              <w:rPr>
                <w:rFonts w:ascii="Arial" w:hAnsi="Arial" w:cs="Arial"/>
                <w:sz w:val="20"/>
                <w:szCs w:val="20"/>
              </w:rPr>
              <w:t xml:space="preserve">Yatayda K kaynak dikişini </w:t>
            </w:r>
            <w:r w:rsidRPr="00F9684C">
              <w:rPr>
                <w:rFonts w:ascii="Arial" w:hAnsi="Arial" w:cs="Arial"/>
                <w:bCs/>
                <w:sz w:val="20"/>
                <w:szCs w:val="20"/>
              </w:rPr>
              <w:t>uygun amper ayarı, ark boyu, elektrot açısı ve ilerleme hızında yapar</w:t>
            </w:r>
            <w:r w:rsidR="0038163C" w:rsidRPr="00F9684C">
              <w:rPr>
                <w:rFonts w:ascii="Arial" w:hAnsi="Arial" w:cs="Arial"/>
                <w:bCs/>
                <w:sz w:val="20"/>
                <w:szCs w:val="20"/>
              </w:rPr>
              <w:t>.</w:t>
            </w:r>
          </w:p>
        </w:tc>
      </w:tr>
    </w:tbl>
    <w:p w:rsidR="002B6B92" w:rsidRPr="00F9684C" w:rsidRDefault="002B6B92" w:rsidP="00C90D12">
      <w:pPr>
        <w:suppressAutoHyphens/>
        <w:rPr>
          <w:rFonts w:ascii="Arial" w:hAnsi="Arial" w:cs="Arial"/>
          <w:b/>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347890" w:rsidRPr="00F9684C" w:rsidRDefault="00347890" w:rsidP="00347890">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347890" w:rsidRPr="00F9684C" w:rsidRDefault="00347890" w:rsidP="00347890">
      <w:pPr>
        <w:suppressAutoHyphens/>
        <w:ind w:firstLine="708"/>
        <w:jc w:val="both"/>
        <w:rPr>
          <w:rFonts w:ascii="Arial" w:hAnsi="Arial" w:cs="Arial"/>
          <w:sz w:val="20"/>
          <w:szCs w:val="20"/>
        </w:rPr>
      </w:pPr>
    </w:p>
    <w:p w:rsidR="009A002F" w:rsidRPr="00F9684C" w:rsidRDefault="00347890" w:rsidP="003B7F57">
      <w:pPr>
        <w:pStyle w:val="ListeParagraf"/>
        <w:numPr>
          <w:ilvl w:val="0"/>
          <w:numId w:val="85"/>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38163C" w:rsidRPr="00F9684C">
        <w:rPr>
          <w:rFonts w:ascii="Arial" w:hAnsi="Arial" w:cs="Arial"/>
          <w:sz w:val="20"/>
          <w:szCs w:val="20"/>
        </w:rPr>
        <w:t>.</w:t>
      </w:r>
    </w:p>
    <w:p w:rsidR="001665F5" w:rsidRPr="00F9684C" w:rsidRDefault="001665F5" w:rsidP="00347890">
      <w:pPr>
        <w:suppressAutoHyphens/>
        <w:jc w:val="both"/>
        <w:rPr>
          <w:rFonts w:ascii="Arial" w:hAnsi="Arial" w:cs="Arial"/>
          <w:b/>
          <w:sz w:val="20"/>
          <w:szCs w:val="20"/>
        </w:rPr>
      </w:pPr>
    </w:p>
    <w:p w:rsidR="00943E32" w:rsidRPr="00F9684C" w:rsidRDefault="00943E32" w:rsidP="003B7F57">
      <w:pPr>
        <w:pStyle w:val="ListeParagraf"/>
        <w:numPr>
          <w:ilvl w:val="0"/>
          <w:numId w:val="85"/>
        </w:numPr>
        <w:jc w:val="both"/>
        <w:rPr>
          <w:rFonts w:ascii="Arial" w:hAnsi="Arial" w:cs="Arial"/>
          <w:sz w:val="20"/>
          <w:szCs w:val="20"/>
        </w:rPr>
      </w:pPr>
      <w:r w:rsidRPr="00F9684C">
        <w:rPr>
          <w:rFonts w:ascii="Arial" w:hAnsi="Arial" w:cs="Arial"/>
          <w:sz w:val="20"/>
          <w:szCs w:val="20"/>
        </w:rPr>
        <w:lastRenderedPageBreak/>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347890" w:rsidRPr="00F9684C">
        <w:rPr>
          <w:rFonts w:ascii="Arial" w:hAnsi="Arial" w:cs="Arial"/>
          <w:sz w:val="20"/>
          <w:szCs w:val="20"/>
        </w:rPr>
        <w:t xml:space="preserve">paylaşma (teknolojik bilgi aktarma), hedef belirleme (teknolojiye uygun kaynak parçaları hazırlama), değer, tutum ve davranışları </w:t>
      </w:r>
      <w:r w:rsidRPr="00F9684C">
        <w:rPr>
          <w:rFonts w:ascii="Arial" w:hAnsi="Arial" w:cs="Arial"/>
          <w:sz w:val="20"/>
          <w:szCs w:val="20"/>
        </w:rPr>
        <w:t>ön plana çıkaran etkinliklere yer verilmelidir.</w:t>
      </w:r>
    </w:p>
    <w:p w:rsidR="00B153B1" w:rsidRPr="00F9684C" w:rsidRDefault="00B153B1" w:rsidP="0045479D">
      <w:pPr>
        <w:suppressAutoHyphens/>
        <w:rPr>
          <w:rFonts w:ascii="Arial" w:hAnsi="Arial" w:cs="Arial"/>
          <w:b/>
          <w:sz w:val="20"/>
          <w:szCs w:val="20"/>
        </w:rPr>
      </w:pPr>
    </w:p>
    <w:p w:rsidR="00BD755B" w:rsidRPr="00F9684C" w:rsidRDefault="00BD755B" w:rsidP="0045479D">
      <w:pPr>
        <w:suppressAutoHyphens/>
        <w:rPr>
          <w:rFonts w:ascii="Arial" w:hAnsi="Arial" w:cs="Arial"/>
          <w:b/>
          <w:sz w:val="20"/>
          <w:szCs w:val="20"/>
        </w:rPr>
      </w:pPr>
    </w:p>
    <w:p w:rsidR="00BD755B" w:rsidRPr="00F9684C" w:rsidRDefault="00BD755B" w:rsidP="0045479D">
      <w:pPr>
        <w:suppressAutoHyphens/>
        <w:rPr>
          <w:rFonts w:ascii="Arial" w:hAnsi="Arial" w:cs="Arial"/>
          <w:b/>
          <w:sz w:val="20"/>
          <w:szCs w:val="20"/>
        </w:rPr>
      </w:pPr>
    </w:p>
    <w:p w:rsidR="00BD755B" w:rsidRPr="00F9684C" w:rsidRDefault="00BD755B" w:rsidP="0045479D">
      <w:pPr>
        <w:suppressAutoHyphens/>
        <w:rPr>
          <w:rFonts w:ascii="Arial" w:hAnsi="Arial" w:cs="Arial"/>
          <w:b/>
          <w:sz w:val="20"/>
          <w:szCs w:val="20"/>
        </w:rPr>
      </w:pPr>
    </w:p>
    <w:p w:rsidR="00BD755B" w:rsidRPr="00F9684C" w:rsidRDefault="00BD755B" w:rsidP="0045479D">
      <w:pPr>
        <w:suppressAutoHyphens/>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8E3090" w:rsidRPr="00F9684C" w:rsidRDefault="008E3090" w:rsidP="00CF5528">
      <w:pPr>
        <w:tabs>
          <w:tab w:val="left" w:pos="1843"/>
        </w:tabs>
        <w:suppressAutoHyphens/>
        <w:spacing w:line="360" w:lineRule="auto"/>
        <w:rPr>
          <w:rFonts w:ascii="Arial" w:hAnsi="Arial" w:cs="Arial"/>
          <w:b/>
          <w:sz w:val="20"/>
          <w:szCs w:val="20"/>
        </w:rPr>
      </w:pPr>
    </w:p>
    <w:p w:rsidR="009958C6" w:rsidRPr="00F9684C" w:rsidRDefault="00C90D12" w:rsidP="00CF5528">
      <w:pPr>
        <w:tabs>
          <w:tab w:val="left" w:pos="1843"/>
        </w:tabs>
        <w:suppressAutoHyphens/>
        <w:spacing w:line="360" w:lineRule="auto"/>
        <w:rPr>
          <w:rFonts w:ascii="Arial" w:hAnsi="Arial" w:cs="Arial"/>
          <w:b/>
          <w:sz w:val="20"/>
          <w:szCs w:val="20"/>
        </w:rPr>
      </w:pPr>
      <w:r w:rsidRPr="00F9684C">
        <w:rPr>
          <w:rFonts w:ascii="Arial" w:hAnsi="Arial" w:cs="Arial"/>
          <w:b/>
          <w:sz w:val="20"/>
          <w:szCs w:val="20"/>
        </w:rPr>
        <w:lastRenderedPageBreak/>
        <w:t>MODÜL ADI</w:t>
      </w:r>
      <w:r w:rsidR="00CF5528" w:rsidRPr="00F9684C">
        <w:rPr>
          <w:rFonts w:ascii="Arial" w:hAnsi="Arial" w:cs="Arial"/>
          <w:b/>
          <w:sz w:val="20"/>
          <w:szCs w:val="20"/>
        </w:rPr>
        <w:tab/>
      </w:r>
      <w:r w:rsidRPr="00F9684C">
        <w:rPr>
          <w:rFonts w:ascii="Arial" w:hAnsi="Arial" w:cs="Arial"/>
          <w:b/>
          <w:sz w:val="20"/>
          <w:szCs w:val="20"/>
        </w:rPr>
        <w:t>:</w:t>
      </w:r>
      <w:r w:rsidR="00F9684C">
        <w:rPr>
          <w:rFonts w:ascii="Arial" w:hAnsi="Arial" w:cs="Arial"/>
          <w:b/>
          <w:sz w:val="20"/>
          <w:szCs w:val="20"/>
        </w:rPr>
        <w:t xml:space="preserve"> </w:t>
      </w:r>
      <w:r w:rsidR="008E50CF" w:rsidRPr="00F9684C">
        <w:rPr>
          <w:rFonts w:ascii="Arial" w:eastAsia="MS Mincho" w:hAnsi="Arial" w:cs="Arial"/>
          <w:b/>
          <w:sz w:val="20"/>
          <w:szCs w:val="20"/>
        </w:rPr>
        <w:t>DOLGU KAYNAĞI</w:t>
      </w:r>
    </w:p>
    <w:p w:rsidR="00C90D12" w:rsidRPr="00F9684C" w:rsidRDefault="004E19F2" w:rsidP="00CF5528">
      <w:pPr>
        <w:tabs>
          <w:tab w:val="left" w:pos="1843"/>
          <w:tab w:val="left" w:pos="2410"/>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4E19F2" w:rsidP="00CF5528">
      <w:pPr>
        <w:tabs>
          <w:tab w:val="left" w:pos="1843"/>
          <w:tab w:val="left" w:pos="2410"/>
        </w:tabs>
        <w:spacing w:after="120" w:line="360" w:lineRule="auto"/>
        <w:rPr>
          <w:rFonts w:ascii="Arial" w:hAnsi="Arial" w:cs="Arial"/>
          <w:b/>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C90D12" w:rsidRPr="00F9684C">
        <w:rPr>
          <w:rFonts w:ascii="Arial" w:hAnsi="Arial" w:cs="Arial"/>
          <w:b/>
          <w:sz w:val="20"/>
          <w:szCs w:val="20"/>
        </w:rPr>
        <w:t>:</w:t>
      </w:r>
      <w:r w:rsidR="007C7070" w:rsidRPr="00F9684C">
        <w:rPr>
          <w:rFonts w:ascii="Arial" w:hAnsi="Arial" w:cs="Arial"/>
          <w:bCs/>
          <w:sz w:val="20"/>
          <w:szCs w:val="20"/>
        </w:rPr>
        <w:t>40/</w:t>
      </w:r>
      <w:r w:rsidR="00F16D31" w:rsidRPr="00F9684C">
        <w:rPr>
          <w:rFonts w:ascii="Arial" w:hAnsi="Arial" w:cs="Arial"/>
          <w:bCs/>
          <w:sz w:val="20"/>
          <w:szCs w:val="20"/>
        </w:rPr>
        <w:t xml:space="preserve">24 </w:t>
      </w:r>
      <w:r w:rsidR="00C90D12" w:rsidRPr="00F9684C">
        <w:rPr>
          <w:rFonts w:ascii="Arial" w:hAnsi="Arial" w:cs="Arial"/>
          <w:sz w:val="20"/>
          <w:szCs w:val="20"/>
        </w:rPr>
        <w:t>ders saati</w:t>
      </w:r>
    </w:p>
    <w:p w:rsidR="000356B8" w:rsidRPr="00F9684C" w:rsidRDefault="004E19F2"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w:t>
      </w:r>
      <w:r w:rsidR="000356B8" w:rsidRPr="00F9684C">
        <w:rPr>
          <w:rFonts w:ascii="Arial" w:hAnsi="Arial" w:cs="Arial"/>
          <w:sz w:val="20"/>
          <w:szCs w:val="20"/>
        </w:rPr>
        <w:t>Bireye/</w:t>
      </w:r>
      <w:r w:rsidR="004D57B6" w:rsidRPr="00F9684C">
        <w:rPr>
          <w:rFonts w:ascii="Arial" w:hAnsi="Arial" w:cs="Arial"/>
          <w:sz w:val="20"/>
          <w:szCs w:val="20"/>
        </w:rPr>
        <w:t>öğrenciye</w:t>
      </w:r>
      <w:r w:rsidR="00347890"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4D57B6" w:rsidRPr="00F9684C">
        <w:rPr>
          <w:rFonts w:ascii="Arial" w:hAnsi="Arial" w:cs="Arial"/>
          <w:bCs/>
          <w:color w:val="000000"/>
          <w:sz w:val="20"/>
          <w:szCs w:val="20"/>
        </w:rPr>
        <w:t>elektrik ark kaynak yöntemi ile</w:t>
      </w:r>
      <w:r w:rsidR="00D4765D" w:rsidRPr="00F9684C">
        <w:rPr>
          <w:rFonts w:ascii="Arial" w:hAnsi="Arial" w:cs="Arial"/>
          <w:bCs/>
          <w:color w:val="000000"/>
          <w:sz w:val="20"/>
          <w:szCs w:val="20"/>
        </w:rPr>
        <w:t xml:space="preserve"> </w:t>
      </w:r>
      <w:r w:rsidR="000356B8" w:rsidRPr="00F9684C">
        <w:rPr>
          <w:rFonts w:ascii="Arial" w:hAnsi="Arial" w:cs="Arial"/>
          <w:bCs/>
          <w:color w:val="000000"/>
          <w:sz w:val="20"/>
          <w:szCs w:val="20"/>
        </w:rPr>
        <w:t xml:space="preserve">TS EN </w:t>
      </w:r>
      <w:r w:rsidR="00E30FCD" w:rsidRPr="00F9684C">
        <w:rPr>
          <w:rFonts w:ascii="Arial" w:hAnsi="Arial" w:cs="Arial"/>
          <w:bCs/>
          <w:color w:val="000000"/>
          <w:sz w:val="20"/>
          <w:szCs w:val="20"/>
        </w:rPr>
        <w:t xml:space="preserve">ISO </w:t>
      </w:r>
      <w:r w:rsidR="000356B8" w:rsidRPr="00F9684C">
        <w:rPr>
          <w:rFonts w:ascii="Arial" w:hAnsi="Arial" w:cs="Arial"/>
          <w:bCs/>
          <w:color w:val="000000"/>
          <w:sz w:val="20"/>
          <w:szCs w:val="20"/>
        </w:rPr>
        <w:t xml:space="preserve">standartlarına ve </w:t>
      </w:r>
      <w:proofErr w:type="spellStart"/>
      <w:r w:rsidR="000356B8" w:rsidRPr="00F9684C">
        <w:rPr>
          <w:rFonts w:ascii="Arial" w:hAnsi="Arial" w:cs="Arial"/>
          <w:bCs/>
          <w:color w:val="000000"/>
          <w:sz w:val="20"/>
          <w:szCs w:val="20"/>
        </w:rPr>
        <w:t>WPS’e</w:t>
      </w:r>
      <w:proofErr w:type="spellEnd"/>
      <w:r w:rsidR="000356B8"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F30A19" w:rsidRPr="00F9684C">
        <w:rPr>
          <w:rFonts w:ascii="Arial" w:hAnsi="Arial" w:cs="Arial"/>
          <w:bCs/>
          <w:color w:val="000000"/>
          <w:sz w:val="20"/>
          <w:szCs w:val="20"/>
        </w:rPr>
        <w:t>,</w:t>
      </w:r>
      <w:r w:rsidR="00D4765D" w:rsidRPr="00F9684C">
        <w:rPr>
          <w:rFonts w:ascii="Arial" w:hAnsi="Arial" w:cs="Arial"/>
          <w:bCs/>
          <w:color w:val="000000"/>
          <w:sz w:val="20"/>
          <w:szCs w:val="20"/>
        </w:rPr>
        <w:t xml:space="preserve"> </w:t>
      </w:r>
      <w:r w:rsidR="00D45768" w:rsidRPr="00F9684C">
        <w:rPr>
          <w:rFonts w:ascii="Arial" w:hAnsi="Arial" w:cs="Arial"/>
          <w:bCs/>
          <w:color w:val="000000"/>
          <w:sz w:val="20"/>
          <w:szCs w:val="20"/>
        </w:rPr>
        <w:t xml:space="preserve">yatayda </w:t>
      </w:r>
      <w:r w:rsidR="00D33D31" w:rsidRPr="00F9684C">
        <w:rPr>
          <w:rFonts w:ascii="Arial" w:hAnsi="Arial" w:cs="Arial"/>
          <w:color w:val="000000" w:themeColor="text1"/>
          <w:sz w:val="20"/>
          <w:szCs w:val="20"/>
        </w:rPr>
        <w:t xml:space="preserve">yüzey dolgu </w:t>
      </w:r>
      <w:r w:rsidR="004D57B6" w:rsidRPr="00F9684C">
        <w:rPr>
          <w:rFonts w:ascii="Arial" w:hAnsi="Arial" w:cs="Arial"/>
          <w:color w:val="000000" w:themeColor="text1"/>
          <w:sz w:val="20"/>
          <w:szCs w:val="20"/>
        </w:rPr>
        <w:t>ve</w:t>
      </w:r>
      <w:r w:rsidR="00D4765D" w:rsidRPr="00F9684C">
        <w:rPr>
          <w:rFonts w:ascii="Arial" w:hAnsi="Arial" w:cs="Arial"/>
          <w:color w:val="000000" w:themeColor="text1"/>
          <w:sz w:val="20"/>
          <w:szCs w:val="20"/>
        </w:rPr>
        <w:t xml:space="preserve"> </w:t>
      </w:r>
      <w:r w:rsidR="00D33D31" w:rsidRPr="00F9684C">
        <w:rPr>
          <w:rFonts w:ascii="Arial" w:hAnsi="Arial" w:cs="Arial"/>
          <w:color w:val="000000" w:themeColor="text1"/>
          <w:sz w:val="20"/>
          <w:szCs w:val="20"/>
        </w:rPr>
        <w:t xml:space="preserve">mil dolgu kaynağı </w:t>
      </w:r>
      <w:r w:rsidR="000356B8" w:rsidRPr="00F9684C">
        <w:rPr>
          <w:rFonts w:ascii="Arial" w:hAnsi="Arial" w:cs="Arial"/>
          <w:color w:val="000000" w:themeColor="text1"/>
          <w:sz w:val="20"/>
          <w:szCs w:val="20"/>
        </w:rPr>
        <w:t xml:space="preserve">yapma </w:t>
      </w:r>
      <w:r w:rsidR="000356B8" w:rsidRPr="00F9684C">
        <w:rPr>
          <w:rFonts w:ascii="Arial" w:hAnsi="Arial" w:cs="Arial"/>
          <w:sz w:val="20"/>
          <w:szCs w:val="20"/>
        </w:rPr>
        <w:t>ile ilgili bilgi ve becerileri kazandırmaktır</w:t>
      </w:r>
      <w:r w:rsidRPr="00F9684C">
        <w:rPr>
          <w:rFonts w:ascii="Arial" w:hAnsi="Arial" w:cs="Arial"/>
          <w:sz w:val="20"/>
          <w:szCs w:val="20"/>
        </w:rPr>
        <w:t>.</w:t>
      </w:r>
    </w:p>
    <w:p w:rsidR="00C90D12" w:rsidRPr="00F9684C" w:rsidRDefault="00C90D12" w:rsidP="00C90D12">
      <w:pPr>
        <w:widowControl w:val="0"/>
        <w:autoSpaceDE w:val="0"/>
        <w:autoSpaceDN w:val="0"/>
        <w:adjustRightInd w:val="0"/>
        <w:spacing w:before="2" w:line="276" w:lineRule="exact"/>
        <w:ind w:left="2130" w:right="554" w:hanging="2130"/>
        <w:rPr>
          <w:rFonts w:ascii="Arial" w:hAnsi="Arial" w:cs="Arial"/>
          <w:sz w:val="20"/>
          <w:szCs w:val="20"/>
        </w:rPr>
      </w:pPr>
    </w:p>
    <w:p w:rsidR="00C90D12" w:rsidRPr="00F9684C" w:rsidRDefault="00C90D12" w:rsidP="00CF5528">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8E3090" w:rsidRPr="00F9684C" w:rsidRDefault="008E3090" w:rsidP="003B7F57">
      <w:pPr>
        <w:pStyle w:val="PMaddeimi"/>
        <w:numPr>
          <w:ilvl w:val="0"/>
          <w:numId w:val="52"/>
        </w:numPr>
        <w:rPr>
          <w:rFonts w:cs="Arial"/>
          <w:szCs w:val="20"/>
        </w:rPr>
      </w:pPr>
      <w:r w:rsidRPr="00F9684C">
        <w:rPr>
          <w:rFonts w:cs="Arial"/>
          <w:szCs w:val="20"/>
        </w:rPr>
        <w:t>İş sağlığı ve güvenliği tedbirlerini alarak elektrik ark kaynağı yöntemi ile çelik gereçlere yatayda yüzey dolgu kaynağı yapar.</w:t>
      </w:r>
    </w:p>
    <w:p w:rsidR="008E3090" w:rsidRPr="00F9684C" w:rsidRDefault="008E3090" w:rsidP="003B7F57">
      <w:pPr>
        <w:pStyle w:val="PMaddeimi"/>
        <w:numPr>
          <w:ilvl w:val="0"/>
          <w:numId w:val="52"/>
        </w:numPr>
        <w:rPr>
          <w:rFonts w:cs="Arial"/>
          <w:szCs w:val="20"/>
        </w:rPr>
      </w:pPr>
      <w:r w:rsidRPr="00F9684C">
        <w:rPr>
          <w:rFonts w:cs="Arial"/>
          <w:szCs w:val="20"/>
        </w:rPr>
        <w:t>İş sağlığı ve güvenliği tedbirlerini alarak elektrik ark kaynağı yöntemi ile çelik gereçlere yatayda mil dolgu kaynağı yapar.</w:t>
      </w:r>
    </w:p>
    <w:p w:rsidR="00C90D12" w:rsidRPr="00F9684C" w:rsidRDefault="00C90D12" w:rsidP="00C90D12">
      <w:pPr>
        <w:pStyle w:val="ListeParagraf"/>
        <w:widowControl w:val="0"/>
        <w:autoSpaceDE w:val="0"/>
        <w:autoSpaceDN w:val="0"/>
        <w:adjustRightInd w:val="0"/>
        <w:ind w:left="1221"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color w:val="000000" w:themeColor="text1"/>
                <w:sz w:val="20"/>
                <w:szCs w:val="20"/>
              </w:rPr>
            </w:pPr>
            <w:r w:rsidRPr="00F9684C">
              <w:rPr>
                <w:rFonts w:ascii="Arial" w:hAnsi="Arial" w:cs="Arial"/>
                <w:b/>
                <w:color w:val="000000" w:themeColor="text1"/>
                <w:sz w:val="20"/>
                <w:szCs w:val="20"/>
              </w:rPr>
              <w:t>BAŞARIM ÖLÇÜTLERİ</w:t>
            </w:r>
          </w:p>
        </w:tc>
      </w:tr>
      <w:tr w:rsidR="00D4765D" w:rsidRPr="00F9684C" w:rsidTr="00F759C3">
        <w:trPr>
          <w:trHeight w:val="397"/>
          <w:jc w:val="center"/>
        </w:trPr>
        <w:tc>
          <w:tcPr>
            <w:tcW w:w="1292" w:type="dxa"/>
            <w:vMerge w:val="restart"/>
            <w:tcBorders>
              <w:top w:val="single" w:sz="4" w:space="0" w:color="auto"/>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numPr>
                <w:ilvl w:val="0"/>
                <w:numId w:val="9"/>
              </w:numPr>
              <w:rPr>
                <w:rFonts w:ascii="Arial" w:hAnsi="Arial" w:cs="Arial"/>
                <w:sz w:val="20"/>
                <w:szCs w:val="20"/>
              </w:rPr>
            </w:pPr>
            <w:r w:rsidRPr="00F9684C">
              <w:rPr>
                <w:rFonts w:ascii="Arial" w:hAnsi="Arial" w:cs="Arial"/>
                <w:sz w:val="20"/>
                <w:szCs w:val="20"/>
              </w:rPr>
              <w:t>Dolgu kaynağının nerelerde kullanıldığını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numPr>
                <w:ilvl w:val="0"/>
                <w:numId w:val="9"/>
              </w:numPr>
              <w:rPr>
                <w:rFonts w:ascii="Arial" w:hAnsi="Arial" w:cs="Arial"/>
                <w:sz w:val="20"/>
                <w:szCs w:val="20"/>
              </w:rPr>
            </w:pPr>
            <w:r w:rsidRPr="00F9684C">
              <w:rPr>
                <w:rFonts w:ascii="Arial" w:hAnsi="Arial" w:cs="Arial"/>
                <w:sz w:val="20"/>
                <w:szCs w:val="20"/>
              </w:rPr>
              <w:t>Dolgu kaynağı çeşitlerini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pStyle w:val="ListeParagraf"/>
              <w:numPr>
                <w:ilvl w:val="0"/>
                <w:numId w:val="9"/>
              </w:numPr>
              <w:rPr>
                <w:rFonts w:ascii="Arial" w:hAnsi="Arial" w:cs="Arial"/>
                <w:sz w:val="20"/>
                <w:szCs w:val="20"/>
              </w:rPr>
            </w:pPr>
            <w:r w:rsidRPr="00F9684C">
              <w:rPr>
                <w:rFonts w:ascii="Arial" w:hAnsi="Arial" w:cs="Arial"/>
                <w:sz w:val="20"/>
                <w:szCs w:val="20"/>
              </w:rPr>
              <w:t>Yüzey dolgu kaynağında dikkat edilecek hususları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pStyle w:val="ListeParagraf"/>
              <w:numPr>
                <w:ilvl w:val="0"/>
                <w:numId w:val="9"/>
              </w:numPr>
              <w:rPr>
                <w:rFonts w:ascii="Arial" w:hAnsi="Arial" w:cs="Arial"/>
                <w:sz w:val="20"/>
                <w:szCs w:val="20"/>
              </w:rPr>
            </w:pPr>
            <w:r w:rsidRPr="00F9684C">
              <w:rPr>
                <w:rFonts w:ascii="Arial" w:hAnsi="Arial" w:cs="Arial"/>
                <w:sz w:val="20"/>
                <w:szCs w:val="20"/>
              </w:rPr>
              <w:t>Yüzey dolgu kaynaklarının yapılış yöntemini açıklar.</w:t>
            </w:r>
          </w:p>
        </w:tc>
      </w:tr>
      <w:tr w:rsidR="00D4765D" w:rsidRPr="00F9684C" w:rsidTr="00D9248F">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b/>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50464F">
            <w:pPr>
              <w:pStyle w:val="ListeParagraf"/>
              <w:numPr>
                <w:ilvl w:val="0"/>
                <w:numId w:val="10"/>
              </w:numPr>
              <w:contextualSpacing/>
              <w:rPr>
                <w:rFonts w:ascii="Arial" w:hAnsi="Arial" w:cs="Arial"/>
                <w:sz w:val="20"/>
                <w:szCs w:val="20"/>
              </w:rPr>
            </w:pPr>
            <w:r w:rsidRPr="00F9684C">
              <w:rPr>
                <w:rFonts w:ascii="Arial" w:hAnsi="Arial" w:cs="Arial"/>
                <w:sz w:val="20"/>
                <w:szCs w:val="20"/>
              </w:rPr>
              <w:t>Yüzey dolgu kaynağı için gerekli olan temel ve yardımcı elemanları hazırlar.</w:t>
            </w:r>
          </w:p>
        </w:tc>
      </w:tr>
      <w:tr w:rsidR="00D4765D" w:rsidRPr="00F9684C" w:rsidTr="00D9248F">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pStyle w:val="ListeParagraf"/>
              <w:numPr>
                <w:ilvl w:val="0"/>
                <w:numId w:val="10"/>
              </w:numPr>
              <w:contextualSpacing/>
              <w:rPr>
                <w:rFonts w:ascii="Arial" w:hAnsi="Arial" w:cs="Arial"/>
                <w:sz w:val="20"/>
                <w:szCs w:val="20"/>
              </w:rPr>
            </w:pPr>
            <w:r w:rsidRPr="00F9684C">
              <w:rPr>
                <w:rFonts w:ascii="Arial" w:hAnsi="Arial" w:cs="Arial"/>
                <w:sz w:val="20"/>
                <w:szCs w:val="20"/>
              </w:rPr>
              <w:t>Yüzey dolgu kaynağı yapılacak çelik gereç yüzeylerini temizler.</w:t>
            </w:r>
          </w:p>
        </w:tc>
      </w:tr>
      <w:tr w:rsidR="00D4765D" w:rsidRPr="00F9684C" w:rsidTr="00D9248F">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E7611D">
            <w:pPr>
              <w:pStyle w:val="ListeParagraf"/>
              <w:numPr>
                <w:ilvl w:val="0"/>
                <w:numId w:val="10"/>
              </w:numPr>
              <w:rPr>
                <w:rFonts w:ascii="Arial" w:hAnsi="Arial" w:cs="Arial"/>
                <w:sz w:val="20"/>
                <w:szCs w:val="20"/>
              </w:rPr>
            </w:pPr>
            <w:r w:rsidRPr="00F9684C">
              <w:rPr>
                <w:rFonts w:ascii="Arial" w:hAnsi="Arial" w:cs="Arial"/>
                <w:bCs/>
                <w:sz w:val="20"/>
                <w:szCs w:val="20"/>
              </w:rPr>
              <w:t>Tek sıralı veya üst üste dolgu dikişlerini uygun ark boyu, amper ayarı, elektrot açısı ve ilerleme hızında yapar.</w:t>
            </w:r>
          </w:p>
        </w:tc>
      </w:tr>
      <w:tr w:rsidR="00D4765D" w:rsidRPr="00F9684C" w:rsidTr="00D9248F">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b/>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D4765D" w:rsidRPr="00F9684C" w:rsidRDefault="00D4765D"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E7611D">
            <w:pPr>
              <w:pStyle w:val="ListeParagraf"/>
              <w:numPr>
                <w:ilvl w:val="0"/>
                <w:numId w:val="10"/>
              </w:numPr>
              <w:rPr>
                <w:rFonts w:ascii="Arial" w:hAnsi="Arial" w:cs="Arial"/>
                <w:sz w:val="20"/>
                <w:szCs w:val="20"/>
              </w:rPr>
            </w:pPr>
            <w:r w:rsidRPr="00F9684C">
              <w:rPr>
                <w:rFonts w:ascii="Arial" w:hAnsi="Arial" w:cs="Arial"/>
                <w:sz w:val="20"/>
                <w:szCs w:val="20"/>
              </w:rPr>
              <w:t>Yüzey dolgu kaynağı sonrası kaynak dikişi yüksekliğini ölçer.</w:t>
            </w:r>
          </w:p>
        </w:tc>
      </w:tr>
      <w:tr w:rsidR="00D4765D" w:rsidRPr="00F9684C" w:rsidTr="00F759C3">
        <w:trPr>
          <w:trHeight w:val="397"/>
          <w:jc w:val="center"/>
        </w:trPr>
        <w:tc>
          <w:tcPr>
            <w:tcW w:w="1292" w:type="dxa"/>
            <w:vMerge w:val="restart"/>
            <w:tcBorders>
              <w:top w:val="single" w:sz="4" w:space="0" w:color="auto"/>
              <w:right w:val="single" w:sz="4" w:space="0" w:color="auto"/>
            </w:tcBorders>
            <w:shd w:val="clear" w:color="auto" w:fill="FFFFFF"/>
            <w:vAlign w:val="center"/>
          </w:tcPr>
          <w:p w:rsidR="00D4765D" w:rsidRPr="00F9684C" w:rsidRDefault="00D4765D"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numPr>
                <w:ilvl w:val="0"/>
                <w:numId w:val="8"/>
              </w:numPr>
              <w:rPr>
                <w:rFonts w:ascii="Arial" w:hAnsi="Arial" w:cs="Arial"/>
                <w:sz w:val="20"/>
                <w:szCs w:val="20"/>
              </w:rPr>
            </w:pPr>
            <w:r w:rsidRPr="00F9684C">
              <w:rPr>
                <w:rFonts w:ascii="Arial" w:hAnsi="Arial" w:cs="Arial"/>
                <w:sz w:val="20"/>
                <w:szCs w:val="20"/>
              </w:rPr>
              <w:t>Milin ve muylunun nerelerde kullanıldığını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numPr>
                <w:ilvl w:val="0"/>
                <w:numId w:val="8"/>
              </w:numPr>
              <w:rPr>
                <w:rFonts w:ascii="Arial" w:hAnsi="Arial" w:cs="Arial"/>
                <w:sz w:val="20"/>
                <w:szCs w:val="20"/>
              </w:rPr>
            </w:pPr>
            <w:r w:rsidRPr="00F9684C">
              <w:rPr>
                <w:rFonts w:ascii="Arial" w:hAnsi="Arial" w:cs="Arial"/>
                <w:sz w:val="20"/>
                <w:szCs w:val="20"/>
              </w:rPr>
              <w:t>Mil dolgu kaynağında kullanılan elektrot türlerini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pStyle w:val="ListeParagraf"/>
              <w:numPr>
                <w:ilvl w:val="0"/>
                <w:numId w:val="8"/>
              </w:numPr>
              <w:rPr>
                <w:rFonts w:ascii="Arial" w:hAnsi="Arial" w:cs="Arial"/>
                <w:sz w:val="20"/>
                <w:szCs w:val="20"/>
              </w:rPr>
            </w:pPr>
            <w:r w:rsidRPr="00F9684C">
              <w:rPr>
                <w:rFonts w:ascii="Arial" w:hAnsi="Arial" w:cs="Arial"/>
                <w:sz w:val="20"/>
                <w:szCs w:val="20"/>
              </w:rPr>
              <w:t>Mil dolgu kaynağında dikkat edilecek hususları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4E6025">
            <w:pPr>
              <w:pStyle w:val="ListeParagraf"/>
              <w:numPr>
                <w:ilvl w:val="0"/>
                <w:numId w:val="8"/>
              </w:numPr>
              <w:rPr>
                <w:rFonts w:ascii="Arial" w:hAnsi="Arial" w:cs="Arial"/>
                <w:sz w:val="20"/>
                <w:szCs w:val="20"/>
              </w:rPr>
            </w:pPr>
            <w:r w:rsidRPr="00F9684C">
              <w:rPr>
                <w:rFonts w:ascii="Arial" w:hAnsi="Arial" w:cs="Arial"/>
                <w:sz w:val="20"/>
                <w:szCs w:val="20"/>
              </w:rPr>
              <w:t>Mil dolgu kaynaklarının yapılış yöntemini açıklar.</w:t>
            </w:r>
          </w:p>
        </w:tc>
      </w:tr>
      <w:tr w:rsidR="00D4765D" w:rsidRPr="00F9684C" w:rsidTr="00F759C3">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11"/>
              </w:numPr>
              <w:contextualSpacing/>
              <w:rPr>
                <w:rFonts w:ascii="Arial" w:hAnsi="Arial" w:cs="Arial"/>
                <w:sz w:val="20"/>
                <w:szCs w:val="20"/>
              </w:rPr>
            </w:pPr>
            <w:r w:rsidRPr="00F9684C">
              <w:rPr>
                <w:rFonts w:ascii="Arial" w:hAnsi="Arial" w:cs="Arial"/>
                <w:sz w:val="20"/>
                <w:szCs w:val="20"/>
              </w:rPr>
              <w:t>Mil dolgu kaynağı için gerekli olan temel ve yardımcı elemanları hazırlar.</w:t>
            </w:r>
          </w:p>
        </w:tc>
      </w:tr>
      <w:tr w:rsidR="00D4765D" w:rsidRPr="00F9684C" w:rsidTr="006B3BC0">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11"/>
              </w:numPr>
              <w:rPr>
                <w:rFonts w:ascii="Arial" w:hAnsi="Arial" w:cs="Arial"/>
                <w:sz w:val="20"/>
                <w:szCs w:val="20"/>
              </w:rPr>
            </w:pPr>
            <w:r w:rsidRPr="00F9684C">
              <w:rPr>
                <w:rFonts w:ascii="Arial" w:hAnsi="Arial" w:cs="Arial"/>
                <w:sz w:val="20"/>
                <w:szCs w:val="20"/>
              </w:rPr>
              <w:t>Mil dolgu kaynağı yapılacak çelik gereç yüzeylerini temizler.</w:t>
            </w:r>
          </w:p>
        </w:tc>
      </w:tr>
      <w:tr w:rsidR="00D4765D" w:rsidRPr="00F9684C" w:rsidTr="006B3BC0">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11"/>
              </w:numPr>
              <w:rPr>
                <w:rFonts w:ascii="Arial" w:hAnsi="Arial" w:cs="Arial"/>
                <w:sz w:val="20"/>
                <w:szCs w:val="20"/>
              </w:rPr>
            </w:pPr>
            <w:r w:rsidRPr="00F9684C">
              <w:rPr>
                <w:rFonts w:ascii="Arial" w:hAnsi="Arial" w:cs="Arial"/>
                <w:bCs/>
                <w:sz w:val="20"/>
                <w:szCs w:val="20"/>
              </w:rPr>
              <w:t>Mil dolgu dikişlerini uygun ark boyu, amper ayarı, elektrot açısı ve ilerleme hızında yapar.</w:t>
            </w:r>
          </w:p>
        </w:tc>
      </w:tr>
      <w:tr w:rsidR="00D4765D" w:rsidRPr="00F9684C" w:rsidTr="006B3BC0">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11"/>
              </w:numPr>
              <w:contextualSpacing/>
              <w:rPr>
                <w:rFonts w:ascii="Arial" w:hAnsi="Arial" w:cs="Arial"/>
                <w:bCs/>
                <w:sz w:val="20"/>
                <w:szCs w:val="20"/>
              </w:rPr>
            </w:pPr>
            <w:r w:rsidRPr="00F9684C">
              <w:rPr>
                <w:rFonts w:ascii="Arial" w:hAnsi="Arial" w:cs="Arial"/>
                <w:sz w:val="20"/>
                <w:szCs w:val="20"/>
              </w:rPr>
              <w:t>Mil dolgu kaynağı sonrası kaynak dikişi yüksekliğini ölçer.</w:t>
            </w:r>
          </w:p>
        </w:tc>
      </w:tr>
    </w:tbl>
    <w:p w:rsidR="00C90D12" w:rsidRPr="00F9684C" w:rsidRDefault="00C90D12" w:rsidP="00C90D12">
      <w:pPr>
        <w:suppressAutoHyphens/>
        <w:ind w:left="356"/>
        <w:rPr>
          <w:rFonts w:ascii="Arial" w:hAnsi="Arial" w:cs="Arial"/>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C90D12" w:rsidRPr="00F9684C" w:rsidRDefault="00C90D12" w:rsidP="009E5DB5">
      <w:pPr>
        <w:suppressAutoHyphens/>
        <w:jc w:val="both"/>
        <w:rPr>
          <w:rFonts w:ascii="Arial" w:hAnsi="Arial" w:cs="Arial"/>
          <w:b/>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86"/>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4E19F2" w:rsidRPr="00F9684C">
        <w:rPr>
          <w:rFonts w:ascii="Arial" w:hAnsi="Arial" w:cs="Arial"/>
          <w:sz w:val="20"/>
          <w:szCs w:val="20"/>
        </w:rPr>
        <w:t>.</w:t>
      </w:r>
    </w:p>
    <w:p w:rsidR="00921CC9" w:rsidRPr="00F9684C" w:rsidRDefault="00921CC9" w:rsidP="008E50CF">
      <w:pPr>
        <w:suppressAutoHyphens/>
        <w:jc w:val="both"/>
        <w:rPr>
          <w:rFonts w:ascii="Arial" w:hAnsi="Arial" w:cs="Arial"/>
          <w:sz w:val="20"/>
          <w:szCs w:val="20"/>
        </w:rPr>
      </w:pPr>
    </w:p>
    <w:p w:rsidR="00943E32" w:rsidRPr="00F9684C" w:rsidRDefault="00943E32" w:rsidP="003B7F57">
      <w:pPr>
        <w:pStyle w:val="ListeParagraf"/>
        <w:numPr>
          <w:ilvl w:val="0"/>
          <w:numId w:val="86"/>
        </w:numPr>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8E50CF" w:rsidRPr="00F9684C">
        <w:rPr>
          <w:rFonts w:ascii="Arial" w:hAnsi="Arial" w:cs="Arial"/>
          <w:sz w:val="20"/>
          <w:szCs w:val="20"/>
        </w:rPr>
        <w:t xml:space="preserve">sabırlı insanın özellikleri (yaptığı dolgu kaynaklarında işlem basamaklarına uyma), değer, tutum ve davranışları </w:t>
      </w:r>
      <w:r w:rsidRPr="00F9684C">
        <w:rPr>
          <w:rFonts w:ascii="Arial" w:hAnsi="Arial" w:cs="Arial"/>
          <w:sz w:val="20"/>
          <w:szCs w:val="20"/>
        </w:rPr>
        <w:t>ön plana çıkaran etkinliklere yer verilmelidir.</w:t>
      </w:r>
    </w:p>
    <w:p w:rsidR="00C44722" w:rsidRPr="00F9684C" w:rsidRDefault="00C44722" w:rsidP="00054FD7">
      <w:pPr>
        <w:pStyle w:val="KazanmBalk"/>
        <w:rPr>
          <w:b/>
          <w:szCs w:val="20"/>
        </w:rPr>
      </w:pPr>
    </w:p>
    <w:p w:rsidR="00054FD7" w:rsidRPr="00F9684C" w:rsidRDefault="004E19F2" w:rsidP="00054FD7">
      <w:pPr>
        <w:pStyle w:val="KazanmBalk"/>
        <w:rPr>
          <w:rFonts w:eastAsia="MS Mincho"/>
          <w:szCs w:val="20"/>
        </w:rPr>
      </w:pPr>
      <w:r w:rsidRPr="00F9684C">
        <w:rPr>
          <w:b/>
          <w:szCs w:val="20"/>
        </w:rPr>
        <w:lastRenderedPageBreak/>
        <w:t>MODÜL ADI</w:t>
      </w:r>
      <w:r w:rsidR="00CF5528" w:rsidRPr="00F9684C">
        <w:rPr>
          <w:b/>
          <w:szCs w:val="20"/>
        </w:rPr>
        <w:tab/>
      </w:r>
      <w:r w:rsidR="00F9684C">
        <w:rPr>
          <w:b/>
          <w:szCs w:val="20"/>
        </w:rPr>
        <w:tab/>
      </w:r>
      <w:r w:rsidR="00C90D12" w:rsidRPr="00F9684C">
        <w:rPr>
          <w:b/>
          <w:szCs w:val="20"/>
        </w:rPr>
        <w:t xml:space="preserve">: </w:t>
      </w:r>
      <w:r w:rsidR="008E50CF" w:rsidRPr="00F9684C">
        <w:rPr>
          <w:rFonts w:eastAsia="MS Mincho"/>
          <w:b/>
          <w:szCs w:val="20"/>
        </w:rPr>
        <w:t>DİKEY KAYNAKLAR</w:t>
      </w:r>
    </w:p>
    <w:p w:rsidR="00C90D12" w:rsidRPr="00F9684C" w:rsidRDefault="004E19F2"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F9684C">
        <w:rPr>
          <w:rFonts w:ascii="Arial" w:hAnsi="Arial" w:cs="Arial"/>
          <w:b/>
          <w:sz w:val="20"/>
          <w:szCs w:val="20"/>
        </w:rPr>
        <w:tab/>
      </w:r>
      <w:r w:rsidR="00C90D12" w:rsidRPr="00F9684C">
        <w:rPr>
          <w:rFonts w:ascii="Arial" w:hAnsi="Arial" w:cs="Arial"/>
          <w:b/>
          <w:sz w:val="20"/>
          <w:szCs w:val="20"/>
        </w:rPr>
        <w:t>:</w:t>
      </w:r>
    </w:p>
    <w:p w:rsidR="00C90D12" w:rsidRPr="00F9684C" w:rsidRDefault="004E19F2" w:rsidP="00CF5528">
      <w:pPr>
        <w:tabs>
          <w:tab w:val="left" w:pos="1843"/>
        </w:tabs>
        <w:spacing w:after="120" w:line="360" w:lineRule="auto"/>
        <w:rPr>
          <w:rFonts w:ascii="Arial" w:hAnsi="Arial" w:cs="Arial"/>
          <w:sz w:val="20"/>
          <w:szCs w:val="20"/>
        </w:rPr>
      </w:pPr>
      <w:r w:rsidRPr="00F9684C">
        <w:rPr>
          <w:rFonts w:ascii="Arial" w:hAnsi="Arial" w:cs="Arial"/>
          <w:b/>
          <w:sz w:val="20"/>
          <w:szCs w:val="20"/>
        </w:rPr>
        <w:t>MODÜLÜN SÜRESİ</w:t>
      </w:r>
      <w:r w:rsidR="00F9684C">
        <w:rPr>
          <w:rFonts w:ascii="Arial" w:hAnsi="Arial" w:cs="Arial"/>
          <w:b/>
          <w:sz w:val="20"/>
          <w:szCs w:val="20"/>
        </w:rPr>
        <w:tab/>
      </w:r>
      <w:r w:rsidR="00CF5528" w:rsidRPr="00F9684C">
        <w:rPr>
          <w:rFonts w:ascii="Arial" w:hAnsi="Arial" w:cs="Arial"/>
          <w:b/>
          <w:sz w:val="20"/>
          <w:szCs w:val="20"/>
        </w:rPr>
        <w:tab/>
      </w:r>
      <w:r w:rsidR="00C90D12" w:rsidRPr="00F9684C">
        <w:rPr>
          <w:rFonts w:ascii="Arial" w:hAnsi="Arial" w:cs="Arial"/>
          <w:b/>
          <w:sz w:val="20"/>
          <w:szCs w:val="20"/>
        </w:rPr>
        <w:t xml:space="preserve">: </w:t>
      </w:r>
      <w:r w:rsidR="00F63FBD" w:rsidRPr="00F9684C">
        <w:rPr>
          <w:rFonts w:ascii="Arial" w:hAnsi="Arial" w:cs="Arial"/>
          <w:sz w:val="20"/>
          <w:szCs w:val="20"/>
        </w:rPr>
        <w:t>8</w:t>
      </w:r>
      <w:r w:rsidR="007C7070" w:rsidRPr="00F9684C">
        <w:rPr>
          <w:rFonts w:ascii="Arial" w:hAnsi="Arial" w:cs="Arial"/>
          <w:sz w:val="20"/>
          <w:szCs w:val="20"/>
        </w:rPr>
        <w:t>0/</w:t>
      </w:r>
      <w:r w:rsidR="00F16D31" w:rsidRPr="00F9684C">
        <w:rPr>
          <w:rFonts w:ascii="Arial" w:hAnsi="Arial" w:cs="Arial"/>
          <w:sz w:val="20"/>
          <w:szCs w:val="20"/>
        </w:rPr>
        <w:t xml:space="preserve">48 </w:t>
      </w:r>
      <w:r w:rsidR="00C90D12" w:rsidRPr="00F9684C">
        <w:rPr>
          <w:rFonts w:ascii="Arial" w:hAnsi="Arial" w:cs="Arial"/>
          <w:sz w:val="20"/>
          <w:szCs w:val="20"/>
        </w:rPr>
        <w:t>ders saati</w:t>
      </w:r>
    </w:p>
    <w:p w:rsidR="000D25A0" w:rsidRPr="00F9684C" w:rsidRDefault="004E19F2" w:rsidP="00CF5528">
      <w:pPr>
        <w:tabs>
          <w:tab w:val="left" w:pos="1843"/>
        </w:tabs>
        <w:jc w:val="both"/>
        <w:outlineLvl w:val="0"/>
        <w:rPr>
          <w:rFonts w:ascii="Arial" w:hAnsi="Arial" w:cs="Arial"/>
          <w:b/>
          <w:sz w:val="20"/>
          <w:szCs w:val="20"/>
        </w:rPr>
      </w:pPr>
      <w:proofErr w:type="gramStart"/>
      <w:r w:rsidRPr="00F9684C">
        <w:rPr>
          <w:rFonts w:ascii="Arial" w:hAnsi="Arial" w:cs="Arial"/>
          <w:b/>
          <w:sz w:val="20"/>
          <w:szCs w:val="20"/>
        </w:rPr>
        <w:t>MODÜLÜN AMACI</w:t>
      </w:r>
      <w:r w:rsidR="00CF5528" w:rsidRPr="00F9684C">
        <w:rPr>
          <w:rFonts w:ascii="Arial" w:hAnsi="Arial" w:cs="Arial"/>
          <w:b/>
          <w:sz w:val="20"/>
          <w:szCs w:val="20"/>
        </w:rPr>
        <w:tab/>
      </w:r>
      <w:r w:rsidR="00F9684C">
        <w:rPr>
          <w:rFonts w:ascii="Arial" w:hAnsi="Arial" w:cs="Arial"/>
          <w:b/>
          <w:sz w:val="20"/>
          <w:szCs w:val="20"/>
        </w:rPr>
        <w:tab/>
      </w:r>
      <w:r w:rsidR="00C90D12" w:rsidRPr="00F9684C">
        <w:rPr>
          <w:rFonts w:ascii="Arial" w:hAnsi="Arial" w:cs="Arial"/>
          <w:b/>
          <w:sz w:val="20"/>
          <w:szCs w:val="20"/>
        </w:rPr>
        <w:t>:</w:t>
      </w:r>
      <w:r w:rsidR="00F9684C">
        <w:rPr>
          <w:rFonts w:ascii="Arial" w:hAnsi="Arial" w:cs="Arial"/>
          <w:b/>
          <w:sz w:val="20"/>
          <w:szCs w:val="20"/>
        </w:rPr>
        <w:t xml:space="preserve"> </w:t>
      </w:r>
      <w:r w:rsidR="000D25A0" w:rsidRPr="00F9684C">
        <w:rPr>
          <w:rFonts w:ascii="Arial" w:hAnsi="Arial" w:cs="Arial"/>
          <w:sz w:val="20"/>
          <w:szCs w:val="20"/>
        </w:rPr>
        <w:t>Bireye/öğrenciye</w:t>
      </w:r>
      <w:r w:rsidR="00D77764"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4D57B6" w:rsidRPr="00F9684C">
        <w:rPr>
          <w:rFonts w:ascii="Arial" w:hAnsi="Arial" w:cs="Arial"/>
          <w:bCs/>
          <w:color w:val="000000"/>
          <w:sz w:val="20"/>
          <w:szCs w:val="20"/>
        </w:rPr>
        <w:t xml:space="preserve">elektrik ark kaynak yöntemi ile </w:t>
      </w:r>
      <w:r w:rsidR="000D25A0" w:rsidRPr="00F9684C">
        <w:rPr>
          <w:rFonts w:ascii="Arial" w:hAnsi="Arial" w:cs="Arial"/>
          <w:bCs/>
          <w:color w:val="000000"/>
          <w:sz w:val="20"/>
          <w:szCs w:val="20"/>
        </w:rPr>
        <w:t xml:space="preserve">TS EN </w:t>
      </w:r>
      <w:r w:rsidR="00E30FCD" w:rsidRPr="00F9684C">
        <w:rPr>
          <w:rFonts w:ascii="Arial" w:hAnsi="Arial" w:cs="Arial"/>
          <w:bCs/>
          <w:color w:val="000000"/>
          <w:sz w:val="20"/>
          <w:szCs w:val="20"/>
        </w:rPr>
        <w:t xml:space="preserve">ISO </w:t>
      </w:r>
      <w:r w:rsidR="000D25A0" w:rsidRPr="00F9684C">
        <w:rPr>
          <w:rFonts w:ascii="Arial" w:hAnsi="Arial" w:cs="Arial"/>
          <w:bCs/>
          <w:color w:val="000000"/>
          <w:sz w:val="20"/>
          <w:szCs w:val="20"/>
        </w:rPr>
        <w:t xml:space="preserve">standartlarına ve </w:t>
      </w:r>
      <w:proofErr w:type="spellStart"/>
      <w:r w:rsidR="000D25A0" w:rsidRPr="00F9684C">
        <w:rPr>
          <w:rFonts w:ascii="Arial" w:hAnsi="Arial" w:cs="Arial"/>
          <w:bCs/>
          <w:color w:val="000000"/>
          <w:sz w:val="20"/>
          <w:szCs w:val="20"/>
        </w:rPr>
        <w:t>WPS’e</w:t>
      </w:r>
      <w:proofErr w:type="spellEnd"/>
      <w:r w:rsidR="000D25A0"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F30A19" w:rsidRPr="00F9684C">
        <w:rPr>
          <w:rFonts w:ascii="Arial" w:hAnsi="Arial" w:cs="Arial"/>
          <w:bCs/>
          <w:color w:val="000000"/>
          <w:sz w:val="20"/>
          <w:szCs w:val="20"/>
        </w:rPr>
        <w:t>,</w:t>
      </w:r>
      <w:r w:rsidR="00D4765D" w:rsidRPr="00F9684C">
        <w:rPr>
          <w:rFonts w:ascii="Arial" w:hAnsi="Arial" w:cs="Arial"/>
          <w:bCs/>
          <w:color w:val="000000"/>
          <w:sz w:val="20"/>
          <w:szCs w:val="20"/>
        </w:rPr>
        <w:t xml:space="preserve"> </w:t>
      </w:r>
      <w:r w:rsidR="000D25A0" w:rsidRPr="00F9684C">
        <w:rPr>
          <w:rFonts w:ascii="Arial" w:hAnsi="Arial" w:cs="Arial"/>
          <w:color w:val="000000" w:themeColor="text1"/>
          <w:sz w:val="20"/>
          <w:szCs w:val="20"/>
        </w:rPr>
        <w:t xml:space="preserve">yukarıdan aşağıya </w:t>
      </w:r>
      <w:r w:rsidR="00B16D23" w:rsidRPr="00F9684C">
        <w:rPr>
          <w:rFonts w:ascii="Arial" w:hAnsi="Arial" w:cs="Arial"/>
          <w:bCs/>
          <w:color w:val="000000"/>
          <w:sz w:val="20"/>
          <w:szCs w:val="20"/>
        </w:rPr>
        <w:t>dik</w:t>
      </w:r>
      <w:r w:rsidR="00D4765D" w:rsidRPr="00F9684C">
        <w:rPr>
          <w:rFonts w:ascii="Arial" w:hAnsi="Arial" w:cs="Arial"/>
          <w:bCs/>
          <w:color w:val="000000"/>
          <w:sz w:val="20"/>
          <w:szCs w:val="20"/>
        </w:rPr>
        <w:t xml:space="preserve"> </w:t>
      </w:r>
      <w:r w:rsidR="000D25A0" w:rsidRPr="00F9684C">
        <w:rPr>
          <w:rFonts w:ascii="Arial" w:hAnsi="Arial" w:cs="Arial"/>
          <w:color w:val="000000" w:themeColor="text1"/>
          <w:sz w:val="20"/>
          <w:szCs w:val="20"/>
        </w:rPr>
        <w:t xml:space="preserve">küt ek, </w:t>
      </w:r>
      <w:r w:rsidR="000D25A0" w:rsidRPr="00F9684C">
        <w:rPr>
          <w:rFonts w:ascii="Arial" w:hAnsi="Arial" w:cs="Arial"/>
          <w:sz w:val="20"/>
          <w:szCs w:val="20"/>
        </w:rPr>
        <w:t xml:space="preserve">aşağıdan yukarıya </w:t>
      </w:r>
      <w:r w:rsidR="00B16D23" w:rsidRPr="00F9684C">
        <w:rPr>
          <w:rFonts w:ascii="Arial" w:hAnsi="Arial" w:cs="Arial"/>
          <w:bCs/>
          <w:color w:val="000000"/>
          <w:sz w:val="20"/>
          <w:szCs w:val="20"/>
        </w:rPr>
        <w:t>dik</w:t>
      </w:r>
      <w:r w:rsidR="00D4765D" w:rsidRPr="00F9684C">
        <w:rPr>
          <w:rFonts w:ascii="Arial" w:hAnsi="Arial" w:cs="Arial"/>
          <w:bCs/>
          <w:color w:val="000000"/>
          <w:sz w:val="20"/>
          <w:szCs w:val="20"/>
        </w:rPr>
        <w:t xml:space="preserve"> </w:t>
      </w:r>
      <w:r w:rsidR="000D25A0" w:rsidRPr="00F9684C">
        <w:rPr>
          <w:rFonts w:ascii="Arial" w:hAnsi="Arial" w:cs="Arial"/>
          <w:sz w:val="20"/>
          <w:szCs w:val="20"/>
        </w:rPr>
        <w:t>küt ek</w:t>
      </w:r>
      <w:r w:rsidR="004D57B6" w:rsidRPr="00F9684C">
        <w:rPr>
          <w:rFonts w:ascii="Arial" w:hAnsi="Arial" w:cs="Arial"/>
          <w:sz w:val="20"/>
          <w:szCs w:val="20"/>
        </w:rPr>
        <w:t>,</w:t>
      </w:r>
      <w:r w:rsidR="00D4765D" w:rsidRPr="00F9684C">
        <w:rPr>
          <w:rFonts w:ascii="Arial" w:hAnsi="Arial" w:cs="Arial"/>
          <w:sz w:val="20"/>
          <w:szCs w:val="20"/>
        </w:rPr>
        <w:t xml:space="preserve"> </w:t>
      </w:r>
      <w:r w:rsidR="000D25A0" w:rsidRPr="00F9684C">
        <w:rPr>
          <w:rFonts w:ascii="Arial" w:hAnsi="Arial" w:cs="Arial"/>
          <w:color w:val="000000" w:themeColor="text1"/>
          <w:sz w:val="20"/>
          <w:szCs w:val="20"/>
        </w:rPr>
        <w:t xml:space="preserve">aşağıdan yukarıya </w:t>
      </w:r>
      <w:r w:rsidR="00B16D23" w:rsidRPr="00F9684C">
        <w:rPr>
          <w:rFonts w:ascii="Arial" w:hAnsi="Arial" w:cs="Arial"/>
          <w:bCs/>
          <w:color w:val="000000"/>
          <w:sz w:val="20"/>
          <w:szCs w:val="20"/>
        </w:rPr>
        <w:t>dik</w:t>
      </w:r>
      <w:r w:rsidR="00D4765D" w:rsidRPr="00F9684C">
        <w:rPr>
          <w:rFonts w:ascii="Arial" w:hAnsi="Arial" w:cs="Arial"/>
          <w:bCs/>
          <w:color w:val="000000"/>
          <w:sz w:val="20"/>
          <w:szCs w:val="20"/>
        </w:rPr>
        <w:t xml:space="preserve"> </w:t>
      </w:r>
      <w:r w:rsidR="000D25A0" w:rsidRPr="00F9684C">
        <w:rPr>
          <w:rFonts w:ascii="Arial" w:hAnsi="Arial" w:cs="Arial"/>
          <w:color w:val="000000" w:themeColor="text1"/>
          <w:sz w:val="20"/>
          <w:szCs w:val="20"/>
        </w:rPr>
        <w:t>V, aşağıdan yukarıya</w:t>
      </w:r>
      <w:r w:rsidR="00D4765D" w:rsidRPr="00F9684C">
        <w:rPr>
          <w:rFonts w:ascii="Arial" w:hAnsi="Arial" w:cs="Arial"/>
          <w:color w:val="000000" w:themeColor="text1"/>
          <w:sz w:val="20"/>
          <w:szCs w:val="20"/>
        </w:rPr>
        <w:t xml:space="preserve"> </w:t>
      </w:r>
      <w:r w:rsidR="00B16D23" w:rsidRPr="00F9684C">
        <w:rPr>
          <w:rFonts w:ascii="Arial" w:hAnsi="Arial" w:cs="Arial"/>
          <w:bCs/>
          <w:color w:val="000000"/>
          <w:sz w:val="20"/>
          <w:szCs w:val="20"/>
        </w:rPr>
        <w:t>dik</w:t>
      </w:r>
      <w:r w:rsidR="000D25A0" w:rsidRPr="00F9684C">
        <w:rPr>
          <w:rFonts w:ascii="Arial" w:hAnsi="Arial" w:cs="Arial"/>
          <w:color w:val="000000" w:themeColor="text1"/>
          <w:sz w:val="20"/>
          <w:szCs w:val="20"/>
        </w:rPr>
        <w:t xml:space="preserve"> iç köşe, yukarıdan aşağıya</w:t>
      </w:r>
      <w:r w:rsidR="00D4765D" w:rsidRPr="00F9684C">
        <w:rPr>
          <w:rFonts w:ascii="Arial" w:hAnsi="Arial" w:cs="Arial"/>
          <w:color w:val="000000" w:themeColor="text1"/>
          <w:sz w:val="20"/>
          <w:szCs w:val="20"/>
        </w:rPr>
        <w:t xml:space="preserve"> </w:t>
      </w:r>
      <w:r w:rsidR="00B16D23" w:rsidRPr="00F9684C">
        <w:rPr>
          <w:rFonts w:ascii="Arial" w:hAnsi="Arial" w:cs="Arial"/>
          <w:bCs/>
          <w:color w:val="000000"/>
          <w:sz w:val="20"/>
          <w:szCs w:val="20"/>
        </w:rPr>
        <w:t>dik</w:t>
      </w:r>
      <w:r w:rsidR="000D25A0" w:rsidRPr="00F9684C">
        <w:rPr>
          <w:rFonts w:ascii="Arial" w:hAnsi="Arial" w:cs="Arial"/>
          <w:color w:val="000000" w:themeColor="text1"/>
          <w:sz w:val="20"/>
          <w:szCs w:val="20"/>
        </w:rPr>
        <w:t xml:space="preserve"> iç köşe</w:t>
      </w:r>
      <w:r w:rsidR="004D57B6" w:rsidRPr="00F9684C">
        <w:rPr>
          <w:rFonts w:ascii="Arial" w:hAnsi="Arial" w:cs="Arial"/>
          <w:color w:val="000000" w:themeColor="text1"/>
          <w:sz w:val="20"/>
          <w:szCs w:val="20"/>
        </w:rPr>
        <w:t xml:space="preserve"> ve yukarıdan</w:t>
      </w:r>
      <w:r w:rsidR="000D25A0" w:rsidRPr="00F9684C">
        <w:rPr>
          <w:rFonts w:ascii="Arial" w:hAnsi="Arial" w:cs="Arial"/>
          <w:color w:val="000000" w:themeColor="text1"/>
          <w:sz w:val="20"/>
          <w:szCs w:val="20"/>
        </w:rPr>
        <w:t xml:space="preserve"> aşağıya </w:t>
      </w:r>
      <w:r w:rsidR="00B16D23" w:rsidRPr="00F9684C">
        <w:rPr>
          <w:rFonts w:ascii="Arial" w:hAnsi="Arial" w:cs="Arial"/>
          <w:bCs/>
          <w:color w:val="000000"/>
          <w:sz w:val="20"/>
          <w:szCs w:val="20"/>
        </w:rPr>
        <w:t>dik</w:t>
      </w:r>
      <w:r w:rsidR="00D4765D" w:rsidRPr="00F9684C">
        <w:rPr>
          <w:rFonts w:ascii="Arial" w:hAnsi="Arial" w:cs="Arial"/>
          <w:bCs/>
          <w:color w:val="000000"/>
          <w:sz w:val="20"/>
          <w:szCs w:val="20"/>
        </w:rPr>
        <w:t xml:space="preserve"> </w:t>
      </w:r>
      <w:r w:rsidR="000D25A0" w:rsidRPr="00F9684C">
        <w:rPr>
          <w:rFonts w:ascii="Arial" w:hAnsi="Arial" w:cs="Arial"/>
          <w:color w:val="000000" w:themeColor="text1"/>
          <w:sz w:val="20"/>
          <w:szCs w:val="20"/>
        </w:rPr>
        <w:t>dış köşe kaynağı</w:t>
      </w:r>
      <w:r w:rsidR="00D4765D" w:rsidRPr="00F9684C">
        <w:rPr>
          <w:rFonts w:ascii="Arial" w:hAnsi="Arial" w:cs="Arial"/>
          <w:color w:val="000000" w:themeColor="text1"/>
          <w:sz w:val="20"/>
          <w:szCs w:val="20"/>
        </w:rPr>
        <w:t xml:space="preserve"> </w:t>
      </w:r>
      <w:r w:rsidR="000D25A0" w:rsidRPr="00F9684C">
        <w:rPr>
          <w:rFonts w:ascii="Arial" w:hAnsi="Arial" w:cs="Arial"/>
          <w:color w:val="000000" w:themeColor="text1"/>
          <w:sz w:val="20"/>
          <w:szCs w:val="20"/>
        </w:rPr>
        <w:t xml:space="preserve">yapma </w:t>
      </w:r>
      <w:r w:rsidR="000D25A0" w:rsidRPr="00F9684C">
        <w:rPr>
          <w:rFonts w:ascii="Arial" w:hAnsi="Arial" w:cs="Arial"/>
          <w:sz w:val="20"/>
          <w:szCs w:val="20"/>
        </w:rPr>
        <w:t>ile ilgili bilgi ve becerileri kazandırmaktır</w:t>
      </w:r>
      <w:r w:rsidR="00B81A2D" w:rsidRPr="00F9684C">
        <w:rPr>
          <w:rFonts w:ascii="Arial" w:hAnsi="Arial" w:cs="Arial"/>
          <w:sz w:val="20"/>
          <w:szCs w:val="20"/>
        </w:rPr>
        <w:t>.</w:t>
      </w:r>
      <w:proofErr w:type="gramEnd"/>
    </w:p>
    <w:p w:rsidR="00C90D12" w:rsidRPr="00F9684C" w:rsidRDefault="00C90D12" w:rsidP="000D25A0">
      <w:pPr>
        <w:ind w:left="2410" w:hanging="2410"/>
        <w:outlineLvl w:val="0"/>
        <w:rPr>
          <w:rFonts w:ascii="Arial" w:hAnsi="Arial" w:cs="Arial"/>
          <w:sz w:val="20"/>
          <w:szCs w:val="20"/>
        </w:rPr>
      </w:pPr>
    </w:p>
    <w:p w:rsidR="00C90D12" w:rsidRPr="00F9684C" w:rsidRDefault="00C90D12" w:rsidP="00BF5156">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054FD7" w:rsidRPr="00F9684C" w:rsidRDefault="00054FD7" w:rsidP="003B7F57">
      <w:pPr>
        <w:pStyle w:val="PMaddeimi"/>
        <w:numPr>
          <w:ilvl w:val="0"/>
          <w:numId w:val="53"/>
        </w:numPr>
        <w:rPr>
          <w:rFonts w:cs="Arial"/>
          <w:szCs w:val="20"/>
        </w:rPr>
      </w:pPr>
      <w:r w:rsidRPr="00F9684C">
        <w:rPr>
          <w:rFonts w:cs="Arial"/>
          <w:szCs w:val="20"/>
        </w:rPr>
        <w:t>İş sağlığı ve güvenliği tedbirlerini alarak elektrik ark kaynağı yöntemi ile çelik gereçlere rutil elektrotla yukarıdan aşağıya dik küt ek kaynağı yapar.</w:t>
      </w:r>
    </w:p>
    <w:p w:rsidR="00054FD7" w:rsidRPr="00F9684C" w:rsidRDefault="00054FD7" w:rsidP="003B7F57">
      <w:pPr>
        <w:pStyle w:val="PMaddeimi"/>
        <w:numPr>
          <w:ilvl w:val="0"/>
          <w:numId w:val="53"/>
        </w:numPr>
        <w:rPr>
          <w:rFonts w:cs="Arial"/>
          <w:szCs w:val="20"/>
        </w:rPr>
      </w:pPr>
      <w:r w:rsidRPr="00F9684C">
        <w:rPr>
          <w:rFonts w:cs="Arial"/>
          <w:szCs w:val="20"/>
        </w:rPr>
        <w:t>İş sağlığı ve güvenliği tedbirlerini alarak elektrik ark kaynağı yöntemi ile çelik gereçlere rutil elektrotla aşağıdan yukarıya dik küt ek kaynağı yapar.</w:t>
      </w:r>
    </w:p>
    <w:p w:rsidR="00054FD7" w:rsidRPr="00F9684C" w:rsidRDefault="00054FD7" w:rsidP="003B7F57">
      <w:pPr>
        <w:pStyle w:val="PMaddeimi"/>
        <w:numPr>
          <w:ilvl w:val="0"/>
          <w:numId w:val="53"/>
        </w:numPr>
        <w:rPr>
          <w:rFonts w:cs="Arial"/>
          <w:szCs w:val="20"/>
        </w:rPr>
      </w:pPr>
      <w:r w:rsidRPr="00F9684C">
        <w:rPr>
          <w:rFonts w:cs="Arial"/>
          <w:szCs w:val="20"/>
        </w:rPr>
        <w:t>İş sağlığı ve güvenliği tedbirlerini alarak elektrik ark kaynağı yöntemi ile çelik gereçlere rutil elektrotla aşağıdan yukarıya dik V kaynağı yapar.</w:t>
      </w:r>
    </w:p>
    <w:p w:rsidR="00054FD7" w:rsidRPr="00F9684C" w:rsidRDefault="00054FD7" w:rsidP="003B7F57">
      <w:pPr>
        <w:pStyle w:val="PMaddeimi"/>
        <w:numPr>
          <w:ilvl w:val="0"/>
          <w:numId w:val="53"/>
        </w:numPr>
        <w:rPr>
          <w:rFonts w:cs="Arial"/>
          <w:szCs w:val="20"/>
        </w:rPr>
      </w:pPr>
      <w:r w:rsidRPr="00F9684C">
        <w:rPr>
          <w:rFonts w:cs="Arial"/>
          <w:szCs w:val="20"/>
        </w:rPr>
        <w:t>İş sağlığı ve güvenliği tedbirlerini alarak elektrik ark kaynağı yöntemi ile çelik gereçlere rutil elektrotla aşağıdan yukarıya dik iç köşe kaynağı yapar.</w:t>
      </w:r>
    </w:p>
    <w:p w:rsidR="00054FD7" w:rsidRPr="00F9684C" w:rsidRDefault="00054FD7" w:rsidP="003B7F57">
      <w:pPr>
        <w:pStyle w:val="PMaddeimi"/>
        <w:numPr>
          <w:ilvl w:val="0"/>
          <w:numId w:val="53"/>
        </w:numPr>
        <w:rPr>
          <w:rFonts w:cs="Arial"/>
          <w:szCs w:val="20"/>
        </w:rPr>
      </w:pPr>
      <w:r w:rsidRPr="00F9684C">
        <w:rPr>
          <w:rFonts w:cs="Arial"/>
          <w:szCs w:val="20"/>
        </w:rPr>
        <w:t>İş sağlığı ve güvenliği tedbirlerini alarak elektrik ark kaynağı yöntemi ile çelik gereçlere rutil elektrotla yukarıdan aşağıya dik iç köşe kaynağı yapar.</w:t>
      </w:r>
    </w:p>
    <w:p w:rsidR="00BD68D4" w:rsidRPr="00F9684C" w:rsidRDefault="00054FD7" w:rsidP="003B7F57">
      <w:pPr>
        <w:pStyle w:val="PMaddeimi"/>
        <w:numPr>
          <w:ilvl w:val="0"/>
          <w:numId w:val="53"/>
        </w:numPr>
        <w:rPr>
          <w:rFonts w:cs="Arial"/>
          <w:szCs w:val="20"/>
        </w:rPr>
      </w:pPr>
      <w:r w:rsidRPr="00F9684C">
        <w:rPr>
          <w:rFonts w:cs="Arial"/>
          <w:szCs w:val="20"/>
        </w:rPr>
        <w:t>İş sağlığı ve güvenliği tedbirlerini alarak elektrik ark kaynağı yöntemi ile çelik gereçlere rutil elektrotla yukarıdan aşağıya dik dış köşe kaynağı yapar.</w:t>
      </w:r>
    </w:p>
    <w:p w:rsidR="00CF5528" w:rsidRPr="00F9684C" w:rsidRDefault="00CF5528" w:rsidP="00C90D12">
      <w:pPr>
        <w:pStyle w:val="ListeParagraf"/>
        <w:widowControl w:val="0"/>
        <w:autoSpaceDE w:val="0"/>
        <w:autoSpaceDN w:val="0"/>
        <w:adjustRightInd w:val="0"/>
        <w:ind w:left="1221" w:right="313"/>
        <w:rPr>
          <w:rFonts w:ascii="Arial" w:hAnsi="Arial" w:cs="Arial"/>
          <w:sz w:val="20"/>
          <w:szCs w:val="20"/>
        </w:rPr>
      </w:pPr>
    </w:p>
    <w:tbl>
      <w:tblPr>
        <w:tblW w:w="8954"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74"/>
        <w:gridCol w:w="581"/>
        <w:gridCol w:w="7199"/>
      </w:tblGrid>
      <w:tr w:rsidR="00C90D12" w:rsidRPr="00F9684C" w:rsidTr="00DC7A8E">
        <w:trPr>
          <w:trHeight w:val="397"/>
          <w:jc w:val="center"/>
        </w:trPr>
        <w:tc>
          <w:tcPr>
            <w:tcW w:w="1174"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B16D23" w:rsidRPr="00F9684C" w:rsidTr="00CF5528">
        <w:trPr>
          <w:trHeight w:val="510"/>
          <w:jc w:val="center"/>
        </w:trPr>
        <w:tc>
          <w:tcPr>
            <w:tcW w:w="1174" w:type="dxa"/>
            <w:vMerge w:val="restart"/>
            <w:tcBorders>
              <w:top w:val="single" w:sz="4" w:space="0" w:color="auto"/>
              <w:right w:val="single" w:sz="4" w:space="0" w:color="auto"/>
            </w:tcBorders>
            <w:shd w:val="clear" w:color="auto" w:fill="FFFFFF"/>
            <w:vAlign w:val="center"/>
          </w:tcPr>
          <w:p w:rsidR="00B16D23" w:rsidRPr="00F9684C" w:rsidRDefault="00B16D23"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16D23" w:rsidRPr="00F9684C" w:rsidRDefault="00B16D23"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EB2DD4" w:rsidP="003B7F57">
            <w:pPr>
              <w:numPr>
                <w:ilvl w:val="0"/>
                <w:numId w:val="12"/>
              </w:numPr>
              <w:rPr>
                <w:rFonts w:ascii="Arial" w:hAnsi="Arial" w:cs="Arial"/>
                <w:sz w:val="20"/>
                <w:szCs w:val="20"/>
              </w:rPr>
            </w:pPr>
            <w:r w:rsidRPr="00F9684C">
              <w:rPr>
                <w:rFonts w:ascii="Arial" w:hAnsi="Arial" w:cs="Arial"/>
                <w:bCs/>
                <w:sz w:val="20"/>
                <w:szCs w:val="20"/>
              </w:rPr>
              <w:t xml:space="preserve">Dik kaynak pozisyonunun </w:t>
            </w:r>
            <w:r w:rsidR="00B16D23" w:rsidRPr="00F9684C">
              <w:rPr>
                <w:rFonts w:ascii="Arial" w:hAnsi="Arial" w:cs="Arial"/>
                <w:bCs/>
                <w:sz w:val="20"/>
                <w:szCs w:val="20"/>
              </w:rPr>
              <w:t>nerelerde kullanıldığını açıklar</w:t>
            </w:r>
            <w:r w:rsidR="004E19F2" w:rsidRPr="00F9684C">
              <w:rPr>
                <w:rFonts w:ascii="Arial" w:hAnsi="Arial" w:cs="Arial"/>
                <w:bCs/>
                <w:sz w:val="20"/>
                <w:szCs w:val="20"/>
              </w:rPr>
              <w:t>.</w:t>
            </w:r>
          </w:p>
        </w:tc>
      </w:tr>
      <w:tr w:rsidR="00B16D23" w:rsidRPr="00F9684C" w:rsidTr="00CF5528">
        <w:trPr>
          <w:trHeight w:val="510"/>
          <w:jc w:val="center"/>
        </w:trPr>
        <w:tc>
          <w:tcPr>
            <w:tcW w:w="1174" w:type="dxa"/>
            <w:vMerge/>
            <w:tcBorders>
              <w:right w:val="single" w:sz="4" w:space="0" w:color="auto"/>
            </w:tcBorders>
            <w:shd w:val="clear" w:color="auto" w:fill="FFFFFF"/>
            <w:vAlign w:val="center"/>
          </w:tcPr>
          <w:p w:rsidR="00B16D23" w:rsidRPr="00F9684C" w:rsidRDefault="00B16D23"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numPr>
                <w:ilvl w:val="0"/>
                <w:numId w:val="12"/>
              </w:numPr>
              <w:rPr>
                <w:rFonts w:ascii="Arial" w:hAnsi="Arial" w:cs="Arial"/>
                <w:sz w:val="20"/>
                <w:szCs w:val="20"/>
              </w:rPr>
            </w:pPr>
            <w:r w:rsidRPr="00F9684C">
              <w:rPr>
                <w:rFonts w:ascii="Arial" w:hAnsi="Arial" w:cs="Arial"/>
                <w:sz w:val="20"/>
                <w:szCs w:val="20"/>
              </w:rPr>
              <w:t>Yukarıdan aşağıya küt ek kaynağının uygulama alanlarını</w:t>
            </w:r>
            <w:r w:rsidRPr="00F9684C">
              <w:rPr>
                <w:rFonts w:ascii="Arial" w:hAnsi="Arial" w:cs="Arial"/>
                <w:bCs/>
                <w:sz w:val="20"/>
                <w:szCs w:val="20"/>
              </w:rPr>
              <w:t xml:space="preserve"> açıklar</w:t>
            </w:r>
            <w:r w:rsidR="004E19F2" w:rsidRPr="00F9684C">
              <w:rPr>
                <w:rFonts w:ascii="Arial" w:hAnsi="Arial" w:cs="Arial"/>
                <w:bCs/>
                <w:sz w:val="20"/>
                <w:szCs w:val="20"/>
              </w:rPr>
              <w:t>.</w:t>
            </w:r>
          </w:p>
        </w:tc>
      </w:tr>
      <w:tr w:rsidR="00B16D23" w:rsidRPr="00F9684C" w:rsidTr="00CF5528">
        <w:trPr>
          <w:trHeight w:val="510"/>
          <w:jc w:val="center"/>
        </w:trPr>
        <w:tc>
          <w:tcPr>
            <w:tcW w:w="1174" w:type="dxa"/>
            <w:vMerge/>
            <w:tcBorders>
              <w:right w:val="single" w:sz="4" w:space="0" w:color="auto"/>
            </w:tcBorders>
            <w:shd w:val="clear" w:color="auto" w:fill="FFFFFF"/>
            <w:vAlign w:val="center"/>
          </w:tcPr>
          <w:p w:rsidR="00B16D23" w:rsidRPr="00F9684C" w:rsidRDefault="00B16D23"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numPr>
                <w:ilvl w:val="0"/>
                <w:numId w:val="12"/>
              </w:numPr>
              <w:rPr>
                <w:rFonts w:ascii="Arial" w:hAnsi="Arial" w:cs="Arial"/>
                <w:sz w:val="20"/>
                <w:szCs w:val="20"/>
              </w:rPr>
            </w:pPr>
            <w:r w:rsidRPr="00F9684C">
              <w:rPr>
                <w:rFonts w:ascii="Arial" w:hAnsi="Arial" w:cs="Arial"/>
                <w:sz w:val="20"/>
                <w:szCs w:val="20"/>
              </w:rPr>
              <w:t>Yukarıdan aşağıya küt ek kaynağında dikkat edilecek hususları açıklar</w:t>
            </w:r>
            <w:r w:rsidR="004E19F2" w:rsidRPr="00F9684C">
              <w:rPr>
                <w:rFonts w:ascii="Arial" w:hAnsi="Arial" w:cs="Arial"/>
                <w:sz w:val="20"/>
                <w:szCs w:val="20"/>
              </w:rPr>
              <w:t>.</w:t>
            </w:r>
          </w:p>
        </w:tc>
      </w:tr>
      <w:tr w:rsidR="00B16D23" w:rsidRPr="00F9684C" w:rsidTr="00CF5528">
        <w:trPr>
          <w:trHeight w:val="510"/>
          <w:jc w:val="center"/>
        </w:trPr>
        <w:tc>
          <w:tcPr>
            <w:tcW w:w="1174" w:type="dxa"/>
            <w:vMerge/>
            <w:tcBorders>
              <w:right w:val="single" w:sz="4" w:space="0" w:color="auto"/>
            </w:tcBorders>
            <w:shd w:val="clear" w:color="auto" w:fill="FFFFFF"/>
            <w:vAlign w:val="center"/>
          </w:tcPr>
          <w:p w:rsidR="00B16D23" w:rsidRPr="00F9684C" w:rsidRDefault="00B16D23"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pStyle w:val="ListeParagraf"/>
              <w:numPr>
                <w:ilvl w:val="0"/>
                <w:numId w:val="12"/>
              </w:numPr>
              <w:rPr>
                <w:rFonts w:ascii="Arial" w:hAnsi="Arial" w:cs="Arial"/>
                <w:sz w:val="20"/>
                <w:szCs w:val="20"/>
              </w:rPr>
            </w:pPr>
            <w:r w:rsidRPr="00F9684C">
              <w:rPr>
                <w:rFonts w:ascii="Arial" w:hAnsi="Arial" w:cs="Arial"/>
                <w:sz w:val="20"/>
                <w:szCs w:val="20"/>
              </w:rPr>
              <w:t>Yukarıdan aşağıya küt ek kaynağının yapılış yöntemini açıklar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3F99" w:rsidRPr="00F9684C" w:rsidRDefault="00B23F99"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574BA8" w:rsidP="003B7F57">
            <w:pPr>
              <w:pStyle w:val="ListeParagraf"/>
              <w:numPr>
                <w:ilvl w:val="0"/>
                <w:numId w:val="13"/>
              </w:numPr>
              <w:ind w:left="357" w:hanging="357"/>
              <w:rPr>
                <w:rFonts w:ascii="Arial" w:hAnsi="Arial" w:cs="Arial"/>
                <w:sz w:val="20"/>
                <w:szCs w:val="20"/>
              </w:rPr>
            </w:pPr>
            <w:r w:rsidRPr="00F9684C">
              <w:rPr>
                <w:rFonts w:ascii="Arial" w:hAnsi="Arial" w:cs="Arial"/>
                <w:sz w:val="20"/>
                <w:szCs w:val="20"/>
              </w:rPr>
              <w:t>Yukarıdan aşağıya küt ek kaynağı için gerekli olan temel ve yardımcı elemanları hazırlar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3F99" w:rsidRPr="00F9684C" w:rsidRDefault="00B23F99"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574BA8" w:rsidP="003B7F57">
            <w:pPr>
              <w:pStyle w:val="ListeParagraf"/>
              <w:numPr>
                <w:ilvl w:val="0"/>
                <w:numId w:val="13"/>
              </w:numPr>
              <w:rPr>
                <w:rFonts w:ascii="Arial" w:hAnsi="Arial" w:cs="Arial"/>
                <w:sz w:val="20"/>
                <w:szCs w:val="20"/>
              </w:rPr>
            </w:pPr>
            <w:r w:rsidRPr="00F9684C">
              <w:rPr>
                <w:rFonts w:ascii="Arial" w:hAnsi="Arial" w:cs="Arial"/>
                <w:sz w:val="20"/>
                <w:szCs w:val="20"/>
              </w:rPr>
              <w:t>Yukarıdan aşağıya küt ek kaynağı ile birleştirilecek çelik gereç yüzeylerini temizler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3F99" w:rsidRPr="00F9684C" w:rsidRDefault="00B23F99"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574BA8" w:rsidP="003B7F57">
            <w:pPr>
              <w:pStyle w:val="ListeParagraf"/>
              <w:numPr>
                <w:ilvl w:val="0"/>
                <w:numId w:val="13"/>
              </w:numPr>
              <w:contextualSpacing/>
              <w:rPr>
                <w:rFonts w:ascii="Arial" w:hAnsi="Arial" w:cs="Arial"/>
                <w:sz w:val="20"/>
                <w:szCs w:val="20"/>
              </w:rPr>
            </w:pPr>
            <w:r w:rsidRPr="00F9684C">
              <w:rPr>
                <w:rFonts w:ascii="Arial" w:hAnsi="Arial" w:cs="Arial"/>
                <w:sz w:val="20"/>
                <w:szCs w:val="20"/>
              </w:rPr>
              <w:t xml:space="preserve">Yukarıdan aşağıya küt ek kaynağı ile birleştirilecek </w:t>
            </w:r>
            <w:r w:rsidR="00B23F99" w:rsidRPr="00F9684C">
              <w:rPr>
                <w:rFonts w:ascii="Arial" w:hAnsi="Arial" w:cs="Arial"/>
                <w:sz w:val="20"/>
                <w:szCs w:val="20"/>
              </w:rPr>
              <w:t>çelik gereçler arasında uygun ara</w:t>
            </w:r>
            <w:r w:rsidR="009527B0" w:rsidRPr="00F9684C">
              <w:rPr>
                <w:rFonts w:ascii="Arial" w:hAnsi="Arial" w:cs="Arial"/>
                <w:sz w:val="20"/>
                <w:szCs w:val="20"/>
              </w:rPr>
              <w:t>lık bırakarak puntalama işlemi</w:t>
            </w:r>
            <w:r w:rsidR="00B23F99" w:rsidRPr="00F9684C">
              <w:rPr>
                <w:rFonts w:ascii="Arial" w:hAnsi="Arial" w:cs="Arial"/>
                <w:sz w:val="20"/>
                <w:szCs w:val="20"/>
              </w:rPr>
              <w:t xml:space="preserve"> yapar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23F99" w:rsidRPr="00F9684C" w:rsidRDefault="00B23F99"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B36C7E" w:rsidP="003B7F57">
            <w:pPr>
              <w:pStyle w:val="ListeParagraf"/>
              <w:numPr>
                <w:ilvl w:val="0"/>
                <w:numId w:val="13"/>
              </w:numPr>
              <w:rPr>
                <w:rFonts w:ascii="Arial" w:hAnsi="Arial" w:cs="Arial"/>
                <w:sz w:val="20"/>
                <w:szCs w:val="20"/>
              </w:rPr>
            </w:pPr>
            <w:r w:rsidRPr="00F9684C">
              <w:rPr>
                <w:rFonts w:ascii="Arial" w:hAnsi="Arial" w:cs="Arial"/>
                <w:sz w:val="20"/>
                <w:szCs w:val="20"/>
              </w:rPr>
              <w:t xml:space="preserve">Yukarıdan aşağıya küt ek kaynağını </w:t>
            </w:r>
            <w:r w:rsidRPr="00F9684C">
              <w:rPr>
                <w:rFonts w:ascii="Arial" w:hAnsi="Arial" w:cs="Arial"/>
                <w:bCs/>
                <w:sz w:val="20"/>
                <w:szCs w:val="20"/>
              </w:rPr>
              <w:t>uygun amper ayarı, ark boyu, elektrot açısı ve ilerleme hızında yapar</w:t>
            </w:r>
            <w:r w:rsidR="004E19F2" w:rsidRPr="00F9684C">
              <w:rPr>
                <w:rFonts w:ascii="Arial" w:hAnsi="Arial" w:cs="Arial"/>
                <w:bCs/>
                <w:sz w:val="20"/>
                <w:szCs w:val="20"/>
              </w:rPr>
              <w:t>.</w:t>
            </w:r>
          </w:p>
        </w:tc>
      </w:tr>
      <w:tr w:rsidR="00E81DB9" w:rsidRPr="00F9684C" w:rsidTr="00CF5528">
        <w:trPr>
          <w:trHeight w:val="510"/>
          <w:jc w:val="center"/>
        </w:trPr>
        <w:tc>
          <w:tcPr>
            <w:tcW w:w="1174" w:type="dxa"/>
            <w:vMerge w:val="restart"/>
            <w:tcBorders>
              <w:top w:val="single" w:sz="4" w:space="0" w:color="auto"/>
              <w:right w:val="single" w:sz="4" w:space="0" w:color="auto"/>
            </w:tcBorders>
            <w:shd w:val="clear" w:color="auto" w:fill="FFFFFF"/>
            <w:vAlign w:val="center"/>
          </w:tcPr>
          <w:p w:rsidR="00E81DB9" w:rsidRPr="00F9684C" w:rsidRDefault="00E81DB9"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81DB9" w:rsidRPr="00F9684C" w:rsidRDefault="00E81DB9"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numPr>
                <w:ilvl w:val="0"/>
                <w:numId w:val="14"/>
              </w:numPr>
              <w:rPr>
                <w:rFonts w:ascii="Arial" w:hAnsi="Arial" w:cs="Arial"/>
                <w:sz w:val="20"/>
                <w:szCs w:val="20"/>
              </w:rPr>
            </w:pPr>
            <w:r w:rsidRPr="00F9684C">
              <w:rPr>
                <w:rFonts w:ascii="Arial" w:hAnsi="Arial" w:cs="Arial"/>
                <w:sz w:val="20"/>
                <w:szCs w:val="20"/>
              </w:rPr>
              <w:t>Aşağıdan yukarıya küt ek kaynağının uygulama alanlarını</w:t>
            </w:r>
            <w:r w:rsidRPr="00F9684C">
              <w:rPr>
                <w:rFonts w:ascii="Arial" w:hAnsi="Arial" w:cs="Arial"/>
                <w:bCs/>
                <w:sz w:val="20"/>
                <w:szCs w:val="20"/>
              </w:rPr>
              <w:t xml:space="preserve"> açıklar</w:t>
            </w:r>
            <w:r w:rsidR="004E19F2" w:rsidRPr="00F9684C">
              <w:rPr>
                <w:rFonts w:ascii="Arial" w:hAnsi="Arial" w:cs="Arial"/>
                <w:bCs/>
                <w:sz w:val="20"/>
                <w:szCs w:val="20"/>
              </w:rPr>
              <w:t>.</w:t>
            </w:r>
          </w:p>
        </w:tc>
      </w:tr>
      <w:tr w:rsidR="00E81DB9" w:rsidRPr="00F9684C" w:rsidTr="00CF5528">
        <w:trPr>
          <w:trHeight w:val="510"/>
          <w:jc w:val="center"/>
        </w:trPr>
        <w:tc>
          <w:tcPr>
            <w:tcW w:w="1174" w:type="dxa"/>
            <w:vMerge/>
            <w:tcBorders>
              <w:right w:val="single" w:sz="4" w:space="0" w:color="auto"/>
            </w:tcBorders>
            <w:shd w:val="clear" w:color="auto" w:fill="FFFFFF"/>
            <w:vAlign w:val="center"/>
          </w:tcPr>
          <w:p w:rsidR="00E81DB9" w:rsidRPr="00F9684C" w:rsidRDefault="00E81DB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81DB9" w:rsidRPr="00F9684C" w:rsidRDefault="00E81DB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numPr>
                <w:ilvl w:val="0"/>
                <w:numId w:val="14"/>
              </w:numPr>
              <w:rPr>
                <w:rFonts w:ascii="Arial" w:hAnsi="Arial" w:cs="Arial"/>
                <w:sz w:val="20"/>
                <w:szCs w:val="20"/>
              </w:rPr>
            </w:pPr>
            <w:r w:rsidRPr="00F9684C">
              <w:rPr>
                <w:rFonts w:ascii="Arial" w:hAnsi="Arial" w:cs="Arial"/>
                <w:sz w:val="20"/>
                <w:szCs w:val="20"/>
              </w:rPr>
              <w:t>Aşağıdan yukarıya küt ek kaynağında di</w:t>
            </w:r>
            <w:r w:rsidR="004E19F2" w:rsidRPr="00F9684C">
              <w:rPr>
                <w:rFonts w:ascii="Arial" w:hAnsi="Arial" w:cs="Arial"/>
                <w:sz w:val="20"/>
                <w:szCs w:val="20"/>
              </w:rPr>
              <w:t>kkat edilecek hususları açıklar.</w:t>
            </w:r>
          </w:p>
        </w:tc>
      </w:tr>
      <w:tr w:rsidR="00E81DB9" w:rsidRPr="00F9684C" w:rsidTr="00CF5528">
        <w:trPr>
          <w:trHeight w:val="510"/>
          <w:jc w:val="center"/>
        </w:trPr>
        <w:tc>
          <w:tcPr>
            <w:tcW w:w="1174" w:type="dxa"/>
            <w:vMerge/>
            <w:tcBorders>
              <w:right w:val="single" w:sz="4" w:space="0" w:color="auto"/>
            </w:tcBorders>
            <w:shd w:val="clear" w:color="auto" w:fill="FFFFFF"/>
            <w:vAlign w:val="center"/>
          </w:tcPr>
          <w:p w:rsidR="00E81DB9" w:rsidRPr="00F9684C" w:rsidRDefault="00E81DB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81DB9" w:rsidRPr="00F9684C" w:rsidRDefault="00E81DB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pStyle w:val="ListeParagraf"/>
              <w:numPr>
                <w:ilvl w:val="0"/>
                <w:numId w:val="14"/>
              </w:numPr>
              <w:rPr>
                <w:rFonts w:ascii="Arial" w:hAnsi="Arial" w:cs="Arial"/>
                <w:sz w:val="20"/>
                <w:szCs w:val="20"/>
              </w:rPr>
            </w:pPr>
            <w:r w:rsidRPr="00F9684C">
              <w:rPr>
                <w:rFonts w:ascii="Arial" w:hAnsi="Arial" w:cs="Arial"/>
                <w:sz w:val="20"/>
                <w:szCs w:val="20"/>
              </w:rPr>
              <w:t>Aşağıdan yukarıya küt ek kaynağının yapılış yöntemini açıklar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23F99" w:rsidRPr="00F9684C" w:rsidRDefault="00B23F99"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B81A2D" w:rsidP="003B7F57">
            <w:pPr>
              <w:pStyle w:val="ListeParagraf"/>
              <w:numPr>
                <w:ilvl w:val="0"/>
                <w:numId w:val="15"/>
              </w:numPr>
              <w:ind w:left="357" w:hanging="357"/>
              <w:rPr>
                <w:rFonts w:ascii="Arial" w:hAnsi="Arial" w:cs="Arial"/>
                <w:sz w:val="20"/>
                <w:szCs w:val="20"/>
              </w:rPr>
            </w:pPr>
            <w:r w:rsidRPr="00F9684C">
              <w:rPr>
                <w:rFonts w:ascii="Arial" w:hAnsi="Arial" w:cs="Arial"/>
                <w:sz w:val="20"/>
                <w:szCs w:val="20"/>
              </w:rPr>
              <w:t xml:space="preserve">Aşağıdan yukarıya küt ek kaynağı </w:t>
            </w:r>
            <w:r w:rsidR="005362C1" w:rsidRPr="00F9684C">
              <w:rPr>
                <w:rFonts w:ascii="Arial" w:hAnsi="Arial" w:cs="Arial"/>
                <w:sz w:val="20"/>
                <w:szCs w:val="20"/>
              </w:rPr>
              <w:t>için gerekli olan temel ve yardımcı elemanları hazırlar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23F99" w:rsidRPr="00F9684C" w:rsidRDefault="00B23F9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5362C1" w:rsidP="003B7F57">
            <w:pPr>
              <w:pStyle w:val="ListeParagraf"/>
              <w:numPr>
                <w:ilvl w:val="0"/>
                <w:numId w:val="15"/>
              </w:numPr>
              <w:rPr>
                <w:rFonts w:ascii="Arial" w:hAnsi="Arial" w:cs="Arial"/>
                <w:sz w:val="20"/>
                <w:szCs w:val="20"/>
              </w:rPr>
            </w:pPr>
            <w:r w:rsidRPr="00F9684C">
              <w:rPr>
                <w:rFonts w:ascii="Arial" w:hAnsi="Arial" w:cs="Arial"/>
                <w:sz w:val="20"/>
                <w:szCs w:val="20"/>
              </w:rPr>
              <w:t>Aşağıdan yukarıya küt ek kaynağı ile birleştirilecek çelik gereç yüzeylerini temizler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23F99" w:rsidRPr="00F9684C" w:rsidRDefault="00B23F9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5362C1" w:rsidP="003B7F57">
            <w:pPr>
              <w:pStyle w:val="ListeParagraf"/>
              <w:numPr>
                <w:ilvl w:val="0"/>
                <w:numId w:val="15"/>
              </w:numPr>
              <w:rPr>
                <w:rFonts w:ascii="Arial" w:hAnsi="Arial" w:cs="Arial"/>
                <w:sz w:val="20"/>
                <w:szCs w:val="20"/>
              </w:rPr>
            </w:pPr>
            <w:r w:rsidRPr="00F9684C">
              <w:rPr>
                <w:rFonts w:ascii="Arial" w:hAnsi="Arial" w:cs="Arial"/>
                <w:sz w:val="20"/>
                <w:szCs w:val="20"/>
              </w:rPr>
              <w:t>Aşağıdan yukarıya küt ek kaynağı ile birleştirilecek çelik gereçler arasında uygun ara</w:t>
            </w:r>
            <w:r w:rsidR="009A6C21" w:rsidRPr="00F9684C">
              <w:rPr>
                <w:rFonts w:ascii="Arial" w:hAnsi="Arial" w:cs="Arial"/>
                <w:sz w:val="20"/>
                <w:szCs w:val="20"/>
              </w:rPr>
              <w:t>lık bırakarak puntalama işlemi</w:t>
            </w:r>
            <w:r w:rsidRPr="00F9684C">
              <w:rPr>
                <w:rFonts w:ascii="Arial" w:hAnsi="Arial" w:cs="Arial"/>
                <w:sz w:val="20"/>
                <w:szCs w:val="20"/>
              </w:rPr>
              <w:t xml:space="preserve"> yapar</w:t>
            </w:r>
            <w:r w:rsidR="004E19F2" w:rsidRPr="00F9684C">
              <w:rPr>
                <w:rFonts w:ascii="Arial" w:hAnsi="Arial" w:cs="Arial"/>
                <w:sz w:val="20"/>
                <w:szCs w:val="20"/>
              </w:rPr>
              <w:t>.</w:t>
            </w:r>
          </w:p>
        </w:tc>
      </w:tr>
      <w:tr w:rsidR="00B23F99" w:rsidRPr="00F9684C" w:rsidTr="00CF5528">
        <w:trPr>
          <w:trHeight w:val="510"/>
          <w:jc w:val="center"/>
        </w:trPr>
        <w:tc>
          <w:tcPr>
            <w:tcW w:w="1174" w:type="dxa"/>
            <w:vMerge/>
            <w:tcBorders>
              <w:right w:val="single" w:sz="4" w:space="0" w:color="auto"/>
            </w:tcBorders>
            <w:shd w:val="clear" w:color="auto" w:fill="FFFFFF"/>
            <w:vAlign w:val="center"/>
          </w:tcPr>
          <w:p w:rsidR="00B23F99" w:rsidRPr="00F9684C" w:rsidRDefault="00B23F99"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23F99" w:rsidRPr="00F9684C" w:rsidRDefault="00B23F9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23F99" w:rsidRPr="00F9684C" w:rsidRDefault="00B81A2D" w:rsidP="003B7F57">
            <w:pPr>
              <w:pStyle w:val="ListeParagraf"/>
              <w:numPr>
                <w:ilvl w:val="0"/>
                <w:numId w:val="15"/>
              </w:numPr>
              <w:rPr>
                <w:rFonts w:ascii="Arial" w:hAnsi="Arial" w:cs="Arial"/>
                <w:sz w:val="20"/>
                <w:szCs w:val="20"/>
              </w:rPr>
            </w:pPr>
            <w:r w:rsidRPr="00F9684C">
              <w:rPr>
                <w:rFonts w:ascii="Arial" w:hAnsi="Arial" w:cs="Arial"/>
                <w:sz w:val="20"/>
                <w:szCs w:val="20"/>
              </w:rPr>
              <w:t xml:space="preserve">Aşağıdan yukarıya küt ek kaynağını </w:t>
            </w:r>
            <w:r w:rsidRPr="00F9684C">
              <w:rPr>
                <w:rFonts w:ascii="Arial" w:hAnsi="Arial" w:cs="Arial"/>
                <w:bCs/>
                <w:sz w:val="20"/>
                <w:szCs w:val="20"/>
              </w:rPr>
              <w:t>uygun amper ayarı, ark boyu, elektrot açısı ve ilerleme hızında yapar</w:t>
            </w:r>
            <w:r w:rsidR="004E19F2" w:rsidRPr="00F9684C">
              <w:rPr>
                <w:rFonts w:ascii="Arial" w:hAnsi="Arial" w:cs="Arial"/>
                <w:bCs/>
                <w:sz w:val="20"/>
                <w:szCs w:val="20"/>
              </w:rPr>
              <w:t>.</w:t>
            </w:r>
          </w:p>
        </w:tc>
      </w:tr>
      <w:tr w:rsidR="00E81DB9" w:rsidRPr="00F9684C" w:rsidTr="004D57B6">
        <w:trPr>
          <w:trHeight w:val="397"/>
          <w:jc w:val="center"/>
        </w:trPr>
        <w:tc>
          <w:tcPr>
            <w:tcW w:w="1174" w:type="dxa"/>
            <w:vMerge w:val="restart"/>
            <w:tcBorders>
              <w:top w:val="single" w:sz="4" w:space="0" w:color="auto"/>
              <w:right w:val="single" w:sz="4" w:space="0" w:color="auto"/>
            </w:tcBorders>
            <w:shd w:val="clear" w:color="auto" w:fill="FFFFFF"/>
            <w:vAlign w:val="center"/>
          </w:tcPr>
          <w:p w:rsidR="00E81DB9" w:rsidRPr="00F9684C" w:rsidRDefault="00E81DB9" w:rsidP="00C90D12">
            <w:pPr>
              <w:jc w:val="center"/>
              <w:rPr>
                <w:rFonts w:ascii="Arial" w:hAnsi="Arial" w:cs="Arial"/>
                <w:b/>
                <w:sz w:val="20"/>
                <w:szCs w:val="20"/>
              </w:rPr>
            </w:pPr>
            <w:r w:rsidRPr="00F9684C">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tcPr>
          <w:p w:rsidR="00E81DB9" w:rsidRPr="00F9684C" w:rsidRDefault="00E81DB9" w:rsidP="00E81DB9">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numPr>
                <w:ilvl w:val="0"/>
                <w:numId w:val="16"/>
              </w:numPr>
              <w:rPr>
                <w:rFonts w:ascii="Arial" w:hAnsi="Arial" w:cs="Arial"/>
                <w:sz w:val="20"/>
                <w:szCs w:val="20"/>
              </w:rPr>
            </w:pPr>
            <w:r w:rsidRPr="00F9684C">
              <w:rPr>
                <w:rFonts w:ascii="Arial" w:hAnsi="Arial" w:cs="Arial"/>
                <w:sz w:val="20"/>
                <w:szCs w:val="20"/>
              </w:rPr>
              <w:t>Kaynak ağzını</w:t>
            </w:r>
            <w:r w:rsidR="00EB2DD4" w:rsidRPr="00F9684C">
              <w:rPr>
                <w:rFonts w:ascii="Arial" w:hAnsi="Arial" w:cs="Arial"/>
                <w:sz w:val="20"/>
                <w:szCs w:val="20"/>
              </w:rPr>
              <w:t xml:space="preserve">n </w:t>
            </w:r>
            <w:r w:rsidR="004B5865" w:rsidRPr="00F9684C">
              <w:rPr>
                <w:rFonts w:ascii="Arial" w:hAnsi="Arial" w:cs="Arial"/>
                <w:sz w:val="20"/>
                <w:szCs w:val="20"/>
              </w:rPr>
              <w:t>nerelerde kullanıldığını açıklar</w:t>
            </w:r>
            <w:r w:rsidR="004E19F2" w:rsidRPr="00F9684C">
              <w:rPr>
                <w:rFonts w:ascii="Arial" w:hAnsi="Arial" w:cs="Arial"/>
                <w:sz w:val="20"/>
                <w:szCs w:val="20"/>
              </w:rPr>
              <w:t>.</w:t>
            </w:r>
          </w:p>
        </w:tc>
      </w:tr>
      <w:tr w:rsidR="00E81DB9" w:rsidRPr="00F9684C" w:rsidTr="004D57B6">
        <w:trPr>
          <w:trHeight w:val="397"/>
          <w:jc w:val="center"/>
        </w:trPr>
        <w:tc>
          <w:tcPr>
            <w:tcW w:w="1174" w:type="dxa"/>
            <w:vMerge/>
            <w:tcBorders>
              <w:right w:val="single" w:sz="4" w:space="0" w:color="auto"/>
            </w:tcBorders>
            <w:shd w:val="clear" w:color="auto" w:fill="FFFFFF"/>
            <w:vAlign w:val="center"/>
          </w:tcPr>
          <w:p w:rsidR="00E81DB9" w:rsidRPr="00F9684C" w:rsidRDefault="00E81DB9" w:rsidP="00C90D1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cPr>
          <w:p w:rsidR="00E81DB9" w:rsidRPr="00F9684C" w:rsidRDefault="00E81DB9" w:rsidP="00B23F99">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numPr>
                <w:ilvl w:val="0"/>
                <w:numId w:val="16"/>
              </w:numPr>
              <w:rPr>
                <w:rFonts w:ascii="Arial" w:hAnsi="Arial" w:cs="Arial"/>
                <w:sz w:val="20"/>
                <w:szCs w:val="20"/>
              </w:rPr>
            </w:pPr>
            <w:r w:rsidRPr="00F9684C">
              <w:rPr>
                <w:rFonts w:ascii="Arial" w:hAnsi="Arial" w:cs="Arial"/>
                <w:sz w:val="20"/>
                <w:szCs w:val="20"/>
              </w:rPr>
              <w:t>Kaynak ağzı çeşitlerini sıralar</w:t>
            </w:r>
            <w:r w:rsidR="004E19F2" w:rsidRPr="00F9684C">
              <w:rPr>
                <w:rFonts w:ascii="Arial" w:hAnsi="Arial" w:cs="Arial"/>
                <w:sz w:val="20"/>
                <w:szCs w:val="20"/>
              </w:rPr>
              <w:t>.</w:t>
            </w:r>
          </w:p>
        </w:tc>
      </w:tr>
      <w:tr w:rsidR="00E81DB9" w:rsidRPr="00F9684C" w:rsidTr="004D57B6">
        <w:trPr>
          <w:trHeight w:val="397"/>
          <w:jc w:val="center"/>
        </w:trPr>
        <w:tc>
          <w:tcPr>
            <w:tcW w:w="1174" w:type="dxa"/>
            <w:vMerge/>
            <w:tcBorders>
              <w:right w:val="single" w:sz="4" w:space="0" w:color="auto"/>
            </w:tcBorders>
            <w:shd w:val="clear" w:color="auto" w:fill="FFFFFF"/>
            <w:vAlign w:val="center"/>
          </w:tcPr>
          <w:p w:rsidR="00E81DB9" w:rsidRPr="00F9684C" w:rsidRDefault="00E81DB9" w:rsidP="00C90D1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cPr>
          <w:p w:rsidR="00E81DB9" w:rsidRPr="00F9684C" w:rsidRDefault="00E81DB9" w:rsidP="00B23F99">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numPr>
                <w:ilvl w:val="0"/>
                <w:numId w:val="16"/>
              </w:numPr>
              <w:rPr>
                <w:rFonts w:ascii="Arial" w:hAnsi="Arial" w:cs="Arial"/>
                <w:sz w:val="20"/>
                <w:szCs w:val="20"/>
              </w:rPr>
            </w:pPr>
            <w:r w:rsidRPr="00F9684C">
              <w:rPr>
                <w:rFonts w:ascii="Arial" w:hAnsi="Arial" w:cs="Arial"/>
                <w:sz w:val="20"/>
                <w:szCs w:val="20"/>
              </w:rPr>
              <w:t>Aşağıdan yukarıya V kaynağının uygulama alanlarını</w:t>
            </w:r>
            <w:r w:rsidRPr="00F9684C">
              <w:rPr>
                <w:rFonts w:ascii="Arial" w:hAnsi="Arial" w:cs="Arial"/>
                <w:bCs/>
                <w:sz w:val="20"/>
                <w:szCs w:val="20"/>
              </w:rPr>
              <w:t xml:space="preserve"> açıklar</w:t>
            </w:r>
          </w:p>
        </w:tc>
      </w:tr>
      <w:tr w:rsidR="00E81DB9" w:rsidRPr="00F9684C" w:rsidTr="004D57B6">
        <w:trPr>
          <w:trHeight w:val="397"/>
          <w:jc w:val="center"/>
        </w:trPr>
        <w:tc>
          <w:tcPr>
            <w:tcW w:w="1174" w:type="dxa"/>
            <w:vMerge/>
            <w:tcBorders>
              <w:right w:val="single" w:sz="4" w:space="0" w:color="auto"/>
            </w:tcBorders>
            <w:shd w:val="clear" w:color="auto" w:fill="FFFFFF"/>
            <w:vAlign w:val="center"/>
          </w:tcPr>
          <w:p w:rsidR="00E81DB9" w:rsidRPr="00F9684C" w:rsidRDefault="00E81DB9" w:rsidP="00C90D1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cPr>
          <w:p w:rsidR="00E81DB9" w:rsidRPr="00F9684C" w:rsidRDefault="00E81DB9" w:rsidP="00B23F99">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numPr>
                <w:ilvl w:val="0"/>
                <w:numId w:val="16"/>
              </w:numPr>
              <w:rPr>
                <w:rFonts w:ascii="Arial" w:hAnsi="Arial" w:cs="Arial"/>
                <w:sz w:val="20"/>
                <w:szCs w:val="20"/>
              </w:rPr>
            </w:pPr>
            <w:r w:rsidRPr="00F9684C">
              <w:rPr>
                <w:rFonts w:ascii="Arial" w:hAnsi="Arial" w:cs="Arial"/>
                <w:sz w:val="20"/>
                <w:szCs w:val="20"/>
              </w:rPr>
              <w:t>Aşağıdan yukarıya V kaynağında dikkat edilecek hususları açıklar</w:t>
            </w:r>
            <w:r w:rsidR="004E19F2" w:rsidRPr="00F9684C">
              <w:rPr>
                <w:rFonts w:ascii="Arial" w:hAnsi="Arial" w:cs="Arial"/>
                <w:sz w:val="20"/>
                <w:szCs w:val="20"/>
              </w:rPr>
              <w:t>.</w:t>
            </w:r>
          </w:p>
        </w:tc>
      </w:tr>
      <w:tr w:rsidR="00E81DB9" w:rsidRPr="00F9684C" w:rsidTr="004D57B6">
        <w:trPr>
          <w:trHeight w:val="397"/>
          <w:jc w:val="center"/>
        </w:trPr>
        <w:tc>
          <w:tcPr>
            <w:tcW w:w="1174" w:type="dxa"/>
            <w:vMerge/>
            <w:tcBorders>
              <w:right w:val="single" w:sz="4" w:space="0" w:color="auto"/>
            </w:tcBorders>
            <w:shd w:val="clear" w:color="auto" w:fill="FFFFFF"/>
            <w:vAlign w:val="center"/>
          </w:tcPr>
          <w:p w:rsidR="00E81DB9" w:rsidRPr="00F9684C" w:rsidRDefault="00E81DB9" w:rsidP="00C90D1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cPr>
          <w:p w:rsidR="00E81DB9" w:rsidRPr="00F9684C" w:rsidRDefault="00E81DB9" w:rsidP="00B23F99">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81DB9" w:rsidRPr="00F9684C" w:rsidRDefault="00E81DB9" w:rsidP="003B7F57">
            <w:pPr>
              <w:pStyle w:val="ListeParagraf"/>
              <w:numPr>
                <w:ilvl w:val="0"/>
                <w:numId w:val="16"/>
              </w:numPr>
              <w:rPr>
                <w:rFonts w:ascii="Arial" w:hAnsi="Arial" w:cs="Arial"/>
                <w:sz w:val="20"/>
                <w:szCs w:val="20"/>
              </w:rPr>
            </w:pPr>
            <w:r w:rsidRPr="00F9684C">
              <w:rPr>
                <w:rFonts w:ascii="Arial" w:hAnsi="Arial" w:cs="Arial"/>
                <w:sz w:val="20"/>
                <w:szCs w:val="20"/>
              </w:rPr>
              <w:t>Aşağıdan yukarıya V kaynağının yapılış yöntemini açıklar</w:t>
            </w:r>
            <w:r w:rsidR="004E19F2" w:rsidRPr="00F9684C">
              <w:rPr>
                <w:rFonts w:ascii="Arial" w:hAnsi="Arial" w:cs="Arial"/>
                <w:sz w:val="20"/>
                <w:szCs w:val="20"/>
              </w:rPr>
              <w:t>.</w:t>
            </w:r>
          </w:p>
        </w:tc>
      </w:tr>
      <w:tr w:rsidR="00EA3671" w:rsidRPr="00F9684C" w:rsidTr="004D57B6">
        <w:trPr>
          <w:trHeight w:val="397"/>
          <w:jc w:val="center"/>
        </w:trPr>
        <w:tc>
          <w:tcPr>
            <w:tcW w:w="1174" w:type="dxa"/>
            <w:vMerge/>
            <w:tcBorders>
              <w:right w:val="single" w:sz="4" w:space="0" w:color="auto"/>
            </w:tcBorders>
            <w:shd w:val="clear" w:color="auto" w:fill="FFFFFF"/>
            <w:vAlign w:val="center"/>
          </w:tcPr>
          <w:p w:rsidR="00EA3671" w:rsidRPr="00F9684C" w:rsidRDefault="00EA3671" w:rsidP="00C90D12">
            <w:pPr>
              <w:jc w:val="cente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A3671" w:rsidRPr="00F9684C" w:rsidRDefault="00EA3671" w:rsidP="002B7A3F">
            <w:pPr>
              <w:jc w:val="center"/>
              <w:rPr>
                <w:rFonts w:ascii="Arial" w:hAnsi="Arial" w:cs="Arial"/>
                <w:b/>
                <w:sz w:val="20"/>
                <w:szCs w:val="20"/>
              </w:rPr>
            </w:pPr>
            <w:r w:rsidRPr="00F9684C">
              <w:rPr>
                <w:rFonts w:ascii="Arial" w:hAnsi="Arial" w:cs="Arial"/>
                <w:b/>
                <w:sz w:val="20"/>
                <w:szCs w:val="20"/>
              </w:rPr>
              <w:t>B ECERİ</w:t>
            </w:r>
          </w:p>
        </w:tc>
        <w:tc>
          <w:tcPr>
            <w:tcW w:w="7199" w:type="dxa"/>
            <w:tcBorders>
              <w:top w:val="single" w:sz="4" w:space="0" w:color="auto"/>
              <w:left w:val="single" w:sz="4" w:space="0" w:color="auto"/>
              <w:bottom w:val="single" w:sz="4" w:space="0" w:color="auto"/>
            </w:tcBorders>
            <w:shd w:val="clear" w:color="auto" w:fill="FFFFFF"/>
            <w:vAlign w:val="center"/>
          </w:tcPr>
          <w:p w:rsidR="00EA3671" w:rsidRPr="00F9684C" w:rsidRDefault="00B81A2D" w:rsidP="003B7F57">
            <w:pPr>
              <w:pStyle w:val="ListeParagraf"/>
              <w:numPr>
                <w:ilvl w:val="0"/>
                <w:numId w:val="17"/>
              </w:numPr>
              <w:ind w:left="357" w:hanging="357"/>
              <w:rPr>
                <w:rFonts w:ascii="Arial" w:hAnsi="Arial" w:cs="Arial"/>
                <w:sz w:val="20"/>
                <w:szCs w:val="20"/>
              </w:rPr>
            </w:pPr>
            <w:r w:rsidRPr="00F9684C">
              <w:rPr>
                <w:rFonts w:ascii="Arial" w:hAnsi="Arial" w:cs="Arial"/>
                <w:sz w:val="20"/>
                <w:szCs w:val="20"/>
              </w:rPr>
              <w:t xml:space="preserve">Aşağıdan yukarıya V kaynağı </w:t>
            </w:r>
            <w:r w:rsidR="00375D88" w:rsidRPr="00F9684C">
              <w:rPr>
                <w:rFonts w:ascii="Arial" w:hAnsi="Arial" w:cs="Arial"/>
                <w:sz w:val="20"/>
                <w:szCs w:val="20"/>
              </w:rPr>
              <w:t>için gerekli olan temel ve yardımcı elemanları hazırlar</w:t>
            </w:r>
            <w:r w:rsidR="004E19F2" w:rsidRPr="00F9684C">
              <w:rPr>
                <w:rFonts w:ascii="Arial" w:hAnsi="Arial" w:cs="Arial"/>
                <w:sz w:val="20"/>
                <w:szCs w:val="20"/>
              </w:rPr>
              <w:t>.</w:t>
            </w:r>
          </w:p>
        </w:tc>
      </w:tr>
      <w:tr w:rsidR="00EA3671" w:rsidRPr="00F9684C" w:rsidTr="004D57B6">
        <w:trPr>
          <w:trHeight w:val="397"/>
          <w:jc w:val="center"/>
        </w:trPr>
        <w:tc>
          <w:tcPr>
            <w:tcW w:w="1174" w:type="dxa"/>
            <w:vMerge/>
            <w:tcBorders>
              <w:right w:val="single" w:sz="4" w:space="0" w:color="auto"/>
            </w:tcBorders>
            <w:shd w:val="clear" w:color="auto" w:fill="FFFFFF"/>
            <w:vAlign w:val="center"/>
          </w:tcPr>
          <w:p w:rsidR="00EA3671" w:rsidRPr="00F9684C" w:rsidRDefault="00EA3671" w:rsidP="00C90D1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A3671" w:rsidRPr="00F9684C" w:rsidRDefault="00EA3671" w:rsidP="00B23F99">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A3671" w:rsidRPr="00F9684C" w:rsidRDefault="00375D88" w:rsidP="003B7F57">
            <w:pPr>
              <w:pStyle w:val="ListeParagraf"/>
              <w:numPr>
                <w:ilvl w:val="0"/>
                <w:numId w:val="17"/>
              </w:numPr>
              <w:rPr>
                <w:rFonts w:ascii="Arial" w:hAnsi="Arial" w:cs="Arial"/>
                <w:sz w:val="20"/>
                <w:szCs w:val="20"/>
              </w:rPr>
            </w:pPr>
            <w:r w:rsidRPr="00F9684C">
              <w:rPr>
                <w:rFonts w:ascii="Arial" w:hAnsi="Arial" w:cs="Arial"/>
                <w:sz w:val="20"/>
                <w:szCs w:val="20"/>
              </w:rPr>
              <w:t>Aşağıdan yukarıya V kaynak dikişi ile birleştirilecek çelik gereç yüzeylerine V kaynak ağzı açar</w:t>
            </w:r>
            <w:r w:rsidR="004E19F2" w:rsidRPr="00F9684C">
              <w:rPr>
                <w:rFonts w:ascii="Arial" w:hAnsi="Arial" w:cs="Arial"/>
                <w:sz w:val="20"/>
                <w:szCs w:val="20"/>
              </w:rPr>
              <w:t>.</w:t>
            </w:r>
          </w:p>
        </w:tc>
      </w:tr>
      <w:tr w:rsidR="00EA3671" w:rsidRPr="00F9684C" w:rsidTr="004D57B6">
        <w:trPr>
          <w:trHeight w:val="397"/>
          <w:jc w:val="center"/>
        </w:trPr>
        <w:tc>
          <w:tcPr>
            <w:tcW w:w="1174" w:type="dxa"/>
            <w:vMerge/>
            <w:tcBorders>
              <w:right w:val="single" w:sz="4" w:space="0" w:color="auto"/>
            </w:tcBorders>
            <w:shd w:val="clear" w:color="auto" w:fill="FFFFFF"/>
            <w:vAlign w:val="center"/>
          </w:tcPr>
          <w:p w:rsidR="00EA3671" w:rsidRPr="00F9684C" w:rsidRDefault="00EA3671" w:rsidP="00C90D1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A3671" w:rsidRPr="00F9684C" w:rsidRDefault="00EA3671" w:rsidP="00B23F99">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A3671" w:rsidRPr="00F9684C" w:rsidRDefault="00375D88" w:rsidP="003B7F57">
            <w:pPr>
              <w:pStyle w:val="ListeParagraf"/>
              <w:numPr>
                <w:ilvl w:val="0"/>
                <w:numId w:val="17"/>
              </w:numPr>
              <w:rPr>
                <w:rFonts w:ascii="Arial" w:hAnsi="Arial" w:cs="Arial"/>
                <w:sz w:val="20"/>
                <w:szCs w:val="20"/>
              </w:rPr>
            </w:pPr>
            <w:r w:rsidRPr="00F9684C">
              <w:rPr>
                <w:rFonts w:ascii="Arial" w:hAnsi="Arial" w:cs="Arial"/>
                <w:sz w:val="20"/>
                <w:szCs w:val="20"/>
              </w:rPr>
              <w:t>Aşağıdan yukarıya V kaynak dikişi ile birleştirilecek çelik gereçler arasında uygun aral</w:t>
            </w:r>
            <w:r w:rsidR="009A6C21" w:rsidRPr="00F9684C">
              <w:rPr>
                <w:rFonts w:ascii="Arial" w:hAnsi="Arial" w:cs="Arial"/>
                <w:sz w:val="20"/>
                <w:szCs w:val="20"/>
              </w:rPr>
              <w:t xml:space="preserve">ık bırakarak puntalama işlemi </w:t>
            </w:r>
            <w:r w:rsidRPr="00F9684C">
              <w:rPr>
                <w:rFonts w:ascii="Arial" w:hAnsi="Arial" w:cs="Arial"/>
                <w:sz w:val="20"/>
                <w:szCs w:val="20"/>
              </w:rPr>
              <w:t>yapar</w:t>
            </w:r>
            <w:r w:rsidR="004E19F2" w:rsidRPr="00F9684C">
              <w:rPr>
                <w:rFonts w:ascii="Arial" w:hAnsi="Arial" w:cs="Arial"/>
                <w:sz w:val="20"/>
                <w:szCs w:val="20"/>
              </w:rPr>
              <w:t>.</w:t>
            </w:r>
          </w:p>
        </w:tc>
      </w:tr>
      <w:tr w:rsidR="00EA3671" w:rsidRPr="00F9684C" w:rsidTr="004D57B6">
        <w:trPr>
          <w:trHeight w:val="397"/>
          <w:jc w:val="center"/>
        </w:trPr>
        <w:tc>
          <w:tcPr>
            <w:tcW w:w="1174" w:type="dxa"/>
            <w:vMerge/>
            <w:tcBorders>
              <w:right w:val="single" w:sz="4" w:space="0" w:color="auto"/>
            </w:tcBorders>
            <w:shd w:val="clear" w:color="auto" w:fill="FFFFFF"/>
            <w:vAlign w:val="center"/>
          </w:tcPr>
          <w:p w:rsidR="00EA3671" w:rsidRPr="00F9684C" w:rsidRDefault="00EA3671"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A3671" w:rsidRPr="00F9684C" w:rsidRDefault="00EA3671"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A3671" w:rsidRPr="00F9684C" w:rsidRDefault="00B81A2D" w:rsidP="003B7F57">
            <w:pPr>
              <w:pStyle w:val="ListeParagraf"/>
              <w:numPr>
                <w:ilvl w:val="0"/>
                <w:numId w:val="17"/>
              </w:numPr>
              <w:rPr>
                <w:rFonts w:ascii="Arial" w:hAnsi="Arial" w:cs="Arial"/>
                <w:sz w:val="20"/>
                <w:szCs w:val="20"/>
              </w:rPr>
            </w:pPr>
            <w:r w:rsidRPr="00F9684C">
              <w:rPr>
                <w:rFonts w:ascii="Arial" w:hAnsi="Arial" w:cs="Arial"/>
                <w:sz w:val="20"/>
                <w:szCs w:val="20"/>
              </w:rPr>
              <w:t xml:space="preserve">Aşağıdan yukarıya </w:t>
            </w:r>
            <w:r w:rsidRPr="00F9684C">
              <w:rPr>
                <w:rFonts w:ascii="Arial" w:hAnsi="Arial" w:cs="Arial"/>
                <w:bCs/>
                <w:sz w:val="20"/>
                <w:szCs w:val="20"/>
              </w:rPr>
              <w:t>V kaynak dikişlerini uygun amper ayarı, ark boyu, elektrot açısı ve ilerleme hızında yapar</w:t>
            </w:r>
            <w:r w:rsidR="004E19F2" w:rsidRPr="00F9684C">
              <w:rPr>
                <w:rFonts w:ascii="Arial" w:hAnsi="Arial" w:cs="Arial"/>
                <w:bCs/>
                <w:sz w:val="20"/>
                <w:szCs w:val="20"/>
              </w:rPr>
              <w:t>.</w:t>
            </w:r>
          </w:p>
        </w:tc>
      </w:tr>
      <w:tr w:rsidR="00D4765D" w:rsidRPr="00F9684C" w:rsidTr="004D57B6">
        <w:trPr>
          <w:trHeight w:val="397"/>
          <w:jc w:val="center"/>
        </w:trPr>
        <w:tc>
          <w:tcPr>
            <w:tcW w:w="1174" w:type="dxa"/>
            <w:vMerge w:val="restart"/>
            <w:tcBorders>
              <w:top w:val="single" w:sz="4" w:space="0" w:color="auto"/>
              <w:right w:val="single" w:sz="4" w:space="0" w:color="auto"/>
            </w:tcBorders>
            <w:shd w:val="clear" w:color="auto" w:fill="FFFFFF"/>
            <w:vAlign w:val="center"/>
          </w:tcPr>
          <w:p w:rsidR="00D4765D" w:rsidRPr="00F9684C" w:rsidRDefault="00D4765D" w:rsidP="00F759C3">
            <w:pPr>
              <w:jc w:val="center"/>
              <w:rPr>
                <w:rFonts w:ascii="Arial" w:hAnsi="Arial" w:cs="Arial"/>
                <w:sz w:val="20"/>
                <w:szCs w:val="20"/>
              </w:rPr>
            </w:pPr>
            <w:r w:rsidRPr="00F9684C">
              <w:rPr>
                <w:rFonts w:ascii="Arial" w:hAnsi="Arial" w:cs="Arial"/>
                <w:b/>
                <w:sz w:val="20"/>
                <w:szCs w:val="20"/>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numPr>
                <w:ilvl w:val="0"/>
                <w:numId w:val="18"/>
              </w:numPr>
              <w:rPr>
                <w:rFonts w:ascii="Arial" w:hAnsi="Arial" w:cs="Arial"/>
                <w:sz w:val="20"/>
                <w:szCs w:val="20"/>
              </w:rPr>
            </w:pPr>
            <w:r w:rsidRPr="00F9684C">
              <w:rPr>
                <w:rFonts w:ascii="Arial" w:hAnsi="Arial" w:cs="Arial"/>
                <w:sz w:val="20"/>
                <w:szCs w:val="20"/>
              </w:rPr>
              <w:t xml:space="preserve">İç köşe kaynağını ve birleştirme şekillerini ( T, L ) </w:t>
            </w:r>
            <w:r w:rsidRPr="00F9684C">
              <w:rPr>
                <w:rFonts w:ascii="Arial" w:hAnsi="Arial" w:cs="Arial"/>
                <w:bCs/>
                <w:sz w:val="20"/>
                <w:szCs w:val="20"/>
              </w:rPr>
              <w:t>açıklar.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F759C3">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numPr>
                <w:ilvl w:val="0"/>
                <w:numId w:val="18"/>
              </w:numPr>
              <w:rPr>
                <w:rFonts w:ascii="Arial" w:hAnsi="Arial" w:cs="Arial"/>
                <w:sz w:val="20"/>
                <w:szCs w:val="20"/>
              </w:rPr>
            </w:pPr>
            <w:r w:rsidRPr="00F9684C">
              <w:rPr>
                <w:rFonts w:ascii="Arial" w:hAnsi="Arial" w:cs="Arial"/>
                <w:sz w:val="20"/>
                <w:szCs w:val="20"/>
              </w:rPr>
              <w:t>Aşağıdan yukarıya iç köşe kaynağının uygulama alanlarını</w:t>
            </w:r>
            <w:r w:rsidRPr="00F9684C">
              <w:rPr>
                <w:rFonts w:ascii="Arial" w:hAnsi="Arial" w:cs="Arial"/>
                <w:bCs/>
                <w:sz w:val="20"/>
                <w:szCs w:val="20"/>
              </w:rPr>
              <w:t xml:space="preserve"> açıklar.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F759C3">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numPr>
                <w:ilvl w:val="0"/>
                <w:numId w:val="18"/>
              </w:numPr>
              <w:rPr>
                <w:rFonts w:ascii="Arial" w:hAnsi="Arial" w:cs="Arial"/>
                <w:sz w:val="20"/>
                <w:szCs w:val="20"/>
              </w:rPr>
            </w:pPr>
            <w:r w:rsidRPr="00F9684C">
              <w:rPr>
                <w:rFonts w:ascii="Arial" w:hAnsi="Arial" w:cs="Arial"/>
                <w:sz w:val="20"/>
                <w:szCs w:val="20"/>
              </w:rPr>
              <w:t>Aşağıdan yukarıya iç köşe kaynağında dikkat edilecek hususları açıklar.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F759C3">
            <w:pPr>
              <w:jc w:val="cente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18"/>
              </w:numPr>
              <w:rPr>
                <w:rFonts w:ascii="Arial" w:hAnsi="Arial" w:cs="Arial"/>
                <w:sz w:val="20"/>
                <w:szCs w:val="20"/>
              </w:rPr>
            </w:pPr>
            <w:r w:rsidRPr="00F9684C">
              <w:rPr>
                <w:rFonts w:ascii="Arial" w:hAnsi="Arial" w:cs="Arial"/>
                <w:sz w:val="20"/>
                <w:szCs w:val="20"/>
              </w:rPr>
              <w:t>Aşağıdan yukarıya iç köşe kaynağının yapılış yöntemini açıklar.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F759C3">
            <w:pPr>
              <w:jc w:val="cente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77"/>
              </w:numPr>
              <w:rPr>
                <w:rFonts w:ascii="Arial" w:hAnsi="Arial" w:cs="Arial"/>
                <w:sz w:val="20"/>
                <w:szCs w:val="20"/>
              </w:rPr>
            </w:pPr>
            <w:r w:rsidRPr="00F9684C">
              <w:rPr>
                <w:rFonts w:ascii="Arial" w:hAnsi="Arial" w:cs="Arial"/>
                <w:sz w:val="20"/>
                <w:szCs w:val="20"/>
              </w:rPr>
              <w:t>Aşağıdan yukarıya iç köşe kaynağı için gerekli olan temel ve yardımcı elemanları hazırlar.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F759C3">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77"/>
              </w:numPr>
              <w:rPr>
                <w:rFonts w:ascii="Arial" w:hAnsi="Arial" w:cs="Arial"/>
                <w:sz w:val="20"/>
                <w:szCs w:val="20"/>
              </w:rPr>
            </w:pPr>
            <w:r w:rsidRPr="00F9684C">
              <w:rPr>
                <w:rFonts w:ascii="Arial" w:hAnsi="Arial" w:cs="Arial"/>
                <w:sz w:val="20"/>
                <w:szCs w:val="20"/>
              </w:rPr>
              <w:t>Aşağıdan yukarıya iç köşe kaynağı ile birleştirilecek çelik gereç yüzeylerini temizler.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77"/>
              </w:numPr>
              <w:rPr>
                <w:rFonts w:ascii="Arial" w:hAnsi="Arial" w:cs="Arial"/>
                <w:sz w:val="20"/>
                <w:szCs w:val="20"/>
              </w:rPr>
            </w:pPr>
            <w:r w:rsidRPr="00F9684C">
              <w:rPr>
                <w:rFonts w:ascii="Arial" w:hAnsi="Arial" w:cs="Arial"/>
                <w:sz w:val="20"/>
                <w:szCs w:val="20"/>
              </w:rPr>
              <w:t>Aşağıdan yukarıya iç köşe kaynağı ile birleştirilecek çelik gereçler arasında uygun aralık bırakarak T veya L şeklinde puntalama işlemi yapar.</w:t>
            </w:r>
          </w:p>
        </w:tc>
      </w:tr>
      <w:tr w:rsidR="00D4765D" w:rsidRPr="00F9684C" w:rsidTr="004D57B6">
        <w:trPr>
          <w:trHeight w:val="397"/>
          <w:jc w:val="center"/>
        </w:trPr>
        <w:tc>
          <w:tcPr>
            <w:tcW w:w="1174"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77"/>
              </w:numPr>
              <w:rPr>
                <w:rFonts w:ascii="Arial" w:hAnsi="Arial" w:cs="Arial"/>
                <w:sz w:val="20"/>
                <w:szCs w:val="20"/>
              </w:rPr>
            </w:pPr>
            <w:r w:rsidRPr="00F9684C">
              <w:rPr>
                <w:rFonts w:ascii="Arial" w:hAnsi="Arial" w:cs="Arial"/>
                <w:sz w:val="20"/>
                <w:szCs w:val="20"/>
              </w:rPr>
              <w:t>Aşağıdan yukarıya iç köşe kaynağını</w:t>
            </w:r>
            <w:r w:rsidRPr="00F9684C">
              <w:rPr>
                <w:rFonts w:ascii="Arial" w:hAnsi="Arial" w:cs="Arial"/>
                <w:bCs/>
                <w:sz w:val="20"/>
                <w:szCs w:val="20"/>
              </w:rPr>
              <w:t xml:space="preserve"> uygun amper ayarı, ark boyu, elektrot açısı ve ilerleme hızında yapar.</w:t>
            </w:r>
          </w:p>
        </w:tc>
      </w:tr>
      <w:tr w:rsidR="00E7402D" w:rsidRPr="00F9684C" w:rsidTr="004D57B6">
        <w:trPr>
          <w:trHeight w:val="397"/>
          <w:jc w:val="center"/>
        </w:trPr>
        <w:tc>
          <w:tcPr>
            <w:tcW w:w="1174" w:type="dxa"/>
            <w:vMerge w:val="restart"/>
            <w:tcBorders>
              <w:top w:val="single" w:sz="4" w:space="0" w:color="auto"/>
              <w:right w:val="single" w:sz="4" w:space="0" w:color="auto"/>
            </w:tcBorders>
            <w:shd w:val="clear" w:color="auto" w:fill="FFFFFF"/>
            <w:vAlign w:val="center"/>
          </w:tcPr>
          <w:p w:rsidR="00E7402D" w:rsidRPr="00F9684C" w:rsidRDefault="00E7402D" w:rsidP="00F759C3">
            <w:pPr>
              <w:jc w:val="center"/>
              <w:rPr>
                <w:rFonts w:ascii="Arial" w:hAnsi="Arial" w:cs="Arial"/>
                <w:b/>
                <w:sz w:val="20"/>
                <w:szCs w:val="20"/>
              </w:rPr>
            </w:pPr>
            <w:r w:rsidRPr="00F9684C">
              <w:rPr>
                <w:rFonts w:ascii="Arial" w:hAnsi="Arial" w:cs="Arial"/>
                <w:b/>
                <w:sz w:val="20"/>
                <w:szCs w:val="20"/>
              </w:rPr>
              <w:t>E</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7402D" w:rsidRPr="00F9684C" w:rsidRDefault="00E7402D"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E7402D" w:rsidRPr="00F9684C" w:rsidRDefault="00E7402D" w:rsidP="003B7F57">
            <w:pPr>
              <w:numPr>
                <w:ilvl w:val="0"/>
                <w:numId w:val="19"/>
              </w:numPr>
              <w:rPr>
                <w:rFonts w:ascii="Arial" w:hAnsi="Arial" w:cs="Arial"/>
                <w:sz w:val="20"/>
                <w:szCs w:val="20"/>
              </w:rPr>
            </w:pPr>
            <w:r w:rsidRPr="00F9684C">
              <w:rPr>
                <w:rFonts w:ascii="Arial" w:hAnsi="Arial" w:cs="Arial"/>
                <w:sz w:val="20"/>
                <w:szCs w:val="20"/>
              </w:rPr>
              <w:t>Yukarıdan aşağıya iç köşe kaynağının uygulama alanlarını</w:t>
            </w:r>
            <w:r w:rsidRPr="00F9684C">
              <w:rPr>
                <w:rFonts w:ascii="Arial" w:hAnsi="Arial" w:cs="Arial"/>
                <w:bCs/>
                <w:sz w:val="20"/>
                <w:szCs w:val="20"/>
              </w:rPr>
              <w:t xml:space="preserve"> açıklar</w:t>
            </w:r>
            <w:r w:rsidR="004E19F2" w:rsidRPr="00F9684C">
              <w:rPr>
                <w:rFonts w:ascii="Arial" w:hAnsi="Arial" w:cs="Arial"/>
                <w:bCs/>
                <w:sz w:val="20"/>
                <w:szCs w:val="20"/>
              </w:rPr>
              <w:t>.</w:t>
            </w:r>
          </w:p>
        </w:tc>
      </w:tr>
      <w:tr w:rsidR="00E7402D" w:rsidRPr="00F9684C" w:rsidTr="004D57B6">
        <w:trPr>
          <w:trHeight w:val="397"/>
          <w:jc w:val="center"/>
        </w:trPr>
        <w:tc>
          <w:tcPr>
            <w:tcW w:w="1174" w:type="dxa"/>
            <w:vMerge/>
            <w:tcBorders>
              <w:right w:val="single" w:sz="4" w:space="0" w:color="auto"/>
            </w:tcBorders>
            <w:shd w:val="clear" w:color="auto" w:fill="FFFFFF"/>
            <w:vAlign w:val="center"/>
          </w:tcPr>
          <w:p w:rsidR="00E7402D" w:rsidRPr="00F9684C" w:rsidRDefault="00E7402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7402D" w:rsidRPr="00F9684C" w:rsidRDefault="00E7402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7402D" w:rsidRPr="00F9684C" w:rsidRDefault="00E7402D" w:rsidP="003B7F57">
            <w:pPr>
              <w:numPr>
                <w:ilvl w:val="0"/>
                <w:numId w:val="19"/>
              </w:numPr>
              <w:rPr>
                <w:rFonts w:ascii="Arial" w:hAnsi="Arial" w:cs="Arial"/>
                <w:sz w:val="20"/>
                <w:szCs w:val="20"/>
              </w:rPr>
            </w:pPr>
            <w:r w:rsidRPr="00F9684C">
              <w:rPr>
                <w:rFonts w:ascii="Arial" w:hAnsi="Arial" w:cs="Arial"/>
                <w:sz w:val="20"/>
                <w:szCs w:val="20"/>
              </w:rPr>
              <w:t>Yukarıdan aşağıya iç köşe kaynağında dikkat edilecek hususları açıklar</w:t>
            </w:r>
            <w:r w:rsidR="004E19F2" w:rsidRPr="00F9684C">
              <w:rPr>
                <w:rFonts w:ascii="Arial" w:hAnsi="Arial" w:cs="Arial"/>
                <w:sz w:val="20"/>
                <w:szCs w:val="20"/>
              </w:rPr>
              <w:t>.</w:t>
            </w:r>
          </w:p>
        </w:tc>
      </w:tr>
      <w:tr w:rsidR="00E7402D" w:rsidRPr="00F9684C" w:rsidTr="004D57B6">
        <w:trPr>
          <w:trHeight w:val="397"/>
          <w:jc w:val="center"/>
        </w:trPr>
        <w:tc>
          <w:tcPr>
            <w:tcW w:w="1174" w:type="dxa"/>
            <w:vMerge/>
            <w:tcBorders>
              <w:right w:val="single" w:sz="4" w:space="0" w:color="auto"/>
            </w:tcBorders>
            <w:shd w:val="clear" w:color="auto" w:fill="FFFFFF"/>
            <w:vAlign w:val="center"/>
          </w:tcPr>
          <w:p w:rsidR="00E7402D" w:rsidRPr="00F9684C" w:rsidRDefault="00E7402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7402D" w:rsidRPr="00F9684C" w:rsidRDefault="00E7402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7402D" w:rsidRPr="00F9684C" w:rsidRDefault="00E7402D" w:rsidP="003B7F57">
            <w:pPr>
              <w:pStyle w:val="ListeParagraf"/>
              <w:numPr>
                <w:ilvl w:val="0"/>
                <w:numId w:val="19"/>
              </w:numPr>
              <w:rPr>
                <w:rFonts w:ascii="Arial" w:hAnsi="Arial" w:cs="Arial"/>
                <w:sz w:val="20"/>
                <w:szCs w:val="20"/>
              </w:rPr>
            </w:pPr>
            <w:r w:rsidRPr="00F9684C">
              <w:rPr>
                <w:rFonts w:ascii="Arial" w:hAnsi="Arial" w:cs="Arial"/>
                <w:sz w:val="20"/>
                <w:szCs w:val="20"/>
              </w:rPr>
              <w:t>Yukarıdan aşağıya iç köşe kaynağının yapılış yöntemini açıklar</w:t>
            </w:r>
            <w:r w:rsidR="004E19F2" w:rsidRPr="00F9684C">
              <w:rPr>
                <w:rFonts w:ascii="Arial" w:hAnsi="Arial" w:cs="Arial"/>
                <w:sz w:val="20"/>
                <w:szCs w:val="20"/>
              </w:rPr>
              <w:t>.</w:t>
            </w:r>
          </w:p>
        </w:tc>
      </w:tr>
      <w:tr w:rsidR="007966D5" w:rsidRPr="00F9684C" w:rsidTr="004D57B6">
        <w:trPr>
          <w:trHeight w:val="397"/>
          <w:jc w:val="center"/>
        </w:trPr>
        <w:tc>
          <w:tcPr>
            <w:tcW w:w="1174" w:type="dxa"/>
            <w:vMerge/>
            <w:tcBorders>
              <w:right w:val="single" w:sz="4" w:space="0" w:color="auto"/>
            </w:tcBorders>
            <w:shd w:val="clear" w:color="auto" w:fill="FFFFFF"/>
            <w:vAlign w:val="center"/>
          </w:tcPr>
          <w:p w:rsidR="007966D5" w:rsidRPr="00F9684C" w:rsidRDefault="007966D5"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7966D5" w:rsidRPr="00F9684C" w:rsidRDefault="007966D5"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7966D5" w:rsidRPr="00F9684C" w:rsidRDefault="0098673C" w:rsidP="003B7F57">
            <w:pPr>
              <w:pStyle w:val="ListeParagraf"/>
              <w:numPr>
                <w:ilvl w:val="0"/>
                <w:numId w:val="78"/>
              </w:numPr>
              <w:rPr>
                <w:rFonts w:ascii="Arial" w:hAnsi="Arial" w:cs="Arial"/>
                <w:sz w:val="20"/>
                <w:szCs w:val="20"/>
              </w:rPr>
            </w:pPr>
            <w:r w:rsidRPr="00F9684C">
              <w:rPr>
                <w:rFonts w:ascii="Arial" w:hAnsi="Arial" w:cs="Arial"/>
                <w:sz w:val="20"/>
                <w:szCs w:val="20"/>
              </w:rPr>
              <w:t>Yukarıdan aşağıya iç köşe kaynağı için gerekli olan temel ve yardımcı elemanları hazırlar</w:t>
            </w:r>
            <w:r w:rsidR="004E19F2" w:rsidRPr="00F9684C">
              <w:rPr>
                <w:rFonts w:ascii="Arial" w:hAnsi="Arial" w:cs="Arial"/>
                <w:sz w:val="20"/>
                <w:szCs w:val="20"/>
              </w:rPr>
              <w:t>.</w:t>
            </w:r>
          </w:p>
        </w:tc>
      </w:tr>
      <w:tr w:rsidR="007966D5" w:rsidRPr="00F9684C" w:rsidTr="004D57B6">
        <w:trPr>
          <w:trHeight w:val="397"/>
          <w:jc w:val="center"/>
        </w:trPr>
        <w:tc>
          <w:tcPr>
            <w:tcW w:w="1174" w:type="dxa"/>
            <w:vMerge/>
            <w:tcBorders>
              <w:right w:val="single" w:sz="4" w:space="0" w:color="auto"/>
            </w:tcBorders>
            <w:shd w:val="clear" w:color="auto" w:fill="FFFFFF"/>
            <w:vAlign w:val="center"/>
          </w:tcPr>
          <w:p w:rsidR="007966D5" w:rsidRPr="00F9684C" w:rsidRDefault="007966D5"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966D5" w:rsidRPr="00F9684C" w:rsidRDefault="007966D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966D5" w:rsidRPr="00F9684C" w:rsidRDefault="0098673C" w:rsidP="003B7F57">
            <w:pPr>
              <w:pStyle w:val="ListeParagraf"/>
              <w:numPr>
                <w:ilvl w:val="0"/>
                <w:numId w:val="78"/>
              </w:numPr>
              <w:rPr>
                <w:rFonts w:ascii="Arial" w:hAnsi="Arial" w:cs="Arial"/>
                <w:sz w:val="20"/>
                <w:szCs w:val="20"/>
              </w:rPr>
            </w:pPr>
            <w:r w:rsidRPr="00F9684C">
              <w:rPr>
                <w:rFonts w:ascii="Arial" w:hAnsi="Arial" w:cs="Arial"/>
                <w:sz w:val="20"/>
                <w:szCs w:val="20"/>
              </w:rPr>
              <w:t>Yukarıdan aşağıya iç köşe kaynağı ile birleştirilecek çelik gereç yüzeylerini temizler</w:t>
            </w:r>
            <w:r w:rsidR="004E19F2" w:rsidRPr="00F9684C">
              <w:rPr>
                <w:rFonts w:ascii="Arial" w:hAnsi="Arial" w:cs="Arial"/>
                <w:sz w:val="20"/>
                <w:szCs w:val="20"/>
              </w:rPr>
              <w:t>.</w:t>
            </w:r>
          </w:p>
        </w:tc>
      </w:tr>
      <w:tr w:rsidR="007966D5" w:rsidRPr="00F9684C" w:rsidTr="004D57B6">
        <w:trPr>
          <w:trHeight w:val="397"/>
          <w:jc w:val="center"/>
        </w:trPr>
        <w:tc>
          <w:tcPr>
            <w:tcW w:w="1174" w:type="dxa"/>
            <w:vMerge/>
            <w:tcBorders>
              <w:right w:val="single" w:sz="4" w:space="0" w:color="auto"/>
            </w:tcBorders>
            <w:shd w:val="clear" w:color="auto" w:fill="FFFFFF"/>
            <w:vAlign w:val="center"/>
          </w:tcPr>
          <w:p w:rsidR="007966D5" w:rsidRPr="00F9684C" w:rsidRDefault="007966D5"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966D5" w:rsidRPr="00F9684C" w:rsidRDefault="007966D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966D5" w:rsidRPr="00F9684C" w:rsidRDefault="0098673C" w:rsidP="003B7F57">
            <w:pPr>
              <w:pStyle w:val="ListeParagraf"/>
              <w:numPr>
                <w:ilvl w:val="0"/>
                <w:numId w:val="78"/>
              </w:numPr>
              <w:rPr>
                <w:rFonts w:ascii="Arial" w:hAnsi="Arial" w:cs="Arial"/>
                <w:sz w:val="20"/>
                <w:szCs w:val="20"/>
              </w:rPr>
            </w:pPr>
            <w:r w:rsidRPr="00F9684C">
              <w:rPr>
                <w:rFonts w:ascii="Arial" w:hAnsi="Arial" w:cs="Arial"/>
                <w:sz w:val="20"/>
                <w:szCs w:val="20"/>
              </w:rPr>
              <w:t>Yukarıdan aşağıya iç köşe kaynağı ile birleştirilecek çelik gereçler arasında uygun aralık bırakarak T veya L şeklinde puntalama işlemi yapar</w:t>
            </w:r>
            <w:r w:rsidR="004E19F2" w:rsidRPr="00F9684C">
              <w:rPr>
                <w:rFonts w:ascii="Arial" w:hAnsi="Arial" w:cs="Arial"/>
                <w:sz w:val="20"/>
                <w:szCs w:val="20"/>
              </w:rPr>
              <w:t>.</w:t>
            </w:r>
          </w:p>
        </w:tc>
      </w:tr>
      <w:tr w:rsidR="007966D5" w:rsidRPr="00F9684C" w:rsidTr="004D57B6">
        <w:trPr>
          <w:trHeight w:val="397"/>
          <w:jc w:val="center"/>
        </w:trPr>
        <w:tc>
          <w:tcPr>
            <w:tcW w:w="1174" w:type="dxa"/>
            <w:vMerge/>
            <w:tcBorders>
              <w:right w:val="single" w:sz="4" w:space="0" w:color="auto"/>
            </w:tcBorders>
            <w:shd w:val="clear" w:color="auto" w:fill="FFFFFF"/>
            <w:vAlign w:val="center"/>
          </w:tcPr>
          <w:p w:rsidR="007966D5" w:rsidRPr="00F9684C" w:rsidRDefault="007966D5"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966D5" w:rsidRPr="00F9684C" w:rsidRDefault="007966D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B7A3F" w:rsidRPr="00F9684C" w:rsidRDefault="00E7402D" w:rsidP="003B7F57">
            <w:pPr>
              <w:pStyle w:val="ListeParagraf"/>
              <w:numPr>
                <w:ilvl w:val="0"/>
                <w:numId w:val="78"/>
              </w:numPr>
              <w:rPr>
                <w:rFonts w:ascii="Arial" w:hAnsi="Arial" w:cs="Arial"/>
                <w:sz w:val="20"/>
                <w:szCs w:val="20"/>
              </w:rPr>
            </w:pPr>
            <w:r w:rsidRPr="00F9684C">
              <w:rPr>
                <w:rFonts w:ascii="Arial" w:hAnsi="Arial" w:cs="Arial"/>
                <w:sz w:val="20"/>
                <w:szCs w:val="20"/>
              </w:rPr>
              <w:t>Yukarıdan aşağıya iç köşe kaynağını</w:t>
            </w:r>
            <w:r w:rsidRPr="00F9684C">
              <w:rPr>
                <w:rFonts w:ascii="Arial" w:hAnsi="Arial" w:cs="Arial"/>
                <w:bCs/>
                <w:sz w:val="20"/>
                <w:szCs w:val="20"/>
              </w:rPr>
              <w:t xml:space="preserve"> uygun amper ayarı, ark boyu, elektrot açısı ve ilerleme hızında yapar</w:t>
            </w:r>
            <w:r w:rsidR="004E19F2" w:rsidRPr="00F9684C">
              <w:rPr>
                <w:rFonts w:ascii="Arial" w:hAnsi="Arial" w:cs="Arial"/>
                <w:bCs/>
                <w:sz w:val="20"/>
                <w:szCs w:val="20"/>
              </w:rPr>
              <w:t>.</w:t>
            </w:r>
          </w:p>
        </w:tc>
      </w:tr>
      <w:tr w:rsidR="002B7A3F" w:rsidRPr="00F9684C" w:rsidTr="004D57B6">
        <w:trPr>
          <w:trHeight w:val="397"/>
          <w:jc w:val="center"/>
        </w:trPr>
        <w:tc>
          <w:tcPr>
            <w:tcW w:w="1174" w:type="dxa"/>
            <w:vMerge w:val="restart"/>
            <w:tcBorders>
              <w:top w:val="single" w:sz="4" w:space="0" w:color="auto"/>
              <w:right w:val="single" w:sz="4" w:space="0" w:color="auto"/>
            </w:tcBorders>
            <w:shd w:val="clear" w:color="auto" w:fill="FFFFFF"/>
            <w:vAlign w:val="center"/>
          </w:tcPr>
          <w:p w:rsidR="002B7A3F" w:rsidRPr="00F9684C" w:rsidRDefault="002B7A3F" w:rsidP="00104999">
            <w:pPr>
              <w:jc w:val="center"/>
              <w:rPr>
                <w:rFonts w:ascii="Arial" w:hAnsi="Arial" w:cs="Arial"/>
                <w:b/>
                <w:sz w:val="20"/>
                <w:szCs w:val="20"/>
              </w:rPr>
            </w:pPr>
            <w:r w:rsidRPr="00F9684C">
              <w:rPr>
                <w:rFonts w:ascii="Arial" w:hAnsi="Arial" w:cs="Arial"/>
                <w:b/>
                <w:sz w:val="20"/>
                <w:szCs w:val="20"/>
              </w:rPr>
              <w:t>F</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2B7A3F" w:rsidRPr="00F9684C" w:rsidRDefault="002B7A3F"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2B7A3F" w:rsidRPr="00F9684C" w:rsidRDefault="002B7A3F" w:rsidP="003B7F57">
            <w:pPr>
              <w:pStyle w:val="ListeParagraf"/>
              <w:numPr>
                <w:ilvl w:val="0"/>
                <w:numId w:val="59"/>
              </w:numPr>
              <w:rPr>
                <w:rFonts w:ascii="Arial" w:hAnsi="Arial" w:cs="Arial"/>
                <w:sz w:val="20"/>
                <w:szCs w:val="20"/>
              </w:rPr>
            </w:pPr>
            <w:r w:rsidRPr="00F9684C">
              <w:rPr>
                <w:rFonts w:ascii="Arial" w:hAnsi="Arial" w:cs="Arial"/>
                <w:sz w:val="20"/>
                <w:szCs w:val="20"/>
              </w:rPr>
              <w:t xml:space="preserve">Farklı dış köşe kaynak şekillerini ( açık, yarı açık, kapalı) </w:t>
            </w:r>
            <w:r w:rsidR="00EB2DD4" w:rsidRPr="00F9684C">
              <w:rPr>
                <w:rFonts w:ascii="Arial" w:hAnsi="Arial" w:cs="Arial"/>
                <w:bCs/>
                <w:sz w:val="20"/>
                <w:szCs w:val="20"/>
              </w:rPr>
              <w:t>açıklar</w:t>
            </w:r>
            <w:r w:rsidR="004E19F2" w:rsidRPr="00F9684C">
              <w:rPr>
                <w:rFonts w:ascii="Arial" w:hAnsi="Arial" w:cs="Arial"/>
                <w:bCs/>
                <w:sz w:val="20"/>
                <w:szCs w:val="20"/>
              </w:rPr>
              <w:t>.</w:t>
            </w:r>
          </w:p>
        </w:tc>
      </w:tr>
      <w:tr w:rsidR="002B7A3F" w:rsidRPr="00F9684C" w:rsidTr="004D57B6">
        <w:trPr>
          <w:trHeight w:val="397"/>
          <w:jc w:val="center"/>
        </w:trPr>
        <w:tc>
          <w:tcPr>
            <w:tcW w:w="1174" w:type="dxa"/>
            <w:vMerge/>
            <w:tcBorders>
              <w:right w:val="single" w:sz="4" w:space="0" w:color="auto"/>
            </w:tcBorders>
            <w:shd w:val="clear" w:color="auto" w:fill="FFFFFF"/>
            <w:vAlign w:val="center"/>
          </w:tcPr>
          <w:p w:rsidR="002B7A3F" w:rsidRPr="00F9684C" w:rsidRDefault="002B7A3F"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2B7A3F" w:rsidRPr="00F9684C" w:rsidRDefault="002B7A3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B7A3F" w:rsidRPr="00F9684C" w:rsidRDefault="002B7A3F" w:rsidP="003B7F57">
            <w:pPr>
              <w:pStyle w:val="ListeParagraf"/>
              <w:numPr>
                <w:ilvl w:val="0"/>
                <w:numId w:val="59"/>
              </w:numPr>
              <w:rPr>
                <w:rFonts w:ascii="Arial" w:hAnsi="Arial" w:cs="Arial"/>
                <w:sz w:val="20"/>
                <w:szCs w:val="20"/>
              </w:rPr>
            </w:pPr>
            <w:r w:rsidRPr="00F9684C">
              <w:rPr>
                <w:rFonts w:ascii="Arial" w:hAnsi="Arial" w:cs="Arial"/>
                <w:sz w:val="20"/>
                <w:szCs w:val="20"/>
              </w:rPr>
              <w:t>Yukarıdan aşağıya dış köşe kaynağının uygulama alanlarını</w:t>
            </w:r>
            <w:r w:rsidRPr="00F9684C">
              <w:rPr>
                <w:rFonts w:ascii="Arial" w:hAnsi="Arial" w:cs="Arial"/>
                <w:bCs/>
                <w:sz w:val="20"/>
                <w:szCs w:val="20"/>
              </w:rPr>
              <w:t xml:space="preserve"> açıklar</w:t>
            </w:r>
            <w:r w:rsidR="004E19F2" w:rsidRPr="00F9684C">
              <w:rPr>
                <w:rFonts w:ascii="Arial" w:hAnsi="Arial" w:cs="Arial"/>
                <w:bCs/>
                <w:sz w:val="20"/>
                <w:szCs w:val="20"/>
              </w:rPr>
              <w:t>.</w:t>
            </w:r>
          </w:p>
        </w:tc>
      </w:tr>
      <w:tr w:rsidR="002B7A3F" w:rsidRPr="00F9684C" w:rsidTr="004D57B6">
        <w:trPr>
          <w:trHeight w:val="397"/>
          <w:jc w:val="center"/>
        </w:trPr>
        <w:tc>
          <w:tcPr>
            <w:tcW w:w="1174" w:type="dxa"/>
            <w:vMerge/>
            <w:tcBorders>
              <w:right w:val="single" w:sz="4" w:space="0" w:color="auto"/>
            </w:tcBorders>
            <w:shd w:val="clear" w:color="auto" w:fill="FFFFFF"/>
            <w:vAlign w:val="center"/>
          </w:tcPr>
          <w:p w:rsidR="002B7A3F" w:rsidRPr="00F9684C" w:rsidRDefault="002B7A3F"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2B7A3F" w:rsidRPr="00F9684C" w:rsidRDefault="002B7A3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B7A3F" w:rsidRPr="00F9684C" w:rsidRDefault="002B7A3F" w:rsidP="003B7F57">
            <w:pPr>
              <w:pStyle w:val="ListeParagraf"/>
              <w:numPr>
                <w:ilvl w:val="0"/>
                <w:numId w:val="59"/>
              </w:numPr>
              <w:rPr>
                <w:rFonts w:ascii="Arial" w:hAnsi="Arial" w:cs="Arial"/>
                <w:sz w:val="20"/>
                <w:szCs w:val="20"/>
              </w:rPr>
            </w:pPr>
            <w:r w:rsidRPr="00F9684C">
              <w:rPr>
                <w:rFonts w:ascii="Arial" w:hAnsi="Arial" w:cs="Arial"/>
                <w:sz w:val="20"/>
                <w:szCs w:val="20"/>
              </w:rPr>
              <w:t>Yukarıdan aşağıya dış köşe kaynağında dikkat edilecek hususları açıklar</w:t>
            </w:r>
            <w:r w:rsidR="004E19F2" w:rsidRPr="00F9684C">
              <w:rPr>
                <w:rFonts w:ascii="Arial" w:hAnsi="Arial" w:cs="Arial"/>
                <w:sz w:val="20"/>
                <w:szCs w:val="20"/>
              </w:rPr>
              <w:t>.</w:t>
            </w:r>
          </w:p>
        </w:tc>
      </w:tr>
      <w:tr w:rsidR="002B7A3F" w:rsidRPr="00F9684C" w:rsidTr="004D57B6">
        <w:trPr>
          <w:trHeight w:val="397"/>
          <w:jc w:val="center"/>
        </w:trPr>
        <w:tc>
          <w:tcPr>
            <w:tcW w:w="1174" w:type="dxa"/>
            <w:vMerge/>
            <w:tcBorders>
              <w:right w:val="single" w:sz="4" w:space="0" w:color="auto"/>
            </w:tcBorders>
            <w:shd w:val="clear" w:color="auto" w:fill="FFFFFF"/>
            <w:vAlign w:val="center"/>
          </w:tcPr>
          <w:p w:rsidR="002B7A3F" w:rsidRPr="00F9684C" w:rsidRDefault="002B7A3F" w:rsidP="00C90D12">
            <w:pP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2B7A3F" w:rsidRPr="00F9684C" w:rsidRDefault="002B7A3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D68D4" w:rsidRPr="00F9684C" w:rsidRDefault="002B7A3F" w:rsidP="003B7F57">
            <w:pPr>
              <w:pStyle w:val="ListeParagraf"/>
              <w:numPr>
                <w:ilvl w:val="0"/>
                <w:numId w:val="59"/>
              </w:numPr>
              <w:rPr>
                <w:rFonts w:ascii="Arial" w:hAnsi="Arial" w:cs="Arial"/>
                <w:sz w:val="20"/>
                <w:szCs w:val="20"/>
              </w:rPr>
            </w:pPr>
            <w:r w:rsidRPr="00F9684C">
              <w:rPr>
                <w:rFonts w:ascii="Arial" w:hAnsi="Arial" w:cs="Arial"/>
                <w:sz w:val="20"/>
                <w:szCs w:val="20"/>
              </w:rPr>
              <w:t>Yukarıdan aşağıya dış köşe kaynağının yapılış yöntemini açıklar</w:t>
            </w:r>
            <w:r w:rsidR="004E19F2" w:rsidRPr="00F9684C">
              <w:rPr>
                <w:rFonts w:ascii="Arial" w:hAnsi="Arial" w:cs="Arial"/>
                <w:sz w:val="20"/>
                <w:szCs w:val="20"/>
              </w:rPr>
              <w:t>.</w:t>
            </w:r>
          </w:p>
          <w:p w:rsidR="00BD68D4" w:rsidRPr="00F9684C" w:rsidRDefault="00BD68D4" w:rsidP="00BD68D4">
            <w:pPr>
              <w:pStyle w:val="ListeParagraf"/>
              <w:ind w:left="360"/>
              <w:rPr>
                <w:rFonts w:ascii="Arial" w:hAnsi="Arial" w:cs="Arial"/>
                <w:sz w:val="20"/>
                <w:szCs w:val="20"/>
              </w:rPr>
            </w:pPr>
          </w:p>
        </w:tc>
      </w:tr>
      <w:tr w:rsidR="00104999" w:rsidRPr="00F9684C" w:rsidTr="004D57B6">
        <w:trPr>
          <w:trHeight w:val="397"/>
          <w:jc w:val="center"/>
        </w:trPr>
        <w:tc>
          <w:tcPr>
            <w:tcW w:w="1174" w:type="dxa"/>
            <w:vMerge/>
            <w:tcBorders>
              <w:right w:val="single" w:sz="4" w:space="0" w:color="auto"/>
            </w:tcBorders>
            <w:shd w:val="clear" w:color="auto" w:fill="FFFFFF"/>
            <w:vAlign w:val="center"/>
          </w:tcPr>
          <w:p w:rsidR="00104999" w:rsidRPr="00F9684C" w:rsidRDefault="00104999"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104999" w:rsidRPr="00F9684C" w:rsidRDefault="00104999"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104999" w:rsidRPr="00F9684C" w:rsidRDefault="00E35341" w:rsidP="003B7F57">
            <w:pPr>
              <w:pStyle w:val="ListeParagraf"/>
              <w:numPr>
                <w:ilvl w:val="0"/>
                <w:numId w:val="79"/>
              </w:numPr>
              <w:rPr>
                <w:rFonts w:ascii="Arial" w:hAnsi="Arial" w:cs="Arial"/>
                <w:sz w:val="20"/>
                <w:szCs w:val="20"/>
              </w:rPr>
            </w:pPr>
            <w:r w:rsidRPr="00F9684C">
              <w:rPr>
                <w:rFonts w:ascii="Arial" w:hAnsi="Arial" w:cs="Arial"/>
                <w:sz w:val="20"/>
                <w:szCs w:val="20"/>
              </w:rPr>
              <w:t>Yukarıdan aşağıya dış köşe kaynağı için gerekli olan temel ve yardımcı elemanları hazırlar</w:t>
            </w:r>
            <w:r w:rsidR="004E19F2" w:rsidRPr="00F9684C">
              <w:rPr>
                <w:rFonts w:ascii="Arial" w:hAnsi="Arial" w:cs="Arial"/>
                <w:sz w:val="20"/>
                <w:szCs w:val="20"/>
              </w:rPr>
              <w:t>.</w:t>
            </w:r>
          </w:p>
        </w:tc>
      </w:tr>
      <w:tr w:rsidR="00104999" w:rsidRPr="00F9684C" w:rsidTr="004D57B6">
        <w:trPr>
          <w:trHeight w:val="397"/>
          <w:jc w:val="center"/>
        </w:trPr>
        <w:tc>
          <w:tcPr>
            <w:tcW w:w="1174" w:type="dxa"/>
            <w:vMerge/>
            <w:tcBorders>
              <w:right w:val="single" w:sz="4" w:space="0" w:color="auto"/>
            </w:tcBorders>
            <w:shd w:val="clear" w:color="auto" w:fill="FFFFFF"/>
            <w:vAlign w:val="center"/>
          </w:tcPr>
          <w:p w:rsidR="00104999" w:rsidRPr="00F9684C" w:rsidRDefault="00104999"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04999" w:rsidRPr="00F9684C" w:rsidRDefault="0010499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04999" w:rsidRPr="00F9684C" w:rsidRDefault="00E35341" w:rsidP="003B7F57">
            <w:pPr>
              <w:pStyle w:val="ListeParagraf"/>
              <w:numPr>
                <w:ilvl w:val="0"/>
                <w:numId w:val="79"/>
              </w:numPr>
              <w:rPr>
                <w:rFonts w:ascii="Arial" w:hAnsi="Arial" w:cs="Arial"/>
                <w:sz w:val="20"/>
                <w:szCs w:val="20"/>
              </w:rPr>
            </w:pPr>
            <w:r w:rsidRPr="00F9684C">
              <w:rPr>
                <w:rFonts w:ascii="Arial" w:hAnsi="Arial" w:cs="Arial"/>
                <w:sz w:val="20"/>
                <w:szCs w:val="20"/>
              </w:rPr>
              <w:t>Yukarıdan aşağıya dış köşe kaynağı ile birleştirilecek çelik gereç yüzeylerini temizler</w:t>
            </w:r>
            <w:r w:rsidR="004E19F2" w:rsidRPr="00F9684C">
              <w:rPr>
                <w:rFonts w:ascii="Arial" w:hAnsi="Arial" w:cs="Arial"/>
                <w:sz w:val="20"/>
                <w:szCs w:val="20"/>
              </w:rPr>
              <w:t>.</w:t>
            </w:r>
          </w:p>
        </w:tc>
      </w:tr>
      <w:tr w:rsidR="00104999" w:rsidRPr="00F9684C" w:rsidTr="004D57B6">
        <w:trPr>
          <w:trHeight w:val="397"/>
          <w:jc w:val="center"/>
        </w:trPr>
        <w:tc>
          <w:tcPr>
            <w:tcW w:w="1174" w:type="dxa"/>
            <w:vMerge/>
            <w:tcBorders>
              <w:right w:val="single" w:sz="4" w:space="0" w:color="auto"/>
            </w:tcBorders>
            <w:shd w:val="clear" w:color="auto" w:fill="FFFFFF"/>
            <w:vAlign w:val="center"/>
          </w:tcPr>
          <w:p w:rsidR="00104999" w:rsidRPr="00F9684C" w:rsidRDefault="00104999"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04999" w:rsidRPr="00F9684C" w:rsidRDefault="0010499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04999" w:rsidRPr="00F9684C" w:rsidRDefault="00E35341" w:rsidP="003B7F57">
            <w:pPr>
              <w:pStyle w:val="ListeParagraf"/>
              <w:numPr>
                <w:ilvl w:val="0"/>
                <w:numId w:val="79"/>
              </w:numPr>
              <w:rPr>
                <w:rFonts w:ascii="Arial" w:hAnsi="Arial" w:cs="Arial"/>
                <w:sz w:val="20"/>
                <w:szCs w:val="20"/>
              </w:rPr>
            </w:pPr>
            <w:r w:rsidRPr="00F9684C">
              <w:rPr>
                <w:rFonts w:ascii="Arial" w:hAnsi="Arial" w:cs="Arial"/>
                <w:sz w:val="20"/>
                <w:szCs w:val="20"/>
              </w:rPr>
              <w:t>Yukarıdan aşağıya dış köşe kaynağı ile birleştirilecek çelik gereçler arasında uygun aralık bırakarak L şeklinde 90° puntalama işlemi yapar</w:t>
            </w:r>
            <w:r w:rsidR="004E19F2" w:rsidRPr="00F9684C">
              <w:rPr>
                <w:rFonts w:ascii="Arial" w:hAnsi="Arial" w:cs="Arial"/>
                <w:sz w:val="20"/>
                <w:szCs w:val="20"/>
              </w:rPr>
              <w:t>.</w:t>
            </w:r>
          </w:p>
        </w:tc>
      </w:tr>
      <w:tr w:rsidR="00104999" w:rsidRPr="00F9684C" w:rsidTr="004D57B6">
        <w:trPr>
          <w:trHeight w:val="397"/>
          <w:jc w:val="center"/>
        </w:trPr>
        <w:tc>
          <w:tcPr>
            <w:tcW w:w="1174" w:type="dxa"/>
            <w:vMerge/>
            <w:tcBorders>
              <w:right w:val="single" w:sz="4" w:space="0" w:color="auto"/>
            </w:tcBorders>
            <w:shd w:val="clear" w:color="auto" w:fill="FFFFFF"/>
            <w:vAlign w:val="center"/>
          </w:tcPr>
          <w:p w:rsidR="00104999" w:rsidRPr="00F9684C" w:rsidRDefault="00104999"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04999" w:rsidRPr="00F9684C" w:rsidRDefault="0010499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04999" w:rsidRPr="00F9684C" w:rsidRDefault="00420D07" w:rsidP="003B7F57">
            <w:pPr>
              <w:pStyle w:val="ListeParagraf"/>
              <w:numPr>
                <w:ilvl w:val="0"/>
                <w:numId w:val="79"/>
              </w:numPr>
              <w:rPr>
                <w:rFonts w:ascii="Arial" w:hAnsi="Arial" w:cs="Arial"/>
                <w:sz w:val="20"/>
                <w:szCs w:val="20"/>
              </w:rPr>
            </w:pPr>
            <w:r w:rsidRPr="00F9684C">
              <w:rPr>
                <w:rFonts w:ascii="Arial" w:hAnsi="Arial" w:cs="Arial"/>
                <w:sz w:val="20"/>
                <w:szCs w:val="20"/>
              </w:rPr>
              <w:t>Yukarıdan aşağıya dış köşe kaynağını</w:t>
            </w:r>
            <w:r w:rsidRPr="00F9684C">
              <w:rPr>
                <w:rFonts w:ascii="Arial" w:hAnsi="Arial" w:cs="Arial"/>
                <w:bCs/>
                <w:sz w:val="20"/>
                <w:szCs w:val="20"/>
              </w:rPr>
              <w:t xml:space="preserve"> uygun amper ayarı, ark boyu, elektrot açısı ve ilerleme hızında yapar</w:t>
            </w:r>
            <w:r w:rsidR="004E19F2" w:rsidRPr="00F9684C">
              <w:rPr>
                <w:rFonts w:ascii="Arial" w:hAnsi="Arial" w:cs="Arial"/>
                <w:bCs/>
                <w:sz w:val="20"/>
                <w:szCs w:val="20"/>
              </w:rPr>
              <w:t>.</w:t>
            </w:r>
          </w:p>
        </w:tc>
      </w:tr>
    </w:tbl>
    <w:p w:rsidR="00CF5528" w:rsidRPr="00F9684C" w:rsidRDefault="00CF5528" w:rsidP="009E5DB5">
      <w:pPr>
        <w:suppressAutoHyphens/>
        <w:rPr>
          <w:rFonts w:ascii="Arial" w:hAnsi="Arial" w:cs="Arial"/>
          <w:b/>
          <w:sz w:val="20"/>
          <w:szCs w:val="20"/>
        </w:rPr>
      </w:pPr>
    </w:p>
    <w:p w:rsidR="009E5DB5" w:rsidRPr="00F9684C" w:rsidRDefault="00C90D12" w:rsidP="009E5DB5">
      <w:pPr>
        <w:suppressAutoHyphens/>
        <w:rPr>
          <w:rFonts w:ascii="Arial" w:hAnsi="Arial" w:cs="Arial"/>
          <w:b/>
          <w:sz w:val="20"/>
          <w:szCs w:val="20"/>
        </w:rPr>
      </w:pPr>
      <w:r w:rsidRPr="00F9684C">
        <w:rPr>
          <w:rFonts w:ascii="Arial" w:hAnsi="Arial" w:cs="Arial"/>
          <w:b/>
          <w:sz w:val="20"/>
          <w:szCs w:val="20"/>
        </w:rPr>
        <w:t>UYGULAMAYA İLİŞKİN AÇIKLAMALAR</w:t>
      </w: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87"/>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4E19F2" w:rsidRPr="00F9684C">
        <w:rPr>
          <w:rFonts w:ascii="Arial" w:hAnsi="Arial" w:cs="Arial"/>
          <w:sz w:val="20"/>
          <w:szCs w:val="20"/>
        </w:rPr>
        <w:t>.</w:t>
      </w:r>
    </w:p>
    <w:p w:rsidR="008375B4" w:rsidRPr="00F9684C" w:rsidRDefault="008375B4" w:rsidP="00D77764">
      <w:pPr>
        <w:suppressAutoHyphens/>
        <w:jc w:val="both"/>
        <w:rPr>
          <w:rFonts w:ascii="Arial" w:hAnsi="Arial" w:cs="Arial"/>
          <w:sz w:val="20"/>
          <w:szCs w:val="20"/>
        </w:rPr>
      </w:pPr>
    </w:p>
    <w:p w:rsidR="00000142" w:rsidRPr="00F9684C" w:rsidRDefault="00000142" w:rsidP="003B7F57">
      <w:pPr>
        <w:pStyle w:val="ListeParagraf"/>
        <w:numPr>
          <w:ilvl w:val="0"/>
          <w:numId w:val="87"/>
        </w:numPr>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D4765D" w:rsidRPr="00F9684C">
        <w:rPr>
          <w:rFonts w:ascii="Arial" w:hAnsi="Arial" w:cs="Arial"/>
          <w:sz w:val="20"/>
          <w:szCs w:val="20"/>
        </w:rPr>
        <w:t>israf etmeme (elektrot</w:t>
      </w:r>
      <w:r w:rsidR="00D77764" w:rsidRPr="00F9684C">
        <w:rPr>
          <w:rFonts w:ascii="Arial" w:hAnsi="Arial" w:cs="Arial"/>
          <w:sz w:val="20"/>
          <w:szCs w:val="20"/>
        </w:rPr>
        <w:t xml:space="preserve"> kullanımı ),  kurallara riayet etme (çalışma ortamındaki ikaz ve uyarı işaret ve levhalarını dikkate alma), değer, tutum ve davranışları ön plana çıkaran etkinliklere </w:t>
      </w:r>
      <w:r w:rsidRPr="00F9684C">
        <w:rPr>
          <w:rFonts w:ascii="Arial" w:hAnsi="Arial" w:cs="Arial"/>
          <w:sz w:val="20"/>
          <w:szCs w:val="20"/>
        </w:rPr>
        <w:t>yer verilmelidir.</w:t>
      </w:r>
    </w:p>
    <w:p w:rsidR="00E10B10" w:rsidRPr="00F9684C" w:rsidRDefault="00E10B10" w:rsidP="00E10B10">
      <w:pPr>
        <w:ind w:firstLine="708"/>
        <w:rPr>
          <w:rFonts w:ascii="Arial" w:hAnsi="Arial" w:cs="Arial"/>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F5528" w:rsidRPr="00F9684C" w:rsidRDefault="00CF5528" w:rsidP="00C90D12">
      <w:pPr>
        <w:tabs>
          <w:tab w:val="left" w:pos="2410"/>
        </w:tabs>
        <w:spacing w:after="120" w:line="360" w:lineRule="auto"/>
        <w:outlineLvl w:val="0"/>
        <w:rPr>
          <w:rFonts w:ascii="Arial" w:hAnsi="Arial" w:cs="Arial"/>
          <w:b/>
          <w:sz w:val="20"/>
          <w:szCs w:val="20"/>
        </w:rPr>
      </w:pPr>
    </w:p>
    <w:p w:rsidR="00C90D12" w:rsidRPr="00F9684C" w:rsidRDefault="00B3179F" w:rsidP="00CF5528">
      <w:pPr>
        <w:tabs>
          <w:tab w:val="left" w:pos="1843"/>
        </w:tabs>
        <w:spacing w:after="120" w:line="360" w:lineRule="auto"/>
        <w:outlineLvl w:val="0"/>
        <w:rPr>
          <w:rFonts w:ascii="Arial" w:hAnsi="Arial" w:cs="Arial"/>
          <w:b/>
          <w:sz w:val="20"/>
          <w:szCs w:val="20"/>
        </w:rPr>
      </w:pPr>
      <w:r w:rsidRPr="00F9684C">
        <w:rPr>
          <w:rFonts w:ascii="Arial" w:hAnsi="Arial" w:cs="Arial"/>
          <w:b/>
          <w:sz w:val="20"/>
          <w:szCs w:val="20"/>
        </w:rPr>
        <w:lastRenderedPageBreak/>
        <w:t>MODÜL ADI</w:t>
      </w:r>
      <w:r w:rsidR="00CF5528" w:rsidRPr="00F9684C">
        <w:rPr>
          <w:rFonts w:ascii="Arial" w:hAnsi="Arial" w:cs="Arial"/>
          <w:b/>
          <w:sz w:val="20"/>
          <w:szCs w:val="20"/>
        </w:rPr>
        <w:tab/>
      </w:r>
      <w:r w:rsidR="00C90D12" w:rsidRPr="00F9684C">
        <w:rPr>
          <w:rFonts w:ascii="Arial" w:hAnsi="Arial" w:cs="Arial"/>
          <w:b/>
          <w:sz w:val="20"/>
          <w:szCs w:val="20"/>
        </w:rPr>
        <w:t>:</w:t>
      </w:r>
      <w:r w:rsidR="00F9684C">
        <w:rPr>
          <w:rFonts w:ascii="Arial" w:hAnsi="Arial" w:cs="Arial"/>
          <w:b/>
          <w:sz w:val="20"/>
          <w:szCs w:val="20"/>
        </w:rPr>
        <w:t xml:space="preserve"> </w:t>
      </w:r>
      <w:r w:rsidR="00D77764" w:rsidRPr="00F9684C">
        <w:rPr>
          <w:rFonts w:ascii="Arial" w:eastAsia="MS Mincho" w:hAnsi="Arial" w:cs="Arial"/>
          <w:b/>
          <w:sz w:val="20"/>
          <w:szCs w:val="20"/>
        </w:rPr>
        <w:t>KORNİŞ VE TAVAN KAYNAKLARI</w:t>
      </w:r>
    </w:p>
    <w:p w:rsidR="00C90D12" w:rsidRPr="00F9684C" w:rsidRDefault="00B3179F"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B3179F" w:rsidP="00CF5528">
      <w:pPr>
        <w:tabs>
          <w:tab w:val="left" w:pos="1843"/>
        </w:tabs>
        <w:spacing w:after="120" w:line="360" w:lineRule="auto"/>
        <w:rPr>
          <w:rFonts w:ascii="Arial" w:hAnsi="Arial" w:cs="Arial"/>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C90D12" w:rsidRPr="00F9684C">
        <w:rPr>
          <w:rFonts w:ascii="Arial" w:hAnsi="Arial" w:cs="Arial"/>
          <w:b/>
          <w:sz w:val="20"/>
          <w:szCs w:val="20"/>
        </w:rPr>
        <w:t>:</w:t>
      </w:r>
      <w:r w:rsidR="00F9684C">
        <w:rPr>
          <w:rFonts w:ascii="Arial" w:hAnsi="Arial" w:cs="Arial"/>
          <w:b/>
          <w:sz w:val="20"/>
          <w:szCs w:val="20"/>
        </w:rPr>
        <w:t xml:space="preserve"> </w:t>
      </w:r>
      <w:r w:rsidR="00F16D31" w:rsidRPr="00F9684C">
        <w:rPr>
          <w:rFonts w:ascii="Arial" w:hAnsi="Arial" w:cs="Arial"/>
          <w:sz w:val="20"/>
          <w:szCs w:val="20"/>
        </w:rPr>
        <w:t>80/44</w:t>
      </w:r>
      <w:r w:rsidR="00174189" w:rsidRPr="00F9684C">
        <w:rPr>
          <w:rFonts w:ascii="Arial" w:hAnsi="Arial" w:cs="Arial"/>
          <w:sz w:val="20"/>
          <w:szCs w:val="20"/>
        </w:rPr>
        <w:t xml:space="preserve"> </w:t>
      </w:r>
      <w:r w:rsidR="00C90D12" w:rsidRPr="00F9684C">
        <w:rPr>
          <w:rFonts w:ascii="Arial" w:hAnsi="Arial" w:cs="Arial"/>
          <w:sz w:val="20"/>
          <w:szCs w:val="20"/>
        </w:rPr>
        <w:t>ders saati</w:t>
      </w:r>
    </w:p>
    <w:p w:rsidR="00152BFE" w:rsidRPr="00F9684C" w:rsidRDefault="00B3179F"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w:t>
      </w:r>
      <w:r w:rsidR="00152BFE" w:rsidRPr="00F9684C">
        <w:rPr>
          <w:rFonts w:ascii="Arial" w:hAnsi="Arial" w:cs="Arial"/>
          <w:sz w:val="20"/>
          <w:szCs w:val="20"/>
        </w:rPr>
        <w:t xml:space="preserve"> Bireye/öğrenciye</w:t>
      </w:r>
      <w:r w:rsidR="00C44722"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E563CE" w:rsidRPr="00F9684C">
        <w:rPr>
          <w:rFonts w:ascii="Arial" w:hAnsi="Arial" w:cs="Arial"/>
          <w:bCs/>
          <w:color w:val="000000"/>
          <w:sz w:val="20"/>
          <w:szCs w:val="20"/>
        </w:rPr>
        <w:t xml:space="preserve">elektrik ark kaynak yöntemi ile </w:t>
      </w:r>
      <w:r w:rsidR="00152BFE" w:rsidRPr="00F9684C">
        <w:rPr>
          <w:rFonts w:ascii="Arial" w:hAnsi="Arial" w:cs="Arial"/>
          <w:bCs/>
          <w:color w:val="000000"/>
          <w:sz w:val="20"/>
          <w:szCs w:val="20"/>
        </w:rPr>
        <w:t>TS EN</w:t>
      </w:r>
      <w:r w:rsidR="00283557" w:rsidRPr="00F9684C">
        <w:rPr>
          <w:rFonts w:ascii="Arial" w:hAnsi="Arial" w:cs="Arial"/>
          <w:bCs/>
          <w:color w:val="000000"/>
          <w:sz w:val="20"/>
          <w:szCs w:val="20"/>
        </w:rPr>
        <w:t xml:space="preserve"> ISO</w:t>
      </w:r>
      <w:r w:rsidR="00152BFE" w:rsidRPr="00F9684C">
        <w:rPr>
          <w:rFonts w:ascii="Arial" w:hAnsi="Arial" w:cs="Arial"/>
          <w:bCs/>
          <w:color w:val="000000"/>
          <w:sz w:val="20"/>
          <w:szCs w:val="20"/>
        </w:rPr>
        <w:t xml:space="preserve"> standartlarına ve </w:t>
      </w:r>
      <w:proofErr w:type="spellStart"/>
      <w:r w:rsidR="00152BFE" w:rsidRPr="00F9684C">
        <w:rPr>
          <w:rFonts w:ascii="Arial" w:hAnsi="Arial" w:cs="Arial"/>
          <w:bCs/>
          <w:color w:val="000000"/>
          <w:sz w:val="20"/>
          <w:szCs w:val="20"/>
        </w:rPr>
        <w:t>WPS’e</w:t>
      </w:r>
      <w:proofErr w:type="spellEnd"/>
      <w:r w:rsidR="00152BFE"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E563CE" w:rsidRPr="00F9684C">
        <w:rPr>
          <w:rFonts w:ascii="Arial" w:hAnsi="Arial" w:cs="Arial"/>
          <w:bCs/>
          <w:color w:val="000000"/>
          <w:sz w:val="20"/>
          <w:szCs w:val="20"/>
        </w:rPr>
        <w:t>, yan</w:t>
      </w:r>
      <w:r w:rsidR="004A7F4F" w:rsidRPr="00F9684C">
        <w:rPr>
          <w:rFonts w:ascii="Arial" w:hAnsi="Arial" w:cs="Arial"/>
          <w:color w:val="000000" w:themeColor="text1"/>
          <w:sz w:val="20"/>
          <w:szCs w:val="20"/>
        </w:rPr>
        <w:t xml:space="preserve"> küt ek, yan V, yan iç köşe</w:t>
      </w:r>
      <w:r w:rsidR="00E563CE" w:rsidRPr="00F9684C">
        <w:rPr>
          <w:rFonts w:ascii="Arial" w:hAnsi="Arial" w:cs="Arial"/>
          <w:color w:val="000000" w:themeColor="text1"/>
          <w:sz w:val="20"/>
          <w:szCs w:val="20"/>
        </w:rPr>
        <w:t xml:space="preserve">, tavan küt ek </w:t>
      </w:r>
      <w:r w:rsidR="004D57B6" w:rsidRPr="00F9684C">
        <w:rPr>
          <w:rFonts w:ascii="Arial" w:hAnsi="Arial" w:cs="Arial"/>
          <w:color w:val="000000" w:themeColor="text1"/>
          <w:sz w:val="20"/>
          <w:szCs w:val="20"/>
        </w:rPr>
        <w:t>ve tavan</w:t>
      </w:r>
      <w:r w:rsidR="004A7F4F" w:rsidRPr="00F9684C">
        <w:rPr>
          <w:rFonts w:ascii="Arial" w:hAnsi="Arial" w:cs="Arial"/>
          <w:color w:val="000000" w:themeColor="text1"/>
          <w:sz w:val="20"/>
          <w:szCs w:val="20"/>
        </w:rPr>
        <w:t xml:space="preserve"> V kaynağı y</w:t>
      </w:r>
      <w:r w:rsidR="00152BFE" w:rsidRPr="00F9684C">
        <w:rPr>
          <w:rFonts w:ascii="Arial" w:hAnsi="Arial" w:cs="Arial"/>
          <w:color w:val="000000" w:themeColor="text1"/>
          <w:sz w:val="20"/>
          <w:szCs w:val="20"/>
        </w:rPr>
        <w:t xml:space="preserve">apma </w:t>
      </w:r>
      <w:r w:rsidR="00152BFE" w:rsidRPr="00F9684C">
        <w:rPr>
          <w:rFonts w:ascii="Arial" w:hAnsi="Arial" w:cs="Arial"/>
          <w:sz w:val="20"/>
          <w:szCs w:val="20"/>
        </w:rPr>
        <w:t>ile ilgili bilgi ve becerileri kazandırmaktır</w:t>
      </w:r>
      <w:r w:rsidRPr="00F9684C">
        <w:rPr>
          <w:rFonts w:ascii="Arial" w:hAnsi="Arial" w:cs="Arial"/>
          <w:sz w:val="20"/>
          <w:szCs w:val="20"/>
        </w:rPr>
        <w:t>.</w:t>
      </w:r>
    </w:p>
    <w:p w:rsidR="00FA570B" w:rsidRPr="00F9684C" w:rsidRDefault="00FA570B" w:rsidP="00C90D12">
      <w:pPr>
        <w:widowControl w:val="0"/>
        <w:autoSpaceDE w:val="0"/>
        <w:autoSpaceDN w:val="0"/>
        <w:adjustRightInd w:val="0"/>
        <w:spacing w:before="2" w:line="276" w:lineRule="exact"/>
        <w:ind w:left="2130" w:right="554" w:hanging="2130"/>
        <w:rPr>
          <w:rFonts w:ascii="Arial" w:hAnsi="Arial" w:cs="Arial"/>
          <w:sz w:val="20"/>
          <w:szCs w:val="20"/>
        </w:rPr>
      </w:pPr>
    </w:p>
    <w:p w:rsidR="00C90D12" w:rsidRPr="00F9684C" w:rsidRDefault="00C90D12" w:rsidP="00C90D12">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C90D12" w:rsidRPr="00F9684C" w:rsidRDefault="00C90D12" w:rsidP="00C90D12">
      <w:pPr>
        <w:tabs>
          <w:tab w:val="left" w:pos="2410"/>
        </w:tabs>
        <w:outlineLvl w:val="0"/>
        <w:rPr>
          <w:rFonts w:ascii="Arial" w:hAnsi="Arial" w:cs="Arial"/>
          <w:b/>
          <w:sz w:val="20"/>
          <w:szCs w:val="20"/>
        </w:rPr>
      </w:pPr>
    </w:p>
    <w:p w:rsidR="00B4041F" w:rsidRPr="00F9684C" w:rsidRDefault="00B4041F" w:rsidP="003B7F57">
      <w:pPr>
        <w:pStyle w:val="PMaddeimi"/>
        <w:numPr>
          <w:ilvl w:val="0"/>
          <w:numId w:val="54"/>
        </w:numPr>
        <w:rPr>
          <w:rFonts w:cs="Arial"/>
          <w:szCs w:val="20"/>
        </w:rPr>
      </w:pPr>
      <w:r w:rsidRPr="00F9684C">
        <w:rPr>
          <w:rFonts w:cs="Arial"/>
          <w:szCs w:val="20"/>
        </w:rPr>
        <w:t xml:space="preserve">İş sağlığı ve güvenliği tedbirlerini alarak elektrik ark kaynağı yöntemi ile çelik gereçlere rutil elektrotla yan küt ek kaynağı yapar. </w:t>
      </w:r>
    </w:p>
    <w:p w:rsidR="00B4041F" w:rsidRPr="00F9684C" w:rsidRDefault="00B4041F" w:rsidP="003B7F57">
      <w:pPr>
        <w:pStyle w:val="PMaddeimi"/>
        <w:numPr>
          <w:ilvl w:val="0"/>
          <w:numId w:val="54"/>
        </w:numPr>
        <w:rPr>
          <w:rFonts w:cs="Arial"/>
          <w:szCs w:val="20"/>
        </w:rPr>
      </w:pPr>
      <w:r w:rsidRPr="00F9684C">
        <w:rPr>
          <w:rFonts w:cs="Arial"/>
          <w:szCs w:val="20"/>
        </w:rPr>
        <w:t>İş sağlığı ve güvenliği tedbirlerini alarak elektrik ark kaynağı yöntemi ile çelik gereçlere rutil elektrotla yan V kaynağı yapar.</w:t>
      </w:r>
    </w:p>
    <w:p w:rsidR="00B4041F" w:rsidRPr="00F9684C" w:rsidRDefault="00B4041F" w:rsidP="003B7F57">
      <w:pPr>
        <w:pStyle w:val="PMaddeimi"/>
        <w:numPr>
          <w:ilvl w:val="0"/>
          <w:numId w:val="54"/>
        </w:numPr>
        <w:rPr>
          <w:rFonts w:cs="Arial"/>
          <w:szCs w:val="20"/>
        </w:rPr>
      </w:pPr>
      <w:r w:rsidRPr="00F9684C">
        <w:rPr>
          <w:rFonts w:cs="Arial"/>
          <w:szCs w:val="20"/>
        </w:rPr>
        <w:t>İş sağlığı ve güvenliği tedbirlerini alarak elektrik ark kaynağı yöntemi ile çelik gereçlere rutil elektrotla yan iç köşe kaynağı yapar.</w:t>
      </w:r>
    </w:p>
    <w:p w:rsidR="00B4041F" w:rsidRPr="00F9684C" w:rsidRDefault="00B4041F" w:rsidP="003B7F57">
      <w:pPr>
        <w:pStyle w:val="PMaddeimi"/>
        <w:numPr>
          <w:ilvl w:val="0"/>
          <w:numId w:val="54"/>
        </w:numPr>
        <w:rPr>
          <w:rFonts w:cs="Arial"/>
          <w:szCs w:val="20"/>
        </w:rPr>
      </w:pPr>
      <w:r w:rsidRPr="00F9684C">
        <w:rPr>
          <w:rFonts w:cs="Arial"/>
          <w:szCs w:val="20"/>
        </w:rPr>
        <w:t>İş sağlığı ve güvenliği tedbirlerini alarak elektrik ark kaynağı yöntemi ile çelik gereçlere rutil elektrotla tavan küt ek kaynağı yapar.</w:t>
      </w:r>
    </w:p>
    <w:p w:rsidR="00C90D12" w:rsidRPr="00F9684C" w:rsidRDefault="00B4041F" w:rsidP="003B7F57">
      <w:pPr>
        <w:pStyle w:val="PMaddeimi"/>
        <w:numPr>
          <w:ilvl w:val="0"/>
          <w:numId w:val="54"/>
        </w:numPr>
        <w:rPr>
          <w:rFonts w:cs="Arial"/>
          <w:szCs w:val="20"/>
        </w:rPr>
      </w:pPr>
      <w:r w:rsidRPr="00F9684C">
        <w:rPr>
          <w:rFonts w:cs="Arial"/>
          <w:szCs w:val="20"/>
        </w:rPr>
        <w:t>İş sağlığı ve güvenliği tedbirlerini alarak elektrik ark kaynağı yöntemi ile çelik gereçlere rutil elektrotla tavan V kaynağı yapar.</w:t>
      </w:r>
    </w:p>
    <w:p w:rsidR="00FA570B" w:rsidRPr="00F9684C" w:rsidRDefault="00FA570B" w:rsidP="00C90D12">
      <w:pPr>
        <w:pStyle w:val="ListeParagraf"/>
        <w:widowControl w:val="0"/>
        <w:autoSpaceDE w:val="0"/>
        <w:autoSpaceDN w:val="0"/>
        <w:adjustRightInd w:val="0"/>
        <w:ind w:left="1221"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6233A4"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6233A4" w:rsidRPr="00F9684C" w:rsidRDefault="006233A4"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6233A4" w:rsidRPr="00F9684C" w:rsidRDefault="006233A4"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EB2DD4" w:rsidP="003B7F57">
            <w:pPr>
              <w:numPr>
                <w:ilvl w:val="0"/>
                <w:numId w:val="20"/>
              </w:numPr>
              <w:rPr>
                <w:rFonts w:ascii="Arial" w:hAnsi="Arial" w:cs="Arial"/>
                <w:sz w:val="20"/>
                <w:szCs w:val="20"/>
              </w:rPr>
            </w:pPr>
            <w:r w:rsidRPr="00F9684C">
              <w:rPr>
                <w:rFonts w:ascii="Arial" w:hAnsi="Arial" w:cs="Arial"/>
                <w:bCs/>
                <w:sz w:val="20"/>
                <w:szCs w:val="20"/>
              </w:rPr>
              <w:t>Yan kaynak pozisyonunun</w:t>
            </w:r>
            <w:r w:rsidR="006233A4" w:rsidRPr="00F9684C">
              <w:rPr>
                <w:rFonts w:ascii="Arial" w:hAnsi="Arial" w:cs="Arial"/>
                <w:sz w:val="20"/>
                <w:szCs w:val="20"/>
              </w:rPr>
              <w:t xml:space="preserve"> nerelerde kullanıldığını açıklar</w:t>
            </w:r>
            <w:r w:rsidR="00EB0C3C" w:rsidRPr="00F9684C">
              <w:rPr>
                <w:rFonts w:ascii="Arial" w:hAnsi="Arial" w:cs="Arial"/>
                <w:sz w:val="20"/>
                <w:szCs w:val="20"/>
              </w:rPr>
              <w:t>.</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233A4" w:rsidRPr="00F9684C" w:rsidRDefault="006233A4"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numPr>
                <w:ilvl w:val="0"/>
                <w:numId w:val="20"/>
              </w:numPr>
              <w:rPr>
                <w:rFonts w:ascii="Arial" w:hAnsi="Arial" w:cs="Arial"/>
                <w:sz w:val="20"/>
                <w:szCs w:val="20"/>
              </w:rPr>
            </w:pPr>
            <w:r w:rsidRPr="00F9684C">
              <w:rPr>
                <w:rFonts w:ascii="Arial" w:hAnsi="Arial" w:cs="Arial"/>
                <w:sz w:val="20"/>
                <w:szCs w:val="20"/>
              </w:rPr>
              <w:t>Yan küt ek kaynağının uygulama alanlarını</w:t>
            </w:r>
            <w:r w:rsidRPr="00F9684C">
              <w:rPr>
                <w:rFonts w:ascii="Arial" w:hAnsi="Arial" w:cs="Arial"/>
                <w:bCs/>
                <w:sz w:val="20"/>
                <w:szCs w:val="20"/>
              </w:rPr>
              <w:t xml:space="preserve"> açıklar</w:t>
            </w:r>
            <w:r w:rsidR="00EB0C3C" w:rsidRPr="00F9684C">
              <w:rPr>
                <w:rFonts w:ascii="Arial" w:hAnsi="Arial" w:cs="Arial"/>
                <w:bCs/>
                <w:sz w:val="20"/>
                <w:szCs w:val="20"/>
              </w:rPr>
              <w:t>.</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233A4" w:rsidRPr="00F9684C" w:rsidRDefault="006233A4"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numPr>
                <w:ilvl w:val="0"/>
                <w:numId w:val="20"/>
              </w:numPr>
              <w:rPr>
                <w:rFonts w:ascii="Arial" w:hAnsi="Arial" w:cs="Arial"/>
                <w:sz w:val="20"/>
                <w:szCs w:val="20"/>
              </w:rPr>
            </w:pPr>
            <w:r w:rsidRPr="00F9684C">
              <w:rPr>
                <w:rFonts w:ascii="Arial" w:hAnsi="Arial" w:cs="Arial"/>
                <w:sz w:val="20"/>
                <w:szCs w:val="20"/>
              </w:rPr>
              <w:t>Yan küt ek kaynağında dikkat edilecek hususları açıklar</w:t>
            </w:r>
            <w:r w:rsidR="00EB0C3C" w:rsidRPr="00F9684C">
              <w:rPr>
                <w:rFonts w:ascii="Arial" w:hAnsi="Arial" w:cs="Arial"/>
                <w:sz w:val="20"/>
                <w:szCs w:val="20"/>
              </w:rPr>
              <w:t>.</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233A4" w:rsidRPr="00F9684C" w:rsidRDefault="006233A4"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pStyle w:val="ListeParagraf"/>
              <w:numPr>
                <w:ilvl w:val="0"/>
                <w:numId w:val="20"/>
              </w:numPr>
              <w:rPr>
                <w:rFonts w:ascii="Arial" w:hAnsi="Arial" w:cs="Arial"/>
                <w:sz w:val="20"/>
                <w:szCs w:val="20"/>
              </w:rPr>
            </w:pPr>
            <w:r w:rsidRPr="00F9684C">
              <w:rPr>
                <w:rFonts w:ascii="Arial" w:hAnsi="Arial" w:cs="Arial"/>
                <w:sz w:val="20"/>
                <w:szCs w:val="20"/>
              </w:rPr>
              <w:t>Yan küt ek kaynağının yapılış yöntemini açıklar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7F4E" w:rsidRPr="00F9684C" w:rsidRDefault="001F7F4E"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AE33EF" w:rsidP="003B7F57">
            <w:pPr>
              <w:pStyle w:val="ListeParagraf"/>
              <w:numPr>
                <w:ilvl w:val="0"/>
                <w:numId w:val="80"/>
              </w:numPr>
              <w:rPr>
                <w:rFonts w:ascii="Arial" w:hAnsi="Arial" w:cs="Arial"/>
                <w:sz w:val="20"/>
                <w:szCs w:val="20"/>
              </w:rPr>
            </w:pPr>
            <w:r w:rsidRPr="00F9684C">
              <w:rPr>
                <w:rFonts w:ascii="Arial" w:hAnsi="Arial" w:cs="Arial"/>
                <w:color w:val="000000" w:themeColor="text1"/>
                <w:sz w:val="20"/>
                <w:szCs w:val="20"/>
              </w:rPr>
              <w:t xml:space="preserve">Yan küt ek kaynağı </w:t>
            </w:r>
            <w:r w:rsidRPr="00F9684C">
              <w:rPr>
                <w:rFonts w:ascii="Arial" w:hAnsi="Arial" w:cs="Arial"/>
                <w:sz w:val="20"/>
                <w:szCs w:val="20"/>
              </w:rPr>
              <w:t>için gerekli olan temel ve yardımcı elemanları hazırlar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7F4E" w:rsidRPr="00F9684C" w:rsidRDefault="001F7F4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AE33EF" w:rsidP="003B7F57">
            <w:pPr>
              <w:pStyle w:val="ListeParagraf"/>
              <w:numPr>
                <w:ilvl w:val="0"/>
                <w:numId w:val="80"/>
              </w:numPr>
              <w:ind w:left="357" w:hanging="357"/>
              <w:rPr>
                <w:rFonts w:ascii="Arial" w:hAnsi="Arial" w:cs="Arial"/>
                <w:sz w:val="20"/>
                <w:szCs w:val="20"/>
              </w:rPr>
            </w:pPr>
            <w:r w:rsidRPr="00F9684C">
              <w:rPr>
                <w:rFonts w:ascii="Arial" w:hAnsi="Arial" w:cs="Arial"/>
                <w:color w:val="000000" w:themeColor="text1"/>
                <w:sz w:val="20"/>
                <w:szCs w:val="20"/>
              </w:rPr>
              <w:t xml:space="preserve">Yan küt ek kaynağı </w:t>
            </w:r>
            <w:r w:rsidRPr="00F9684C">
              <w:rPr>
                <w:rFonts w:ascii="Arial" w:hAnsi="Arial" w:cs="Arial"/>
                <w:sz w:val="20"/>
                <w:szCs w:val="20"/>
              </w:rPr>
              <w:t>ile birleştirilecek çelik gereç yüzeylerini temizler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7F4E" w:rsidRPr="00F9684C" w:rsidRDefault="001F7F4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AE33EF" w:rsidP="003B7F57">
            <w:pPr>
              <w:pStyle w:val="ListeParagraf"/>
              <w:numPr>
                <w:ilvl w:val="0"/>
                <w:numId w:val="80"/>
              </w:numPr>
              <w:ind w:left="357" w:hanging="357"/>
              <w:rPr>
                <w:rFonts w:ascii="Arial" w:hAnsi="Arial" w:cs="Arial"/>
                <w:sz w:val="20"/>
                <w:szCs w:val="20"/>
              </w:rPr>
            </w:pPr>
            <w:r w:rsidRPr="00F9684C">
              <w:rPr>
                <w:rFonts w:ascii="Arial" w:hAnsi="Arial" w:cs="Arial"/>
                <w:color w:val="000000" w:themeColor="text1"/>
                <w:sz w:val="20"/>
                <w:szCs w:val="20"/>
              </w:rPr>
              <w:t xml:space="preserve">Yan küt ek kaynağı </w:t>
            </w:r>
            <w:r w:rsidRPr="00F9684C">
              <w:rPr>
                <w:rFonts w:ascii="Arial" w:hAnsi="Arial" w:cs="Arial"/>
                <w:sz w:val="20"/>
                <w:szCs w:val="20"/>
              </w:rPr>
              <w:t>ile birleştirilecek çelik gereçler arasında uygun aralık bırakarak puntalama işlemi yapar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7F4E" w:rsidRPr="00F9684C" w:rsidRDefault="001F7F4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AE33EF" w:rsidP="003B7F57">
            <w:pPr>
              <w:pStyle w:val="ListeParagraf"/>
              <w:numPr>
                <w:ilvl w:val="0"/>
                <w:numId w:val="80"/>
              </w:numPr>
              <w:ind w:left="357" w:hanging="357"/>
              <w:rPr>
                <w:rFonts w:ascii="Arial" w:hAnsi="Arial" w:cs="Arial"/>
                <w:sz w:val="20"/>
                <w:szCs w:val="20"/>
              </w:rPr>
            </w:pPr>
            <w:r w:rsidRPr="00F9684C">
              <w:rPr>
                <w:rFonts w:ascii="Arial" w:hAnsi="Arial" w:cs="Arial"/>
                <w:color w:val="000000" w:themeColor="text1"/>
                <w:sz w:val="20"/>
                <w:szCs w:val="20"/>
              </w:rPr>
              <w:t>Yan küt ek kaynağını</w:t>
            </w:r>
            <w:r w:rsidRPr="00F9684C">
              <w:rPr>
                <w:rFonts w:ascii="Arial" w:hAnsi="Arial" w:cs="Arial"/>
                <w:bCs/>
                <w:sz w:val="20"/>
                <w:szCs w:val="20"/>
              </w:rPr>
              <w:t xml:space="preserve"> uygun amper ayarı, ark boyu, elektrot açısı ve ilerleme hızında yapar</w:t>
            </w:r>
            <w:r w:rsidR="00EB0C3C" w:rsidRPr="00F9684C">
              <w:rPr>
                <w:rFonts w:ascii="Arial" w:hAnsi="Arial" w:cs="Arial"/>
                <w:bCs/>
                <w:sz w:val="20"/>
                <w:szCs w:val="20"/>
              </w:rPr>
              <w:t>.</w:t>
            </w:r>
          </w:p>
        </w:tc>
      </w:tr>
      <w:tr w:rsidR="006233A4"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6233A4" w:rsidRPr="00F9684C" w:rsidRDefault="006233A4" w:rsidP="00E563CE">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6233A4" w:rsidRPr="00F9684C" w:rsidRDefault="006233A4"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numPr>
                <w:ilvl w:val="0"/>
                <w:numId w:val="21"/>
              </w:numPr>
              <w:rPr>
                <w:rFonts w:ascii="Arial" w:hAnsi="Arial" w:cs="Arial"/>
                <w:sz w:val="20"/>
                <w:szCs w:val="20"/>
              </w:rPr>
            </w:pPr>
            <w:r w:rsidRPr="00F9684C">
              <w:rPr>
                <w:rFonts w:ascii="Arial" w:hAnsi="Arial" w:cs="Arial"/>
                <w:sz w:val="20"/>
                <w:szCs w:val="20"/>
              </w:rPr>
              <w:t>Yan V kaynağının uygulama alanlarını</w:t>
            </w:r>
            <w:r w:rsidRPr="00F9684C">
              <w:rPr>
                <w:rFonts w:ascii="Arial" w:hAnsi="Arial" w:cs="Arial"/>
                <w:bCs/>
                <w:sz w:val="20"/>
                <w:szCs w:val="20"/>
              </w:rPr>
              <w:t xml:space="preserve"> açıklar</w:t>
            </w:r>
            <w:r w:rsidR="00EB0C3C" w:rsidRPr="00F9684C">
              <w:rPr>
                <w:rFonts w:ascii="Arial" w:hAnsi="Arial" w:cs="Arial"/>
                <w:bCs/>
                <w:sz w:val="20"/>
                <w:szCs w:val="20"/>
              </w:rPr>
              <w:t>.</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233A4" w:rsidRPr="00F9684C" w:rsidRDefault="006233A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pStyle w:val="ListeParagraf"/>
              <w:numPr>
                <w:ilvl w:val="0"/>
                <w:numId w:val="21"/>
              </w:numPr>
              <w:rPr>
                <w:rFonts w:ascii="Arial" w:hAnsi="Arial" w:cs="Arial"/>
                <w:sz w:val="20"/>
                <w:szCs w:val="20"/>
              </w:rPr>
            </w:pPr>
            <w:r w:rsidRPr="00F9684C">
              <w:rPr>
                <w:rFonts w:ascii="Arial" w:hAnsi="Arial" w:cs="Arial"/>
                <w:sz w:val="20"/>
                <w:szCs w:val="20"/>
              </w:rPr>
              <w:t>Yan V kaynağında di</w:t>
            </w:r>
            <w:r w:rsidR="00EB0C3C" w:rsidRPr="00F9684C">
              <w:rPr>
                <w:rFonts w:ascii="Arial" w:hAnsi="Arial" w:cs="Arial"/>
                <w:sz w:val="20"/>
                <w:szCs w:val="20"/>
              </w:rPr>
              <w:t>kkat edilecek hususları açıklar.</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233A4" w:rsidRPr="00F9684C" w:rsidRDefault="006233A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pStyle w:val="ListeParagraf"/>
              <w:numPr>
                <w:ilvl w:val="0"/>
                <w:numId w:val="21"/>
              </w:numPr>
              <w:rPr>
                <w:rFonts w:ascii="Arial" w:hAnsi="Arial" w:cs="Arial"/>
                <w:sz w:val="20"/>
                <w:szCs w:val="20"/>
              </w:rPr>
            </w:pPr>
            <w:r w:rsidRPr="00F9684C">
              <w:rPr>
                <w:rFonts w:ascii="Arial" w:hAnsi="Arial" w:cs="Arial"/>
                <w:sz w:val="20"/>
                <w:szCs w:val="20"/>
              </w:rPr>
              <w:t>Yan V kaynağının yapılış yöntemini açıklar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1F7F4E" w:rsidRPr="00F9684C" w:rsidRDefault="001F7F4E"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94330D" w:rsidP="003B7F57">
            <w:pPr>
              <w:pStyle w:val="ListeParagraf"/>
              <w:numPr>
                <w:ilvl w:val="0"/>
                <w:numId w:val="22"/>
              </w:numPr>
              <w:contextualSpacing/>
              <w:rPr>
                <w:rFonts w:ascii="Arial" w:hAnsi="Arial" w:cs="Arial"/>
                <w:sz w:val="20"/>
                <w:szCs w:val="20"/>
              </w:rPr>
            </w:pPr>
            <w:r w:rsidRPr="00F9684C">
              <w:rPr>
                <w:rFonts w:ascii="Arial" w:hAnsi="Arial" w:cs="Arial"/>
                <w:color w:val="000000" w:themeColor="text1"/>
                <w:sz w:val="20"/>
                <w:szCs w:val="20"/>
              </w:rPr>
              <w:t xml:space="preserve">Yan V kaynağı </w:t>
            </w:r>
            <w:r w:rsidRPr="00F9684C">
              <w:rPr>
                <w:rFonts w:ascii="Arial" w:hAnsi="Arial" w:cs="Arial"/>
                <w:sz w:val="20"/>
                <w:szCs w:val="20"/>
              </w:rPr>
              <w:t xml:space="preserve">için </w:t>
            </w:r>
            <w:r w:rsidR="001F7F4E" w:rsidRPr="00F9684C">
              <w:rPr>
                <w:rFonts w:ascii="Arial" w:hAnsi="Arial" w:cs="Arial"/>
                <w:sz w:val="20"/>
                <w:szCs w:val="20"/>
              </w:rPr>
              <w:t>gerekli olan temel ve yardımcı elemanları hazırlar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1F7F4E" w:rsidRPr="00F9684C" w:rsidRDefault="001F7F4E"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94330D" w:rsidP="003B7F57">
            <w:pPr>
              <w:pStyle w:val="ListeParagraf"/>
              <w:numPr>
                <w:ilvl w:val="0"/>
                <w:numId w:val="22"/>
              </w:numPr>
              <w:contextualSpacing/>
              <w:rPr>
                <w:rFonts w:ascii="Arial" w:hAnsi="Arial" w:cs="Arial"/>
                <w:sz w:val="20"/>
                <w:szCs w:val="20"/>
              </w:rPr>
            </w:pPr>
            <w:r w:rsidRPr="00F9684C">
              <w:rPr>
                <w:rFonts w:ascii="Arial" w:hAnsi="Arial" w:cs="Arial"/>
                <w:color w:val="000000" w:themeColor="text1"/>
                <w:sz w:val="20"/>
                <w:szCs w:val="20"/>
              </w:rPr>
              <w:t xml:space="preserve">Yan V kaynağı ile </w:t>
            </w:r>
            <w:r w:rsidRPr="00F9684C">
              <w:rPr>
                <w:rFonts w:ascii="Arial" w:hAnsi="Arial" w:cs="Arial"/>
                <w:sz w:val="20"/>
                <w:szCs w:val="20"/>
              </w:rPr>
              <w:t>birleştirilecek çelik gereç yüzeylerine</w:t>
            </w:r>
            <w:r w:rsidR="001F7F4E" w:rsidRPr="00F9684C">
              <w:rPr>
                <w:rFonts w:ascii="Arial" w:hAnsi="Arial" w:cs="Arial"/>
                <w:sz w:val="20"/>
                <w:szCs w:val="20"/>
              </w:rPr>
              <w:t xml:space="preserve"> V kaynak ağzı açar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1F7F4E" w:rsidRPr="00F9684C" w:rsidRDefault="001F7F4E"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94330D" w:rsidP="003B7F57">
            <w:pPr>
              <w:pStyle w:val="ListeParagraf"/>
              <w:numPr>
                <w:ilvl w:val="0"/>
                <w:numId w:val="22"/>
              </w:numPr>
              <w:contextualSpacing/>
              <w:rPr>
                <w:rFonts w:ascii="Arial" w:hAnsi="Arial" w:cs="Arial"/>
                <w:sz w:val="20"/>
                <w:szCs w:val="20"/>
              </w:rPr>
            </w:pPr>
            <w:r w:rsidRPr="00F9684C">
              <w:rPr>
                <w:rFonts w:ascii="Arial" w:hAnsi="Arial" w:cs="Arial"/>
                <w:color w:val="000000" w:themeColor="text1"/>
                <w:sz w:val="20"/>
                <w:szCs w:val="20"/>
              </w:rPr>
              <w:t xml:space="preserve">Yan V kaynağı ile </w:t>
            </w:r>
            <w:r w:rsidRPr="00F9684C">
              <w:rPr>
                <w:rFonts w:ascii="Arial" w:hAnsi="Arial" w:cs="Arial"/>
                <w:sz w:val="20"/>
                <w:szCs w:val="20"/>
              </w:rPr>
              <w:t xml:space="preserve">birleştirilecek </w:t>
            </w:r>
            <w:r w:rsidR="001F7F4E" w:rsidRPr="00F9684C">
              <w:rPr>
                <w:rFonts w:ascii="Arial" w:hAnsi="Arial" w:cs="Arial"/>
                <w:sz w:val="20"/>
                <w:szCs w:val="20"/>
              </w:rPr>
              <w:t>çelik gereçler arasında uygun aralık bırakarak puntalama işlemi yapar</w:t>
            </w:r>
            <w:r w:rsidR="00EB0C3C" w:rsidRPr="00F9684C">
              <w:rPr>
                <w:rFonts w:ascii="Arial" w:hAnsi="Arial" w:cs="Arial"/>
                <w:sz w:val="20"/>
                <w:szCs w:val="20"/>
              </w:rPr>
              <w:t>.</w:t>
            </w:r>
          </w:p>
        </w:tc>
      </w:tr>
      <w:tr w:rsidR="001F7F4E" w:rsidRPr="00F9684C" w:rsidTr="00E563CE">
        <w:trPr>
          <w:trHeight w:val="397"/>
          <w:jc w:val="center"/>
        </w:trPr>
        <w:tc>
          <w:tcPr>
            <w:tcW w:w="1292" w:type="dxa"/>
            <w:vMerge/>
            <w:tcBorders>
              <w:right w:val="single" w:sz="4" w:space="0" w:color="auto"/>
            </w:tcBorders>
            <w:shd w:val="clear" w:color="auto" w:fill="FFFFFF"/>
            <w:vAlign w:val="center"/>
          </w:tcPr>
          <w:p w:rsidR="001F7F4E" w:rsidRPr="00F9684C" w:rsidRDefault="001F7F4E"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1F7F4E" w:rsidRPr="00F9684C" w:rsidRDefault="001F7F4E"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F7F4E" w:rsidRPr="00F9684C" w:rsidRDefault="0094330D" w:rsidP="003B7F57">
            <w:pPr>
              <w:pStyle w:val="ListeParagraf"/>
              <w:numPr>
                <w:ilvl w:val="0"/>
                <w:numId w:val="22"/>
              </w:numPr>
              <w:contextualSpacing/>
              <w:rPr>
                <w:rFonts w:ascii="Arial" w:hAnsi="Arial" w:cs="Arial"/>
                <w:sz w:val="20"/>
                <w:szCs w:val="20"/>
              </w:rPr>
            </w:pPr>
            <w:r w:rsidRPr="00F9684C">
              <w:rPr>
                <w:rFonts w:ascii="Arial" w:hAnsi="Arial" w:cs="Arial"/>
                <w:color w:val="000000" w:themeColor="text1"/>
                <w:sz w:val="20"/>
                <w:szCs w:val="20"/>
              </w:rPr>
              <w:t xml:space="preserve">Yan V kaynak </w:t>
            </w:r>
            <w:r w:rsidRPr="00F9684C">
              <w:rPr>
                <w:rFonts w:ascii="Arial" w:hAnsi="Arial" w:cs="Arial"/>
                <w:bCs/>
                <w:sz w:val="20"/>
                <w:szCs w:val="20"/>
              </w:rPr>
              <w:t>dikişlerini uygun amper ayarı, ark boyu, elektrot açısı ve ilerleme hızında yapar</w:t>
            </w:r>
            <w:r w:rsidR="00EB0C3C" w:rsidRPr="00F9684C">
              <w:rPr>
                <w:rFonts w:ascii="Arial" w:hAnsi="Arial" w:cs="Arial"/>
                <w:bCs/>
                <w:sz w:val="20"/>
                <w:szCs w:val="20"/>
              </w:rPr>
              <w:t>.</w:t>
            </w:r>
          </w:p>
        </w:tc>
      </w:tr>
      <w:tr w:rsidR="006233A4"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6233A4" w:rsidRPr="00F9684C" w:rsidRDefault="006233A4" w:rsidP="00E563CE">
            <w:pPr>
              <w:jc w:val="center"/>
              <w:rPr>
                <w:rFonts w:ascii="Arial" w:hAnsi="Arial" w:cs="Arial"/>
                <w:b/>
                <w:sz w:val="20"/>
                <w:szCs w:val="20"/>
              </w:rPr>
            </w:pPr>
            <w:r w:rsidRPr="00F9684C">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6233A4" w:rsidRPr="00F9684C" w:rsidRDefault="006233A4"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numPr>
                <w:ilvl w:val="0"/>
                <w:numId w:val="23"/>
              </w:numPr>
              <w:rPr>
                <w:rFonts w:ascii="Arial" w:hAnsi="Arial" w:cs="Arial"/>
                <w:sz w:val="20"/>
                <w:szCs w:val="20"/>
              </w:rPr>
            </w:pPr>
            <w:r w:rsidRPr="00F9684C">
              <w:rPr>
                <w:rFonts w:ascii="Arial" w:hAnsi="Arial" w:cs="Arial"/>
                <w:color w:val="000000" w:themeColor="text1"/>
                <w:sz w:val="20"/>
                <w:szCs w:val="20"/>
              </w:rPr>
              <w:t xml:space="preserve">Yan iç köşe </w:t>
            </w:r>
            <w:r w:rsidRPr="00F9684C">
              <w:rPr>
                <w:rFonts w:ascii="Arial" w:hAnsi="Arial" w:cs="Arial"/>
                <w:sz w:val="20"/>
                <w:szCs w:val="20"/>
              </w:rPr>
              <w:t>kaynağının uygulama alanlarını</w:t>
            </w:r>
            <w:r w:rsidRPr="00F9684C">
              <w:rPr>
                <w:rFonts w:ascii="Arial" w:hAnsi="Arial" w:cs="Arial"/>
                <w:bCs/>
                <w:sz w:val="20"/>
                <w:szCs w:val="20"/>
              </w:rPr>
              <w:t xml:space="preserve"> açıklar</w:t>
            </w:r>
            <w:r w:rsidR="00EB0C3C" w:rsidRPr="00F9684C">
              <w:rPr>
                <w:rFonts w:ascii="Arial" w:hAnsi="Arial" w:cs="Arial"/>
                <w:bCs/>
                <w:sz w:val="20"/>
                <w:szCs w:val="20"/>
              </w:rPr>
              <w:t>.</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233A4" w:rsidRPr="00F9684C" w:rsidRDefault="006233A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numPr>
                <w:ilvl w:val="0"/>
                <w:numId w:val="23"/>
              </w:numPr>
              <w:rPr>
                <w:rFonts w:ascii="Arial" w:hAnsi="Arial" w:cs="Arial"/>
                <w:sz w:val="20"/>
                <w:szCs w:val="20"/>
              </w:rPr>
            </w:pPr>
            <w:r w:rsidRPr="00F9684C">
              <w:rPr>
                <w:rFonts w:ascii="Arial" w:hAnsi="Arial" w:cs="Arial"/>
                <w:color w:val="000000" w:themeColor="text1"/>
                <w:sz w:val="20"/>
                <w:szCs w:val="20"/>
              </w:rPr>
              <w:t xml:space="preserve">Yan iç köşe </w:t>
            </w:r>
            <w:r w:rsidRPr="00F9684C">
              <w:rPr>
                <w:rFonts w:ascii="Arial" w:hAnsi="Arial" w:cs="Arial"/>
                <w:sz w:val="20"/>
                <w:szCs w:val="20"/>
              </w:rPr>
              <w:t>kaynağında dikkat edilecek hususları açıklar</w:t>
            </w:r>
            <w:r w:rsidR="00EB0C3C" w:rsidRPr="00F9684C">
              <w:rPr>
                <w:rFonts w:ascii="Arial" w:hAnsi="Arial" w:cs="Arial"/>
                <w:sz w:val="20"/>
                <w:szCs w:val="20"/>
              </w:rPr>
              <w:t>.</w:t>
            </w:r>
          </w:p>
        </w:tc>
      </w:tr>
      <w:tr w:rsidR="006233A4" w:rsidRPr="00F9684C" w:rsidTr="00E563CE">
        <w:trPr>
          <w:trHeight w:val="397"/>
          <w:jc w:val="center"/>
        </w:trPr>
        <w:tc>
          <w:tcPr>
            <w:tcW w:w="1292" w:type="dxa"/>
            <w:vMerge/>
            <w:tcBorders>
              <w:right w:val="single" w:sz="4" w:space="0" w:color="auto"/>
            </w:tcBorders>
            <w:shd w:val="clear" w:color="auto" w:fill="FFFFFF"/>
            <w:vAlign w:val="center"/>
          </w:tcPr>
          <w:p w:rsidR="006233A4" w:rsidRPr="00F9684C" w:rsidRDefault="006233A4" w:rsidP="00C90D12">
            <w:pP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6233A4" w:rsidRPr="00F9684C" w:rsidRDefault="006233A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233A4" w:rsidRPr="00F9684C" w:rsidRDefault="006233A4" w:rsidP="003B7F57">
            <w:pPr>
              <w:pStyle w:val="ListeParagraf"/>
              <w:numPr>
                <w:ilvl w:val="0"/>
                <w:numId w:val="23"/>
              </w:numPr>
              <w:rPr>
                <w:rFonts w:ascii="Arial" w:hAnsi="Arial" w:cs="Arial"/>
                <w:color w:val="000000" w:themeColor="text1"/>
                <w:sz w:val="20"/>
                <w:szCs w:val="20"/>
              </w:rPr>
            </w:pPr>
            <w:r w:rsidRPr="00F9684C">
              <w:rPr>
                <w:rFonts w:ascii="Arial" w:hAnsi="Arial" w:cs="Arial"/>
                <w:color w:val="000000" w:themeColor="text1"/>
                <w:sz w:val="20"/>
                <w:szCs w:val="20"/>
              </w:rPr>
              <w:t>Yan iç köşe kaynağının yapılış yöntemini açıklar</w:t>
            </w:r>
            <w:r w:rsidR="00EB0C3C" w:rsidRPr="00F9684C">
              <w:rPr>
                <w:rFonts w:ascii="Arial" w:hAnsi="Arial" w:cs="Arial"/>
                <w:color w:val="000000" w:themeColor="text1"/>
                <w:sz w:val="20"/>
                <w:szCs w:val="20"/>
              </w:rPr>
              <w:t>.</w:t>
            </w:r>
          </w:p>
        </w:tc>
      </w:tr>
      <w:tr w:rsidR="00E563CE" w:rsidRPr="00F9684C" w:rsidTr="00E563CE">
        <w:trPr>
          <w:trHeight w:val="397"/>
          <w:jc w:val="center"/>
        </w:trPr>
        <w:tc>
          <w:tcPr>
            <w:tcW w:w="1292" w:type="dxa"/>
            <w:vMerge/>
            <w:tcBorders>
              <w:right w:val="single" w:sz="4" w:space="0" w:color="auto"/>
            </w:tcBorders>
            <w:shd w:val="clear" w:color="auto" w:fill="FFFFFF"/>
            <w:vAlign w:val="center"/>
          </w:tcPr>
          <w:p w:rsidR="00E563CE" w:rsidRPr="00F9684C" w:rsidRDefault="00E563CE"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563CE" w:rsidRPr="00F9684C" w:rsidRDefault="00E563CE"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E563CE" w:rsidRPr="00F9684C" w:rsidRDefault="00FA570B" w:rsidP="003B7F57">
            <w:pPr>
              <w:pStyle w:val="ListeParagraf"/>
              <w:numPr>
                <w:ilvl w:val="0"/>
                <w:numId w:val="24"/>
              </w:numPr>
              <w:ind w:left="430" w:hanging="430"/>
              <w:contextualSpacing/>
              <w:rPr>
                <w:rFonts w:ascii="Arial" w:hAnsi="Arial" w:cs="Arial"/>
                <w:sz w:val="20"/>
                <w:szCs w:val="20"/>
              </w:rPr>
            </w:pPr>
            <w:r w:rsidRPr="00F9684C">
              <w:rPr>
                <w:rFonts w:ascii="Arial" w:hAnsi="Arial" w:cs="Arial"/>
                <w:color w:val="000000" w:themeColor="text1"/>
                <w:sz w:val="20"/>
                <w:szCs w:val="20"/>
              </w:rPr>
              <w:t xml:space="preserve">Yan iç köşe kaynağı </w:t>
            </w:r>
            <w:r w:rsidRPr="00F9684C">
              <w:rPr>
                <w:rFonts w:ascii="Arial" w:hAnsi="Arial" w:cs="Arial"/>
                <w:sz w:val="20"/>
                <w:szCs w:val="20"/>
              </w:rPr>
              <w:t xml:space="preserve">için gerekli </w:t>
            </w:r>
            <w:r w:rsidR="00E563CE" w:rsidRPr="00F9684C">
              <w:rPr>
                <w:rFonts w:ascii="Arial" w:hAnsi="Arial" w:cs="Arial"/>
                <w:sz w:val="20"/>
                <w:szCs w:val="20"/>
              </w:rPr>
              <w:t>olan temel ve yardımcı elemanları hazırlar</w:t>
            </w:r>
            <w:r w:rsidR="00EB0C3C" w:rsidRPr="00F9684C">
              <w:rPr>
                <w:rFonts w:ascii="Arial" w:hAnsi="Arial" w:cs="Arial"/>
                <w:sz w:val="20"/>
                <w:szCs w:val="20"/>
              </w:rPr>
              <w:t>.</w:t>
            </w:r>
          </w:p>
        </w:tc>
      </w:tr>
      <w:tr w:rsidR="00E563CE" w:rsidRPr="00F9684C" w:rsidTr="00E563CE">
        <w:trPr>
          <w:trHeight w:val="397"/>
          <w:jc w:val="center"/>
        </w:trPr>
        <w:tc>
          <w:tcPr>
            <w:tcW w:w="1292" w:type="dxa"/>
            <w:vMerge/>
            <w:tcBorders>
              <w:right w:val="single" w:sz="4" w:space="0" w:color="auto"/>
            </w:tcBorders>
            <w:shd w:val="clear" w:color="auto" w:fill="FFFFFF"/>
            <w:vAlign w:val="center"/>
          </w:tcPr>
          <w:p w:rsidR="00E563CE" w:rsidRPr="00F9684C" w:rsidRDefault="00E563CE"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563CE" w:rsidRPr="00F9684C" w:rsidRDefault="00E563CE"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563CE" w:rsidRPr="00F9684C" w:rsidRDefault="00FA570B" w:rsidP="003B7F57">
            <w:pPr>
              <w:pStyle w:val="ListeParagraf"/>
              <w:numPr>
                <w:ilvl w:val="0"/>
                <w:numId w:val="24"/>
              </w:numPr>
              <w:ind w:left="430" w:hanging="430"/>
              <w:contextualSpacing/>
              <w:rPr>
                <w:rFonts w:ascii="Arial" w:hAnsi="Arial" w:cs="Arial"/>
                <w:sz w:val="20"/>
                <w:szCs w:val="20"/>
              </w:rPr>
            </w:pPr>
            <w:r w:rsidRPr="00F9684C">
              <w:rPr>
                <w:rFonts w:ascii="Arial" w:hAnsi="Arial" w:cs="Arial"/>
                <w:color w:val="000000" w:themeColor="text1"/>
                <w:sz w:val="20"/>
                <w:szCs w:val="20"/>
              </w:rPr>
              <w:t xml:space="preserve">Yan iç köşe kaynağı ile </w:t>
            </w:r>
            <w:r w:rsidRPr="00F9684C">
              <w:rPr>
                <w:rFonts w:ascii="Arial" w:hAnsi="Arial" w:cs="Arial"/>
                <w:sz w:val="20"/>
                <w:szCs w:val="20"/>
              </w:rPr>
              <w:t xml:space="preserve">birleştirilecek </w:t>
            </w:r>
            <w:r w:rsidR="00E563CE" w:rsidRPr="00F9684C">
              <w:rPr>
                <w:rFonts w:ascii="Arial" w:hAnsi="Arial" w:cs="Arial"/>
                <w:sz w:val="20"/>
                <w:szCs w:val="20"/>
              </w:rPr>
              <w:t>çelik gereç yüzeylerini temizler</w:t>
            </w:r>
            <w:r w:rsidR="00EB0C3C" w:rsidRPr="00F9684C">
              <w:rPr>
                <w:rFonts w:ascii="Arial" w:hAnsi="Arial" w:cs="Arial"/>
                <w:sz w:val="20"/>
                <w:szCs w:val="20"/>
              </w:rPr>
              <w:t>.</w:t>
            </w:r>
          </w:p>
        </w:tc>
      </w:tr>
      <w:tr w:rsidR="00E563CE" w:rsidRPr="00F9684C" w:rsidTr="00E563CE">
        <w:trPr>
          <w:trHeight w:val="397"/>
          <w:jc w:val="center"/>
        </w:trPr>
        <w:tc>
          <w:tcPr>
            <w:tcW w:w="1292" w:type="dxa"/>
            <w:vMerge/>
            <w:tcBorders>
              <w:right w:val="single" w:sz="4" w:space="0" w:color="auto"/>
            </w:tcBorders>
            <w:shd w:val="clear" w:color="auto" w:fill="FFFFFF"/>
            <w:vAlign w:val="center"/>
          </w:tcPr>
          <w:p w:rsidR="00E563CE" w:rsidRPr="00F9684C" w:rsidRDefault="00E563CE"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563CE" w:rsidRPr="00F9684C" w:rsidRDefault="00E563CE"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563CE" w:rsidRPr="00F9684C" w:rsidRDefault="00FA570B" w:rsidP="003B7F57">
            <w:pPr>
              <w:pStyle w:val="ListeParagraf"/>
              <w:numPr>
                <w:ilvl w:val="0"/>
                <w:numId w:val="24"/>
              </w:numPr>
              <w:ind w:left="430" w:hanging="430"/>
              <w:contextualSpacing/>
              <w:rPr>
                <w:rFonts w:ascii="Arial" w:hAnsi="Arial" w:cs="Arial"/>
                <w:sz w:val="20"/>
                <w:szCs w:val="20"/>
              </w:rPr>
            </w:pPr>
            <w:r w:rsidRPr="00F9684C">
              <w:rPr>
                <w:rFonts w:ascii="Arial" w:hAnsi="Arial" w:cs="Arial"/>
                <w:color w:val="000000" w:themeColor="text1"/>
                <w:sz w:val="20"/>
                <w:szCs w:val="20"/>
              </w:rPr>
              <w:t xml:space="preserve">Yan iç köşe kaynağı ile </w:t>
            </w:r>
            <w:r w:rsidRPr="00F9684C">
              <w:rPr>
                <w:rFonts w:ascii="Arial" w:hAnsi="Arial" w:cs="Arial"/>
                <w:sz w:val="20"/>
                <w:szCs w:val="20"/>
              </w:rPr>
              <w:t xml:space="preserve">birleştirilecek </w:t>
            </w:r>
            <w:r w:rsidR="00E563CE" w:rsidRPr="00F9684C">
              <w:rPr>
                <w:rFonts w:ascii="Arial" w:hAnsi="Arial" w:cs="Arial"/>
                <w:sz w:val="20"/>
                <w:szCs w:val="20"/>
              </w:rPr>
              <w:t>çelik gereçler arasında uygun aralık bırakarak T veya L şeklinde puntalama işlemi yapar</w:t>
            </w:r>
            <w:r w:rsidR="00EB0C3C" w:rsidRPr="00F9684C">
              <w:rPr>
                <w:rFonts w:ascii="Arial" w:hAnsi="Arial" w:cs="Arial"/>
                <w:sz w:val="20"/>
                <w:szCs w:val="20"/>
              </w:rPr>
              <w:t>.</w:t>
            </w:r>
          </w:p>
        </w:tc>
      </w:tr>
      <w:tr w:rsidR="00E563CE" w:rsidRPr="00F9684C" w:rsidTr="00E563CE">
        <w:trPr>
          <w:trHeight w:val="397"/>
          <w:jc w:val="center"/>
        </w:trPr>
        <w:tc>
          <w:tcPr>
            <w:tcW w:w="1292" w:type="dxa"/>
            <w:vMerge/>
            <w:tcBorders>
              <w:right w:val="single" w:sz="4" w:space="0" w:color="auto"/>
            </w:tcBorders>
            <w:shd w:val="clear" w:color="auto" w:fill="FFFFFF"/>
            <w:vAlign w:val="center"/>
          </w:tcPr>
          <w:p w:rsidR="00E563CE" w:rsidRPr="00F9684C" w:rsidRDefault="00E563CE"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563CE" w:rsidRPr="00F9684C" w:rsidRDefault="00E563CE"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563CE" w:rsidRPr="00F9684C" w:rsidRDefault="00FA570B" w:rsidP="003B7F57">
            <w:pPr>
              <w:pStyle w:val="ListeParagraf"/>
              <w:numPr>
                <w:ilvl w:val="0"/>
                <w:numId w:val="24"/>
              </w:numPr>
              <w:ind w:left="430" w:hanging="425"/>
              <w:contextualSpacing/>
              <w:rPr>
                <w:rFonts w:ascii="Arial" w:hAnsi="Arial" w:cs="Arial"/>
                <w:sz w:val="20"/>
                <w:szCs w:val="20"/>
              </w:rPr>
            </w:pPr>
            <w:r w:rsidRPr="00F9684C">
              <w:rPr>
                <w:rFonts w:ascii="Arial" w:hAnsi="Arial" w:cs="Arial"/>
                <w:color w:val="000000" w:themeColor="text1"/>
                <w:sz w:val="20"/>
                <w:szCs w:val="20"/>
              </w:rPr>
              <w:t>Yan iç köşe kaynağını</w:t>
            </w:r>
            <w:r w:rsidRPr="00F9684C">
              <w:rPr>
                <w:rFonts w:ascii="Arial" w:hAnsi="Arial" w:cs="Arial"/>
                <w:bCs/>
                <w:sz w:val="20"/>
                <w:szCs w:val="20"/>
              </w:rPr>
              <w:t xml:space="preserve"> uygun amper ayarı, ark boyu, elektrot açısı ve ilerleme hızında yapar</w:t>
            </w:r>
            <w:r w:rsidR="007B3C1F" w:rsidRPr="00F9684C">
              <w:rPr>
                <w:rFonts w:ascii="Arial" w:hAnsi="Arial" w:cs="Arial"/>
                <w:bCs/>
                <w:sz w:val="20"/>
                <w:szCs w:val="20"/>
              </w:rPr>
              <w:t>.</w:t>
            </w:r>
          </w:p>
        </w:tc>
      </w:tr>
      <w:tr w:rsidR="00B16D23"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r w:rsidRPr="00F9684C">
              <w:rPr>
                <w:rFonts w:ascii="Arial" w:hAnsi="Arial" w:cs="Arial"/>
                <w:b/>
                <w:sz w:val="20"/>
                <w:szCs w:val="20"/>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numPr>
                <w:ilvl w:val="0"/>
                <w:numId w:val="25"/>
              </w:numPr>
              <w:rPr>
                <w:rFonts w:ascii="Arial" w:hAnsi="Arial" w:cs="Arial"/>
                <w:sz w:val="20"/>
                <w:szCs w:val="20"/>
              </w:rPr>
            </w:pPr>
            <w:r w:rsidRPr="00F9684C">
              <w:rPr>
                <w:rFonts w:ascii="Arial" w:hAnsi="Arial" w:cs="Arial"/>
                <w:bCs/>
                <w:sz w:val="20"/>
                <w:szCs w:val="20"/>
              </w:rPr>
              <w:t xml:space="preserve">Tavan </w:t>
            </w:r>
            <w:r w:rsidR="00EB2DD4" w:rsidRPr="00F9684C">
              <w:rPr>
                <w:rFonts w:ascii="Arial" w:hAnsi="Arial" w:cs="Arial"/>
                <w:bCs/>
                <w:sz w:val="20"/>
                <w:szCs w:val="20"/>
              </w:rPr>
              <w:t xml:space="preserve">kaynağı pozisyonunun </w:t>
            </w:r>
            <w:r w:rsidRPr="00F9684C">
              <w:rPr>
                <w:rFonts w:ascii="Arial" w:hAnsi="Arial" w:cs="Arial"/>
                <w:bCs/>
                <w:sz w:val="20"/>
                <w:szCs w:val="20"/>
              </w:rPr>
              <w:t>nerelerde kullanıldığını açıklar</w:t>
            </w:r>
            <w:r w:rsidR="007B3C1F" w:rsidRPr="00F9684C">
              <w:rPr>
                <w:rFonts w:ascii="Arial" w:hAnsi="Arial" w:cs="Arial"/>
                <w:bCs/>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numPr>
                <w:ilvl w:val="0"/>
                <w:numId w:val="25"/>
              </w:numPr>
              <w:rPr>
                <w:rFonts w:ascii="Arial" w:hAnsi="Arial" w:cs="Arial"/>
                <w:sz w:val="20"/>
                <w:szCs w:val="20"/>
              </w:rPr>
            </w:pPr>
            <w:r w:rsidRPr="00F9684C">
              <w:rPr>
                <w:rFonts w:ascii="Arial" w:hAnsi="Arial" w:cs="Arial"/>
                <w:sz w:val="20"/>
                <w:szCs w:val="20"/>
              </w:rPr>
              <w:t>Tavan küt ek kaynağının uygulama alanlarını</w:t>
            </w:r>
            <w:r w:rsidRPr="00F9684C">
              <w:rPr>
                <w:rFonts w:ascii="Arial" w:hAnsi="Arial" w:cs="Arial"/>
                <w:bCs/>
                <w:sz w:val="20"/>
                <w:szCs w:val="20"/>
              </w:rPr>
              <w:t xml:space="preserve"> açıklar</w:t>
            </w:r>
            <w:r w:rsidR="007B3C1F" w:rsidRPr="00F9684C">
              <w:rPr>
                <w:rFonts w:ascii="Arial" w:hAnsi="Arial" w:cs="Arial"/>
                <w:bCs/>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pStyle w:val="ListeParagraf"/>
              <w:numPr>
                <w:ilvl w:val="0"/>
                <w:numId w:val="25"/>
              </w:numPr>
              <w:rPr>
                <w:rFonts w:ascii="Arial" w:hAnsi="Arial" w:cs="Arial"/>
                <w:sz w:val="20"/>
                <w:szCs w:val="20"/>
              </w:rPr>
            </w:pPr>
            <w:r w:rsidRPr="00F9684C">
              <w:rPr>
                <w:rFonts w:ascii="Arial" w:hAnsi="Arial" w:cs="Arial"/>
                <w:sz w:val="20"/>
                <w:szCs w:val="20"/>
              </w:rPr>
              <w:t>Tavan küt ek kaynağında dikkat edilecek hususları açıklar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pStyle w:val="ListeParagraf"/>
              <w:numPr>
                <w:ilvl w:val="0"/>
                <w:numId w:val="25"/>
              </w:numPr>
              <w:rPr>
                <w:rFonts w:ascii="Arial" w:hAnsi="Arial" w:cs="Arial"/>
                <w:sz w:val="20"/>
                <w:szCs w:val="20"/>
              </w:rPr>
            </w:pPr>
            <w:r w:rsidRPr="00F9684C">
              <w:rPr>
                <w:rFonts w:ascii="Arial" w:hAnsi="Arial" w:cs="Arial"/>
                <w:sz w:val="20"/>
                <w:szCs w:val="20"/>
              </w:rPr>
              <w:t>Tavan küt ek kaynağının yapılış yöntemini açıklar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F06C3A" w:rsidP="003B7F57">
            <w:pPr>
              <w:pStyle w:val="ListeParagraf"/>
              <w:numPr>
                <w:ilvl w:val="0"/>
                <w:numId w:val="26"/>
              </w:numPr>
              <w:contextualSpacing/>
              <w:rPr>
                <w:rFonts w:ascii="Arial" w:hAnsi="Arial" w:cs="Arial"/>
                <w:sz w:val="20"/>
                <w:szCs w:val="20"/>
              </w:rPr>
            </w:pPr>
            <w:r w:rsidRPr="00F9684C">
              <w:rPr>
                <w:rFonts w:ascii="Arial" w:hAnsi="Arial" w:cs="Arial"/>
                <w:color w:val="000000" w:themeColor="text1"/>
                <w:sz w:val="20"/>
                <w:szCs w:val="20"/>
              </w:rPr>
              <w:t xml:space="preserve">Tavan küt ek kaynağı </w:t>
            </w:r>
            <w:r w:rsidRPr="00F9684C">
              <w:rPr>
                <w:rFonts w:ascii="Arial" w:hAnsi="Arial" w:cs="Arial"/>
                <w:sz w:val="20"/>
                <w:szCs w:val="20"/>
              </w:rPr>
              <w:t xml:space="preserve">için gerekli </w:t>
            </w:r>
            <w:r w:rsidR="00B16D23" w:rsidRPr="00F9684C">
              <w:rPr>
                <w:rFonts w:ascii="Arial" w:hAnsi="Arial" w:cs="Arial"/>
                <w:sz w:val="20"/>
                <w:szCs w:val="20"/>
              </w:rPr>
              <w:t>olan temel ve yardımcı elemanları hazırlar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F06C3A" w:rsidP="003B7F57">
            <w:pPr>
              <w:pStyle w:val="ListeParagraf"/>
              <w:numPr>
                <w:ilvl w:val="0"/>
                <w:numId w:val="26"/>
              </w:numPr>
              <w:contextualSpacing/>
              <w:rPr>
                <w:rFonts w:ascii="Arial" w:hAnsi="Arial" w:cs="Arial"/>
                <w:sz w:val="20"/>
                <w:szCs w:val="20"/>
              </w:rPr>
            </w:pPr>
            <w:r w:rsidRPr="00F9684C">
              <w:rPr>
                <w:rFonts w:ascii="Arial" w:hAnsi="Arial" w:cs="Arial"/>
                <w:color w:val="000000" w:themeColor="text1"/>
                <w:sz w:val="20"/>
                <w:szCs w:val="20"/>
              </w:rPr>
              <w:t>Tavan küt ek kaynağı ile b</w:t>
            </w:r>
            <w:r w:rsidRPr="00F9684C">
              <w:rPr>
                <w:rFonts w:ascii="Arial" w:hAnsi="Arial" w:cs="Arial"/>
                <w:sz w:val="20"/>
                <w:szCs w:val="20"/>
              </w:rPr>
              <w:t xml:space="preserve">irleştirilecek </w:t>
            </w:r>
            <w:r w:rsidR="00B16D23" w:rsidRPr="00F9684C">
              <w:rPr>
                <w:rFonts w:ascii="Arial" w:hAnsi="Arial" w:cs="Arial"/>
                <w:sz w:val="20"/>
                <w:szCs w:val="20"/>
              </w:rPr>
              <w:t>çelik gereç yüzeylerini temizler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F06C3A" w:rsidP="003B7F57">
            <w:pPr>
              <w:pStyle w:val="ListeParagraf"/>
              <w:numPr>
                <w:ilvl w:val="0"/>
                <w:numId w:val="26"/>
              </w:numPr>
              <w:contextualSpacing/>
              <w:rPr>
                <w:rFonts w:ascii="Arial" w:hAnsi="Arial" w:cs="Arial"/>
                <w:sz w:val="20"/>
                <w:szCs w:val="20"/>
              </w:rPr>
            </w:pPr>
            <w:r w:rsidRPr="00F9684C">
              <w:rPr>
                <w:rFonts w:ascii="Arial" w:hAnsi="Arial" w:cs="Arial"/>
                <w:color w:val="000000" w:themeColor="text1"/>
                <w:sz w:val="20"/>
                <w:szCs w:val="20"/>
              </w:rPr>
              <w:t>Tavan küt ek kaynağı ile b</w:t>
            </w:r>
            <w:r w:rsidRPr="00F9684C">
              <w:rPr>
                <w:rFonts w:ascii="Arial" w:hAnsi="Arial" w:cs="Arial"/>
                <w:sz w:val="20"/>
                <w:szCs w:val="20"/>
              </w:rPr>
              <w:t xml:space="preserve">irleştirilecek </w:t>
            </w:r>
            <w:r w:rsidR="00B16D23" w:rsidRPr="00F9684C">
              <w:rPr>
                <w:rFonts w:ascii="Arial" w:hAnsi="Arial" w:cs="Arial"/>
                <w:sz w:val="20"/>
                <w:szCs w:val="20"/>
              </w:rPr>
              <w:t>çelik gereçler arasında uygun aralık bırakarak puntalama işlemi yapar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F06C3A" w:rsidP="003B7F57">
            <w:pPr>
              <w:pStyle w:val="ListeParagraf"/>
              <w:numPr>
                <w:ilvl w:val="0"/>
                <w:numId w:val="26"/>
              </w:numPr>
              <w:contextualSpacing/>
              <w:rPr>
                <w:rFonts w:ascii="Arial" w:hAnsi="Arial" w:cs="Arial"/>
                <w:sz w:val="20"/>
                <w:szCs w:val="20"/>
              </w:rPr>
            </w:pPr>
            <w:r w:rsidRPr="00F9684C">
              <w:rPr>
                <w:rFonts w:ascii="Arial" w:hAnsi="Arial" w:cs="Arial"/>
                <w:color w:val="000000" w:themeColor="text1"/>
                <w:sz w:val="20"/>
                <w:szCs w:val="20"/>
              </w:rPr>
              <w:t>Tavan küt ek kaynağını</w:t>
            </w:r>
            <w:r w:rsidRPr="00F9684C">
              <w:rPr>
                <w:rFonts w:ascii="Arial" w:hAnsi="Arial" w:cs="Arial"/>
                <w:bCs/>
                <w:sz w:val="20"/>
                <w:szCs w:val="20"/>
              </w:rPr>
              <w:t xml:space="preserve"> uygun amper ayarı, ark boyu, elektrot açısı ve ilerleme hızında yapar</w:t>
            </w:r>
            <w:r w:rsidR="007B3C1F" w:rsidRPr="00F9684C">
              <w:rPr>
                <w:rFonts w:ascii="Arial" w:hAnsi="Arial" w:cs="Arial"/>
                <w:bCs/>
                <w:sz w:val="20"/>
                <w:szCs w:val="20"/>
              </w:rPr>
              <w:t>.</w:t>
            </w:r>
          </w:p>
        </w:tc>
      </w:tr>
      <w:tr w:rsidR="00B16D23"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B16D23" w:rsidRPr="00F9684C" w:rsidRDefault="00D4765D" w:rsidP="00E563CE">
            <w:pPr>
              <w:jc w:val="center"/>
              <w:rPr>
                <w:rFonts w:ascii="Arial" w:hAnsi="Arial" w:cs="Arial"/>
                <w:sz w:val="20"/>
                <w:szCs w:val="20"/>
              </w:rPr>
            </w:pPr>
            <w:r w:rsidRPr="00F9684C">
              <w:rPr>
                <w:rFonts w:ascii="Arial" w:hAnsi="Arial" w:cs="Arial"/>
                <w:b/>
                <w:sz w:val="20"/>
                <w:szCs w:val="20"/>
              </w:rPr>
              <w:t>E</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numPr>
                <w:ilvl w:val="0"/>
                <w:numId w:val="27"/>
              </w:numPr>
              <w:rPr>
                <w:rFonts w:ascii="Arial" w:hAnsi="Arial" w:cs="Arial"/>
                <w:sz w:val="20"/>
                <w:szCs w:val="20"/>
              </w:rPr>
            </w:pPr>
            <w:r w:rsidRPr="00F9684C">
              <w:rPr>
                <w:rFonts w:ascii="Arial" w:hAnsi="Arial" w:cs="Arial"/>
                <w:sz w:val="20"/>
                <w:szCs w:val="20"/>
              </w:rPr>
              <w:t>Tavan V kaynağının uygulama alanlarını</w:t>
            </w:r>
            <w:r w:rsidRPr="00F9684C">
              <w:rPr>
                <w:rFonts w:ascii="Arial" w:hAnsi="Arial" w:cs="Arial"/>
                <w:bCs/>
                <w:sz w:val="20"/>
                <w:szCs w:val="20"/>
              </w:rPr>
              <w:t xml:space="preserve"> açıklar</w:t>
            </w:r>
            <w:r w:rsidR="007B3C1F" w:rsidRPr="00F9684C">
              <w:rPr>
                <w:rFonts w:ascii="Arial" w:hAnsi="Arial" w:cs="Arial"/>
                <w:bCs/>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pStyle w:val="ListeParagraf"/>
              <w:numPr>
                <w:ilvl w:val="0"/>
                <w:numId w:val="27"/>
              </w:numPr>
              <w:rPr>
                <w:rFonts w:ascii="Arial" w:hAnsi="Arial" w:cs="Arial"/>
                <w:sz w:val="20"/>
                <w:szCs w:val="20"/>
              </w:rPr>
            </w:pPr>
            <w:r w:rsidRPr="00F9684C">
              <w:rPr>
                <w:rFonts w:ascii="Arial" w:hAnsi="Arial" w:cs="Arial"/>
                <w:sz w:val="20"/>
                <w:szCs w:val="20"/>
              </w:rPr>
              <w:t>Tavan V kaynağında di</w:t>
            </w:r>
            <w:r w:rsidR="007B3C1F" w:rsidRPr="00F9684C">
              <w:rPr>
                <w:rFonts w:ascii="Arial" w:hAnsi="Arial" w:cs="Arial"/>
                <w:sz w:val="20"/>
                <w:szCs w:val="20"/>
              </w:rPr>
              <w:t>kkat edilecek hususları açıklar.</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B16D23" w:rsidP="003B7F57">
            <w:pPr>
              <w:pStyle w:val="ListeParagraf"/>
              <w:numPr>
                <w:ilvl w:val="0"/>
                <w:numId w:val="27"/>
              </w:numPr>
              <w:rPr>
                <w:rFonts w:ascii="Arial" w:hAnsi="Arial" w:cs="Arial"/>
                <w:sz w:val="20"/>
                <w:szCs w:val="20"/>
              </w:rPr>
            </w:pPr>
            <w:r w:rsidRPr="00F9684C">
              <w:rPr>
                <w:rFonts w:ascii="Arial" w:hAnsi="Arial" w:cs="Arial"/>
                <w:sz w:val="20"/>
                <w:szCs w:val="20"/>
              </w:rPr>
              <w:t>Tavan V kaynağının yapılış yöntemini açıklar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4631B1" w:rsidP="003B7F57">
            <w:pPr>
              <w:pStyle w:val="ListeParagraf"/>
              <w:numPr>
                <w:ilvl w:val="0"/>
                <w:numId w:val="28"/>
              </w:numPr>
              <w:contextualSpacing/>
              <w:rPr>
                <w:rFonts w:ascii="Arial" w:hAnsi="Arial" w:cs="Arial"/>
                <w:sz w:val="20"/>
                <w:szCs w:val="20"/>
              </w:rPr>
            </w:pPr>
            <w:r w:rsidRPr="00F9684C">
              <w:rPr>
                <w:rFonts w:ascii="Arial" w:hAnsi="Arial" w:cs="Arial"/>
                <w:color w:val="000000" w:themeColor="text1"/>
                <w:sz w:val="20"/>
                <w:szCs w:val="20"/>
              </w:rPr>
              <w:t xml:space="preserve">Tavan V kaynağı </w:t>
            </w:r>
            <w:r w:rsidRPr="00F9684C">
              <w:rPr>
                <w:rFonts w:ascii="Arial" w:hAnsi="Arial" w:cs="Arial"/>
                <w:sz w:val="20"/>
                <w:szCs w:val="20"/>
              </w:rPr>
              <w:t xml:space="preserve">için gerekli </w:t>
            </w:r>
            <w:r w:rsidR="00B16D23" w:rsidRPr="00F9684C">
              <w:rPr>
                <w:rFonts w:ascii="Arial" w:hAnsi="Arial" w:cs="Arial"/>
                <w:sz w:val="20"/>
                <w:szCs w:val="20"/>
              </w:rPr>
              <w:t>olan temel ve yardımcı elemanları hazırlar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4631B1" w:rsidP="003B7F57">
            <w:pPr>
              <w:pStyle w:val="ListeParagraf"/>
              <w:numPr>
                <w:ilvl w:val="0"/>
                <w:numId w:val="28"/>
              </w:numPr>
              <w:contextualSpacing/>
              <w:rPr>
                <w:rFonts w:ascii="Arial" w:hAnsi="Arial" w:cs="Arial"/>
                <w:sz w:val="20"/>
                <w:szCs w:val="20"/>
              </w:rPr>
            </w:pPr>
            <w:r w:rsidRPr="00F9684C">
              <w:rPr>
                <w:rFonts w:ascii="Arial" w:hAnsi="Arial" w:cs="Arial"/>
                <w:color w:val="000000" w:themeColor="text1"/>
                <w:sz w:val="20"/>
                <w:szCs w:val="20"/>
              </w:rPr>
              <w:t xml:space="preserve">Tavan V kaynağı ile </w:t>
            </w:r>
            <w:r w:rsidRPr="00F9684C">
              <w:rPr>
                <w:rFonts w:ascii="Arial" w:hAnsi="Arial" w:cs="Arial"/>
                <w:sz w:val="20"/>
                <w:szCs w:val="20"/>
              </w:rPr>
              <w:t>birleştirilecek çelik gereç yüzeylerine</w:t>
            </w:r>
            <w:r w:rsidR="00B16D23" w:rsidRPr="00F9684C">
              <w:rPr>
                <w:rFonts w:ascii="Arial" w:hAnsi="Arial" w:cs="Arial"/>
                <w:sz w:val="20"/>
                <w:szCs w:val="20"/>
              </w:rPr>
              <w:t xml:space="preserve"> V kaynak ağzı açar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E563CE">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4631B1" w:rsidP="003B7F57">
            <w:pPr>
              <w:pStyle w:val="ListeParagraf"/>
              <w:numPr>
                <w:ilvl w:val="0"/>
                <w:numId w:val="28"/>
              </w:numPr>
              <w:contextualSpacing/>
              <w:rPr>
                <w:rFonts w:ascii="Arial" w:hAnsi="Arial" w:cs="Arial"/>
                <w:sz w:val="20"/>
                <w:szCs w:val="20"/>
              </w:rPr>
            </w:pPr>
            <w:r w:rsidRPr="00F9684C">
              <w:rPr>
                <w:rFonts w:ascii="Arial" w:hAnsi="Arial" w:cs="Arial"/>
                <w:color w:val="000000" w:themeColor="text1"/>
                <w:sz w:val="20"/>
                <w:szCs w:val="20"/>
              </w:rPr>
              <w:t xml:space="preserve">Tavan V kaynağı ile </w:t>
            </w:r>
            <w:r w:rsidRPr="00F9684C">
              <w:rPr>
                <w:rFonts w:ascii="Arial" w:hAnsi="Arial" w:cs="Arial"/>
                <w:sz w:val="20"/>
                <w:szCs w:val="20"/>
              </w:rPr>
              <w:t xml:space="preserve">birleştirilecek </w:t>
            </w:r>
            <w:r w:rsidR="00B16D23" w:rsidRPr="00F9684C">
              <w:rPr>
                <w:rFonts w:ascii="Arial" w:hAnsi="Arial" w:cs="Arial"/>
                <w:sz w:val="20"/>
                <w:szCs w:val="20"/>
              </w:rPr>
              <w:t>çelik gereçler arasında uygun aralık bırakarak puntalama işlemi yapar</w:t>
            </w:r>
            <w:r w:rsidR="007B3C1F" w:rsidRPr="00F9684C">
              <w:rPr>
                <w:rFonts w:ascii="Arial" w:hAnsi="Arial" w:cs="Arial"/>
                <w:sz w:val="20"/>
                <w:szCs w:val="20"/>
              </w:rPr>
              <w:t>.</w:t>
            </w:r>
          </w:p>
        </w:tc>
      </w:tr>
      <w:tr w:rsidR="00B16D23" w:rsidRPr="00F9684C" w:rsidTr="00E563CE">
        <w:trPr>
          <w:trHeight w:val="397"/>
          <w:jc w:val="center"/>
        </w:trPr>
        <w:tc>
          <w:tcPr>
            <w:tcW w:w="1292" w:type="dxa"/>
            <w:vMerge/>
            <w:tcBorders>
              <w:right w:val="single" w:sz="4" w:space="0" w:color="auto"/>
            </w:tcBorders>
            <w:shd w:val="clear" w:color="auto" w:fill="FFFFFF"/>
            <w:vAlign w:val="center"/>
          </w:tcPr>
          <w:p w:rsidR="00B16D23" w:rsidRPr="00F9684C" w:rsidRDefault="00B16D23"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16D23" w:rsidRPr="00F9684C" w:rsidRDefault="00B16D23"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16D23" w:rsidRPr="00F9684C" w:rsidRDefault="004631B1" w:rsidP="003B7F57">
            <w:pPr>
              <w:pStyle w:val="ListeParagraf"/>
              <w:numPr>
                <w:ilvl w:val="0"/>
                <w:numId w:val="28"/>
              </w:numPr>
              <w:contextualSpacing/>
              <w:rPr>
                <w:rFonts w:ascii="Arial" w:hAnsi="Arial" w:cs="Arial"/>
                <w:sz w:val="20"/>
                <w:szCs w:val="20"/>
              </w:rPr>
            </w:pPr>
            <w:r w:rsidRPr="00F9684C">
              <w:rPr>
                <w:rFonts w:ascii="Arial" w:hAnsi="Arial" w:cs="Arial"/>
                <w:color w:val="000000" w:themeColor="text1"/>
                <w:sz w:val="20"/>
                <w:szCs w:val="20"/>
              </w:rPr>
              <w:t xml:space="preserve">Tavan V kaynak </w:t>
            </w:r>
            <w:r w:rsidRPr="00F9684C">
              <w:rPr>
                <w:rFonts w:ascii="Arial" w:hAnsi="Arial" w:cs="Arial"/>
                <w:bCs/>
                <w:sz w:val="20"/>
                <w:szCs w:val="20"/>
              </w:rPr>
              <w:t>dikişlerini uygun amper ayarı, ark boyu, elektrot açısı ve ilerleme hızında yapar</w:t>
            </w:r>
            <w:r w:rsidR="007B3C1F" w:rsidRPr="00F9684C">
              <w:rPr>
                <w:rFonts w:ascii="Arial" w:hAnsi="Arial" w:cs="Arial"/>
                <w:bCs/>
                <w:sz w:val="20"/>
                <w:szCs w:val="20"/>
              </w:rPr>
              <w:t>.</w:t>
            </w:r>
          </w:p>
        </w:tc>
      </w:tr>
    </w:tbl>
    <w:p w:rsidR="00C90D12" w:rsidRPr="00F9684C" w:rsidRDefault="00C90D12" w:rsidP="00BF1101">
      <w:pPr>
        <w:suppressAutoHyphens/>
        <w:rPr>
          <w:rFonts w:ascii="Arial" w:hAnsi="Arial" w:cs="Arial"/>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3E56FA" w:rsidRPr="00F9684C" w:rsidRDefault="003E56FA" w:rsidP="00C90D12">
      <w:pPr>
        <w:suppressAutoHyphens/>
        <w:rPr>
          <w:rFonts w:ascii="Arial" w:hAnsi="Arial" w:cs="Arial"/>
          <w:b/>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88"/>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7B3C1F" w:rsidRPr="00F9684C">
        <w:rPr>
          <w:rFonts w:ascii="Arial" w:hAnsi="Arial" w:cs="Arial"/>
          <w:sz w:val="20"/>
          <w:szCs w:val="20"/>
        </w:rPr>
        <w:t>.</w:t>
      </w:r>
    </w:p>
    <w:p w:rsidR="00C90D12" w:rsidRPr="00F9684C" w:rsidRDefault="00C90D12" w:rsidP="00D77764">
      <w:pPr>
        <w:suppressAutoHyphens/>
        <w:jc w:val="both"/>
        <w:rPr>
          <w:rFonts w:ascii="Arial" w:hAnsi="Arial" w:cs="Arial"/>
          <w:sz w:val="20"/>
          <w:szCs w:val="20"/>
        </w:rPr>
      </w:pPr>
    </w:p>
    <w:p w:rsidR="00000142" w:rsidRPr="00F9684C" w:rsidRDefault="00000142" w:rsidP="003B7F57">
      <w:pPr>
        <w:pStyle w:val="ListeParagraf"/>
        <w:numPr>
          <w:ilvl w:val="0"/>
          <w:numId w:val="88"/>
        </w:numPr>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D77764" w:rsidRPr="00F9684C">
        <w:rPr>
          <w:rFonts w:ascii="Arial" w:hAnsi="Arial" w:cs="Arial"/>
          <w:sz w:val="20"/>
          <w:szCs w:val="20"/>
        </w:rPr>
        <w:t xml:space="preserve">israf etmeme (kaynak makinesini iş bitiminde kapatma), çevreye saygı (çevredekileri ark ışınlarından koruma) değer, </w:t>
      </w:r>
      <w:r w:rsidRPr="00F9684C">
        <w:rPr>
          <w:rFonts w:ascii="Arial" w:hAnsi="Arial" w:cs="Arial"/>
          <w:sz w:val="20"/>
          <w:szCs w:val="20"/>
        </w:rPr>
        <w:t>tutum ve davranışları ön plana çıkaran etkinliklere yer verilmelidir.</w:t>
      </w:r>
    </w:p>
    <w:p w:rsidR="00E10B10" w:rsidRPr="00F9684C" w:rsidRDefault="00E10B10" w:rsidP="00E10B10">
      <w:pPr>
        <w:ind w:firstLine="708"/>
        <w:rPr>
          <w:rFonts w:ascii="Arial" w:hAnsi="Arial" w:cs="Arial"/>
          <w:sz w:val="20"/>
          <w:szCs w:val="20"/>
        </w:rPr>
      </w:pPr>
    </w:p>
    <w:p w:rsidR="00BF1101" w:rsidRPr="00F9684C" w:rsidRDefault="00BF1101" w:rsidP="00C90D12">
      <w:pPr>
        <w:suppressAutoHyphens/>
        <w:rPr>
          <w:rFonts w:ascii="Arial" w:hAnsi="Arial" w:cs="Arial"/>
          <w:sz w:val="20"/>
          <w:szCs w:val="20"/>
        </w:rPr>
      </w:pPr>
    </w:p>
    <w:p w:rsidR="00BF1101" w:rsidRPr="00F9684C" w:rsidRDefault="00BF1101" w:rsidP="00C90D12">
      <w:pPr>
        <w:suppressAutoHyphens/>
        <w:rPr>
          <w:rFonts w:ascii="Arial" w:hAnsi="Arial" w:cs="Arial"/>
          <w:sz w:val="20"/>
          <w:szCs w:val="20"/>
        </w:rPr>
      </w:pPr>
    </w:p>
    <w:p w:rsidR="00BF1101" w:rsidRPr="00F9684C" w:rsidRDefault="00BF1101" w:rsidP="00C90D12">
      <w:pPr>
        <w:suppressAutoHyphens/>
        <w:rPr>
          <w:rFonts w:ascii="Arial" w:hAnsi="Arial" w:cs="Arial"/>
          <w:sz w:val="20"/>
          <w:szCs w:val="20"/>
        </w:rPr>
      </w:pPr>
    </w:p>
    <w:p w:rsidR="00C90D12" w:rsidRPr="00F9684C" w:rsidRDefault="00C90D12" w:rsidP="00C90D12">
      <w:pPr>
        <w:suppressAutoHyphens/>
        <w:rPr>
          <w:rFonts w:ascii="Arial" w:hAnsi="Arial" w:cs="Arial"/>
          <w:sz w:val="20"/>
          <w:szCs w:val="20"/>
        </w:rPr>
      </w:pPr>
    </w:p>
    <w:p w:rsidR="003E56FA" w:rsidRPr="00F9684C" w:rsidRDefault="003E56FA" w:rsidP="00C90D12">
      <w:pPr>
        <w:suppressAutoHyphens/>
        <w:rPr>
          <w:rFonts w:ascii="Arial" w:hAnsi="Arial" w:cs="Arial"/>
          <w:sz w:val="20"/>
          <w:szCs w:val="20"/>
        </w:rPr>
      </w:pPr>
    </w:p>
    <w:p w:rsidR="003E56FA" w:rsidRPr="00F9684C" w:rsidRDefault="003E56FA" w:rsidP="00C90D12">
      <w:pPr>
        <w:suppressAutoHyphens/>
        <w:rPr>
          <w:rFonts w:ascii="Arial" w:hAnsi="Arial" w:cs="Arial"/>
          <w:sz w:val="20"/>
          <w:szCs w:val="20"/>
        </w:rPr>
      </w:pPr>
    </w:p>
    <w:p w:rsidR="003E56FA" w:rsidRPr="00F9684C" w:rsidRDefault="003E56FA" w:rsidP="00C90D12">
      <w:pPr>
        <w:suppressAutoHyphens/>
        <w:rPr>
          <w:rFonts w:ascii="Arial" w:hAnsi="Arial" w:cs="Arial"/>
          <w:sz w:val="20"/>
          <w:szCs w:val="20"/>
        </w:rPr>
      </w:pPr>
    </w:p>
    <w:p w:rsidR="003E56FA" w:rsidRPr="00F9684C" w:rsidRDefault="003E56FA" w:rsidP="00C90D12">
      <w:pPr>
        <w:suppressAutoHyphens/>
        <w:rPr>
          <w:rFonts w:ascii="Arial" w:hAnsi="Arial" w:cs="Arial"/>
          <w:sz w:val="20"/>
          <w:szCs w:val="20"/>
        </w:rPr>
      </w:pPr>
    </w:p>
    <w:p w:rsidR="00F759C3" w:rsidRPr="00F9684C" w:rsidRDefault="00F759C3" w:rsidP="00C90D12">
      <w:pPr>
        <w:suppressAutoHyphens/>
        <w:rPr>
          <w:rFonts w:ascii="Arial" w:hAnsi="Arial" w:cs="Arial"/>
          <w:sz w:val="20"/>
          <w:szCs w:val="20"/>
        </w:rPr>
      </w:pPr>
    </w:p>
    <w:p w:rsidR="00F759C3" w:rsidRPr="00F9684C" w:rsidRDefault="00F759C3" w:rsidP="00C90D12">
      <w:pPr>
        <w:suppressAutoHyphens/>
        <w:rPr>
          <w:rFonts w:ascii="Arial" w:hAnsi="Arial" w:cs="Arial"/>
          <w:sz w:val="20"/>
          <w:szCs w:val="20"/>
        </w:rPr>
      </w:pPr>
    </w:p>
    <w:p w:rsidR="003E56FA" w:rsidRPr="00F9684C" w:rsidRDefault="003E56FA" w:rsidP="00C90D12">
      <w:pPr>
        <w:suppressAutoHyphens/>
        <w:rPr>
          <w:rFonts w:ascii="Arial" w:hAnsi="Arial" w:cs="Arial"/>
          <w:sz w:val="20"/>
          <w:szCs w:val="20"/>
        </w:rPr>
      </w:pPr>
    </w:p>
    <w:p w:rsidR="009E04B7" w:rsidRPr="00F9684C" w:rsidRDefault="009E04B7" w:rsidP="00C90D12">
      <w:pPr>
        <w:suppressAutoHyphens/>
        <w:rPr>
          <w:rFonts w:ascii="Arial" w:hAnsi="Arial" w:cs="Arial"/>
          <w:sz w:val="20"/>
          <w:szCs w:val="20"/>
        </w:rPr>
      </w:pPr>
    </w:p>
    <w:p w:rsidR="009E04B7" w:rsidRPr="00F9684C" w:rsidRDefault="009E04B7" w:rsidP="00C90D12">
      <w:pPr>
        <w:suppressAutoHyphens/>
        <w:rPr>
          <w:rFonts w:ascii="Arial" w:hAnsi="Arial" w:cs="Arial"/>
          <w:sz w:val="20"/>
          <w:szCs w:val="20"/>
        </w:rPr>
      </w:pPr>
    </w:p>
    <w:p w:rsidR="00C90D12" w:rsidRPr="00F9684C" w:rsidRDefault="00912E50" w:rsidP="00D77764">
      <w:pPr>
        <w:tabs>
          <w:tab w:val="left" w:pos="1843"/>
        </w:tabs>
        <w:spacing w:after="120" w:line="360" w:lineRule="auto"/>
        <w:jc w:val="both"/>
        <w:outlineLvl w:val="0"/>
        <w:rPr>
          <w:rFonts w:ascii="Arial" w:hAnsi="Arial" w:cs="Arial"/>
          <w:b/>
          <w:sz w:val="20"/>
          <w:szCs w:val="20"/>
        </w:rPr>
      </w:pPr>
      <w:r w:rsidRPr="00F9684C">
        <w:rPr>
          <w:rFonts w:ascii="Arial" w:hAnsi="Arial" w:cs="Arial"/>
          <w:b/>
          <w:sz w:val="20"/>
          <w:szCs w:val="20"/>
        </w:rPr>
        <w:lastRenderedPageBreak/>
        <w:t>MODÜL ADI</w:t>
      </w:r>
      <w:r w:rsidR="00CF5528" w:rsidRPr="00F9684C">
        <w:rPr>
          <w:rFonts w:ascii="Arial" w:hAnsi="Arial" w:cs="Arial"/>
          <w:b/>
          <w:sz w:val="20"/>
          <w:szCs w:val="20"/>
        </w:rPr>
        <w:tab/>
      </w:r>
      <w:r w:rsidR="00C90D12" w:rsidRPr="00F9684C">
        <w:rPr>
          <w:rFonts w:ascii="Arial" w:hAnsi="Arial" w:cs="Arial"/>
          <w:b/>
          <w:sz w:val="20"/>
          <w:szCs w:val="20"/>
        </w:rPr>
        <w:t xml:space="preserve">: </w:t>
      </w:r>
      <w:r w:rsidR="00C44722" w:rsidRPr="00F9684C">
        <w:rPr>
          <w:rFonts w:ascii="Arial" w:eastAsia="MS Mincho" w:hAnsi="Arial" w:cs="Arial"/>
          <w:b/>
          <w:sz w:val="20"/>
          <w:szCs w:val="20"/>
        </w:rPr>
        <w:t>ELEKTRİK ARKI İLE KESME</w:t>
      </w:r>
    </w:p>
    <w:p w:rsidR="00C90D12" w:rsidRPr="00F9684C" w:rsidRDefault="00912E50" w:rsidP="00D77764">
      <w:pPr>
        <w:tabs>
          <w:tab w:val="left" w:pos="1843"/>
        </w:tabs>
        <w:spacing w:after="120" w:line="360" w:lineRule="auto"/>
        <w:jc w:val="both"/>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CF5528" w:rsidP="00D77764">
      <w:pPr>
        <w:tabs>
          <w:tab w:val="left" w:pos="1843"/>
        </w:tabs>
        <w:spacing w:after="120" w:line="360" w:lineRule="auto"/>
        <w:jc w:val="both"/>
        <w:rPr>
          <w:rFonts w:ascii="Arial" w:hAnsi="Arial" w:cs="Arial"/>
          <w:b/>
          <w:sz w:val="20"/>
          <w:szCs w:val="20"/>
        </w:rPr>
      </w:pPr>
      <w:r w:rsidRPr="00F9684C">
        <w:rPr>
          <w:rFonts w:ascii="Arial" w:hAnsi="Arial" w:cs="Arial"/>
          <w:b/>
          <w:sz w:val="20"/>
          <w:szCs w:val="20"/>
        </w:rPr>
        <w:t>MODÜLÜN SÜRESİ</w:t>
      </w:r>
      <w:r w:rsidRPr="00F9684C">
        <w:rPr>
          <w:rFonts w:ascii="Arial" w:hAnsi="Arial" w:cs="Arial"/>
          <w:b/>
          <w:sz w:val="20"/>
          <w:szCs w:val="20"/>
        </w:rPr>
        <w:tab/>
      </w:r>
      <w:r w:rsidR="00912E50" w:rsidRPr="00F9684C">
        <w:rPr>
          <w:rFonts w:ascii="Arial" w:hAnsi="Arial" w:cs="Arial"/>
          <w:b/>
          <w:sz w:val="20"/>
          <w:szCs w:val="20"/>
        </w:rPr>
        <w:t xml:space="preserve">: </w:t>
      </w:r>
      <w:r w:rsidR="007C7070" w:rsidRPr="00F9684C">
        <w:rPr>
          <w:rFonts w:ascii="Arial" w:hAnsi="Arial" w:cs="Arial"/>
          <w:sz w:val="20"/>
          <w:szCs w:val="20"/>
        </w:rPr>
        <w:t>40/</w:t>
      </w:r>
      <w:r w:rsidR="00D4765D" w:rsidRPr="00F9684C">
        <w:rPr>
          <w:rFonts w:ascii="Arial" w:hAnsi="Arial" w:cs="Arial"/>
          <w:sz w:val="20"/>
          <w:szCs w:val="20"/>
        </w:rPr>
        <w:t xml:space="preserve">20 </w:t>
      </w:r>
      <w:r w:rsidR="00C90D12" w:rsidRPr="00F9684C">
        <w:rPr>
          <w:rFonts w:ascii="Arial" w:hAnsi="Arial" w:cs="Arial"/>
          <w:sz w:val="20"/>
          <w:szCs w:val="20"/>
        </w:rPr>
        <w:t>ders saati</w:t>
      </w:r>
    </w:p>
    <w:p w:rsidR="00C90D12" w:rsidRPr="00F9684C" w:rsidRDefault="00912E50" w:rsidP="00D77764">
      <w:pPr>
        <w:tabs>
          <w:tab w:val="left" w:pos="1843"/>
        </w:tabs>
        <w:jc w:val="both"/>
        <w:outlineLvl w:val="0"/>
        <w:rPr>
          <w:rFonts w:ascii="Arial" w:hAnsi="Arial" w:cs="Arial"/>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 xml:space="preserve">: </w:t>
      </w:r>
      <w:r w:rsidR="004D3194" w:rsidRPr="00F9684C">
        <w:rPr>
          <w:rFonts w:ascii="Arial" w:hAnsi="Arial" w:cs="Arial"/>
          <w:sz w:val="20"/>
          <w:szCs w:val="20"/>
        </w:rPr>
        <w:t>Bireye/öğrenciye</w:t>
      </w:r>
      <w:r w:rsidR="00D77764"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4D3194" w:rsidRPr="00F9684C">
        <w:rPr>
          <w:rFonts w:ascii="Arial" w:hAnsi="Arial" w:cs="Arial"/>
          <w:bCs/>
          <w:color w:val="000000"/>
          <w:sz w:val="20"/>
          <w:szCs w:val="20"/>
        </w:rPr>
        <w:t xml:space="preserve">TS EN </w:t>
      </w:r>
      <w:r w:rsidR="007C4CEB" w:rsidRPr="00F9684C">
        <w:rPr>
          <w:rFonts w:ascii="Arial" w:hAnsi="Arial" w:cs="Arial"/>
          <w:bCs/>
          <w:color w:val="000000"/>
          <w:sz w:val="20"/>
          <w:szCs w:val="20"/>
        </w:rPr>
        <w:t xml:space="preserve">ISO </w:t>
      </w:r>
      <w:r w:rsidR="004D3194" w:rsidRPr="00F9684C">
        <w:rPr>
          <w:rFonts w:ascii="Arial" w:hAnsi="Arial" w:cs="Arial"/>
          <w:bCs/>
          <w:color w:val="000000"/>
          <w:sz w:val="20"/>
          <w:szCs w:val="20"/>
        </w:rPr>
        <w:t xml:space="preserve">standartlarına ve </w:t>
      </w:r>
      <w:proofErr w:type="spellStart"/>
      <w:r w:rsidR="0020379D" w:rsidRPr="00F9684C">
        <w:rPr>
          <w:rFonts w:ascii="Arial" w:hAnsi="Arial" w:cs="Arial"/>
          <w:bCs/>
          <w:color w:val="000000"/>
          <w:sz w:val="20"/>
          <w:szCs w:val="20"/>
        </w:rPr>
        <w:t>WPS’e</w:t>
      </w:r>
      <w:proofErr w:type="spellEnd"/>
      <w:r w:rsidR="004D3194"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175A54" w:rsidRPr="00F9684C">
        <w:rPr>
          <w:rFonts w:ascii="Arial" w:hAnsi="Arial" w:cs="Arial"/>
          <w:bCs/>
          <w:color w:val="000000"/>
          <w:sz w:val="20"/>
          <w:szCs w:val="20"/>
        </w:rPr>
        <w:t xml:space="preserve"> çelik</w:t>
      </w:r>
      <w:r w:rsidR="004D3194" w:rsidRPr="00F9684C">
        <w:rPr>
          <w:rFonts w:ascii="Arial" w:hAnsi="Arial" w:cs="Arial"/>
          <w:bCs/>
          <w:color w:val="000000"/>
          <w:sz w:val="20"/>
          <w:szCs w:val="20"/>
        </w:rPr>
        <w:t xml:space="preserve"> gereçler</w:t>
      </w:r>
      <w:r w:rsidR="0045567A" w:rsidRPr="00F9684C">
        <w:rPr>
          <w:rFonts w:ascii="Arial" w:hAnsi="Arial" w:cs="Arial"/>
          <w:bCs/>
          <w:color w:val="000000"/>
          <w:sz w:val="20"/>
          <w:szCs w:val="20"/>
        </w:rPr>
        <w:t>i</w:t>
      </w:r>
      <w:r w:rsidR="004D3194" w:rsidRPr="00F9684C">
        <w:rPr>
          <w:rFonts w:ascii="Arial" w:hAnsi="Arial" w:cs="Arial"/>
          <w:color w:val="000000" w:themeColor="text1"/>
          <w:sz w:val="20"/>
          <w:szCs w:val="20"/>
        </w:rPr>
        <w:t xml:space="preserve"> kömür </w:t>
      </w:r>
      <w:r w:rsidR="0045567A" w:rsidRPr="00F9684C">
        <w:rPr>
          <w:rFonts w:ascii="Arial" w:hAnsi="Arial" w:cs="Arial"/>
          <w:color w:val="000000" w:themeColor="text1"/>
          <w:sz w:val="20"/>
          <w:szCs w:val="20"/>
        </w:rPr>
        <w:t xml:space="preserve">elektrotla, </w:t>
      </w:r>
      <w:r w:rsidR="004D3194" w:rsidRPr="00F9684C">
        <w:rPr>
          <w:rFonts w:ascii="Arial" w:hAnsi="Arial" w:cs="Arial"/>
          <w:color w:val="000000" w:themeColor="text1"/>
          <w:sz w:val="20"/>
          <w:szCs w:val="20"/>
        </w:rPr>
        <w:t xml:space="preserve">metal elektrotla </w:t>
      </w:r>
      <w:r w:rsidR="0045567A" w:rsidRPr="00F9684C">
        <w:rPr>
          <w:rFonts w:ascii="Arial" w:hAnsi="Arial" w:cs="Arial"/>
          <w:color w:val="000000" w:themeColor="text1"/>
          <w:sz w:val="20"/>
          <w:szCs w:val="20"/>
        </w:rPr>
        <w:t>ve</w:t>
      </w:r>
      <w:r w:rsidR="004D3194" w:rsidRPr="00F9684C">
        <w:rPr>
          <w:rFonts w:ascii="Arial" w:hAnsi="Arial" w:cs="Arial"/>
          <w:color w:val="000000" w:themeColor="text1"/>
          <w:sz w:val="20"/>
          <w:szCs w:val="20"/>
        </w:rPr>
        <w:t xml:space="preserve"> plazma</w:t>
      </w:r>
      <w:r w:rsidR="00E563CE" w:rsidRPr="00F9684C">
        <w:rPr>
          <w:rFonts w:ascii="Arial" w:hAnsi="Arial" w:cs="Arial"/>
          <w:color w:val="000000" w:themeColor="text1"/>
          <w:sz w:val="20"/>
          <w:szCs w:val="20"/>
        </w:rPr>
        <w:t>yla</w:t>
      </w:r>
      <w:r w:rsidR="004D3194" w:rsidRPr="00F9684C">
        <w:rPr>
          <w:rFonts w:ascii="Arial" w:hAnsi="Arial" w:cs="Arial"/>
          <w:color w:val="000000" w:themeColor="text1"/>
          <w:sz w:val="20"/>
          <w:szCs w:val="20"/>
        </w:rPr>
        <w:t xml:space="preserve"> kes</w:t>
      </w:r>
      <w:r w:rsidR="00F759C3" w:rsidRPr="00F9684C">
        <w:rPr>
          <w:rFonts w:ascii="Arial" w:hAnsi="Arial" w:cs="Arial"/>
          <w:color w:val="000000" w:themeColor="text1"/>
          <w:sz w:val="20"/>
          <w:szCs w:val="20"/>
        </w:rPr>
        <w:t>me</w:t>
      </w:r>
      <w:r w:rsidR="00D4765D" w:rsidRPr="00F9684C">
        <w:rPr>
          <w:rFonts w:ascii="Arial" w:hAnsi="Arial" w:cs="Arial"/>
          <w:color w:val="000000" w:themeColor="text1"/>
          <w:sz w:val="20"/>
          <w:szCs w:val="20"/>
        </w:rPr>
        <w:t xml:space="preserve"> </w:t>
      </w:r>
      <w:r w:rsidR="004D3194" w:rsidRPr="00F9684C">
        <w:rPr>
          <w:rFonts w:ascii="Arial" w:hAnsi="Arial" w:cs="Arial"/>
          <w:sz w:val="20"/>
          <w:szCs w:val="20"/>
        </w:rPr>
        <w:t>ile ilgili bilgi ve becerileri kazandırmaktır</w:t>
      </w:r>
      <w:r w:rsidR="001D5A90" w:rsidRPr="00F9684C">
        <w:rPr>
          <w:rFonts w:ascii="Arial" w:hAnsi="Arial" w:cs="Arial"/>
          <w:sz w:val="20"/>
          <w:szCs w:val="20"/>
        </w:rPr>
        <w:t>.</w:t>
      </w:r>
    </w:p>
    <w:p w:rsidR="00E563CE" w:rsidRPr="00F9684C" w:rsidRDefault="00E563CE" w:rsidP="0045567A">
      <w:pPr>
        <w:ind w:left="2410" w:hanging="2410"/>
        <w:jc w:val="both"/>
        <w:outlineLvl w:val="0"/>
        <w:rPr>
          <w:rFonts w:ascii="Arial" w:hAnsi="Arial" w:cs="Arial"/>
          <w:sz w:val="20"/>
          <w:szCs w:val="20"/>
        </w:rPr>
      </w:pPr>
    </w:p>
    <w:p w:rsidR="00C90D12" w:rsidRPr="00F9684C" w:rsidRDefault="00C90D12" w:rsidP="00175A54">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B4041F" w:rsidRPr="00F9684C" w:rsidRDefault="00B4041F" w:rsidP="003B7F57">
      <w:pPr>
        <w:pStyle w:val="PMaddeimi"/>
        <w:numPr>
          <w:ilvl w:val="0"/>
          <w:numId w:val="55"/>
        </w:numPr>
        <w:rPr>
          <w:rFonts w:cs="Arial"/>
          <w:szCs w:val="20"/>
        </w:rPr>
      </w:pPr>
      <w:r w:rsidRPr="00F9684C">
        <w:rPr>
          <w:rFonts w:cs="Arial"/>
          <w:szCs w:val="20"/>
        </w:rPr>
        <w:t>İş sağlığı ve güvenliği tedbirlerini alarak çelik gereçleri kömür elektrotla keser.</w:t>
      </w:r>
    </w:p>
    <w:p w:rsidR="00B4041F" w:rsidRPr="00F9684C" w:rsidRDefault="00B4041F" w:rsidP="003B7F57">
      <w:pPr>
        <w:pStyle w:val="PMaddeimi"/>
        <w:numPr>
          <w:ilvl w:val="0"/>
          <w:numId w:val="55"/>
        </w:numPr>
        <w:rPr>
          <w:rFonts w:cs="Arial"/>
          <w:szCs w:val="20"/>
        </w:rPr>
      </w:pPr>
      <w:r w:rsidRPr="00F9684C">
        <w:rPr>
          <w:rFonts w:cs="Arial"/>
          <w:szCs w:val="20"/>
        </w:rPr>
        <w:t>İş sağlığı ve güvenliği tedbirlerini alarak çelik gereçleri metal elektrotla keser.</w:t>
      </w:r>
    </w:p>
    <w:p w:rsidR="004D3194" w:rsidRPr="00F9684C" w:rsidRDefault="00B4041F" w:rsidP="003B7F57">
      <w:pPr>
        <w:pStyle w:val="PMaddeimi"/>
        <w:numPr>
          <w:ilvl w:val="0"/>
          <w:numId w:val="55"/>
        </w:numPr>
        <w:rPr>
          <w:rFonts w:cs="Arial"/>
          <w:szCs w:val="20"/>
        </w:rPr>
      </w:pPr>
      <w:r w:rsidRPr="00F9684C">
        <w:rPr>
          <w:rFonts w:cs="Arial"/>
          <w:szCs w:val="20"/>
        </w:rPr>
        <w:t>İş sağlığı ve güvenliği tedbirlerini alarak çelik gereçleri plazma ile keser.</w:t>
      </w:r>
    </w:p>
    <w:p w:rsidR="00C90D12" w:rsidRPr="00F9684C" w:rsidRDefault="00C90D12" w:rsidP="00C90D12">
      <w:pPr>
        <w:pStyle w:val="ListeParagraf"/>
        <w:widowControl w:val="0"/>
        <w:autoSpaceDE w:val="0"/>
        <w:autoSpaceDN w:val="0"/>
        <w:adjustRightInd w:val="0"/>
        <w:ind w:left="1221"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4B426E"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4B426E" w:rsidRPr="00F9684C" w:rsidRDefault="004B426E"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4B426E" w:rsidRPr="00F9684C" w:rsidRDefault="004B426E"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4B426E" w:rsidRPr="00F9684C" w:rsidRDefault="004B426E" w:rsidP="003B7F57">
            <w:pPr>
              <w:numPr>
                <w:ilvl w:val="0"/>
                <w:numId w:val="29"/>
              </w:numPr>
              <w:rPr>
                <w:rFonts w:ascii="Arial" w:hAnsi="Arial" w:cs="Arial"/>
                <w:sz w:val="20"/>
                <w:szCs w:val="20"/>
              </w:rPr>
            </w:pPr>
            <w:r w:rsidRPr="00F9684C">
              <w:rPr>
                <w:rFonts w:ascii="Arial" w:hAnsi="Arial" w:cs="Arial"/>
                <w:bCs/>
                <w:sz w:val="20"/>
                <w:szCs w:val="20"/>
              </w:rPr>
              <w:t>Elektrot ile kesme çeşitlerini</w:t>
            </w:r>
            <w:r w:rsidR="00D4765D" w:rsidRPr="00F9684C">
              <w:rPr>
                <w:rFonts w:ascii="Arial" w:hAnsi="Arial" w:cs="Arial"/>
                <w:bCs/>
                <w:sz w:val="20"/>
                <w:szCs w:val="20"/>
              </w:rPr>
              <w:t xml:space="preserve"> </w:t>
            </w:r>
            <w:r w:rsidRPr="00F9684C">
              <w:rPr>
                <w:rFonts w:ascii="Arial" w:hAnsi="Arial" w:cs="Arial"/>
                <w:bCs/>
                <w:sz w:val="20"/>
                <w:szCs w:val="20"/>
              </w:rPr>
              <w:t>sıralar</w:t>
            </w:r>
            <w:r w:rsidR="00912E50" w:rsidRPr="00F9684C">
              <w:rPr>
                <w:rFonts w:ascii="Arial" w:hAnsi="Arial" w:cs="Arial"/>
                <w:bCs/>
                <w:sz w:val="20"/>
                <w:szCs w:val="20"/>
              </w:rPr>
              <w:t>.</w:t>
            </w:r>
          </w:p>
        </w:tc>
      </w:tr>
      <w:tr w:rsidR="004B426E" w:rsidRPr="00F9684C" w:rsidTr="00E563CE">
        <w:trPr>
          <w:trHeight w:val="397"/>
          <w:jc w:val="center"/>
        </w:trPr>
        <w:tc>
          <w:tcPr>
            <w:tcW w:w="1292" w:type="dxa"/>
            <w:vMerge/>
            <w:tcBorders>
              <w:right w:val="single" w:sz="4" w:space="0" w:color="auto"/>
            </w:tcBorders>
            <w:shd w:val="clear" w:color="auto" w:fill="FFFFFF"/>
            <w:vAlign w:val="center"/>
          </w:tcPr>
          <w:p w:rsidR="004B426E" w:rsidRPr="00F9684C" w:rsidRDefault="004B426E"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4B426E" w:rsidRPr="00F9684C" w:rsidRDefault="004B426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4B426E" w:rsidRPr="00F9684C" w:rsidRDefault="004B426E" w:rsidP="003B7F57">
            <w:pPr>
              <w:numPr>
                <w:ilvl w:val="0"/>
                <w:numId w:val="29"/>
              </w:numPr>
              <w:rPr>
                <w:rFonts w:ascii="Arial" w:hAnsi="Arial" w:cs="Arial"/>
                <w:sz w:val="20"/>
                <w:szCs w:val="20"/>
              </w:rPr>
            </w:pPr>
            <w:r w:rsidRPr="00F9684C">
              <w:rPr>
                <w:rFonts w:ascii="Arial" w:hAnsi="Arial" w:cs="Arial"/>
                <w:bCs/>
                <w:sz w:val="20"/>
                <w:szCs w:val="20"/>
              </w:rPr>
              <w:t>Kömür elektrotun özelliklerini açıklar</w:t>
            </w:r>
            <w:r w:rsidR="00912E50" w:rsidRPr="00F9684C">
              <w:rPr>
                <w:rFonts w:ascii="Arial" w:hAnsi="Arial" w:cs="Arial"/>
                <w:bCs/>
                <w:sz w:val="20"/>
                <w:szCs w:val="20"/>
              </w:rPr>
              <w:t>.</w:t>
            </w:r>
          </w:p>
        </w:tc>
      </w:tr>
      <w:tr w:rsidR="004B426E" w:rsidRPr="00F9684C" w:rsidTr="00E563CE">
        <w:trPr>
          <w:trHeight w:val="397"/>
          <w:jc w:val="center"/>
        </w:trPr>
        <w:tc>
          <w:tcPr>
            <w:tcW w:w="1292" w:type="dxa"/>
            <w:vMerge/>
            <w:tcBorders>
              <w:right w:val="single" w:sz="4" w:space="0" w:color="auto"/>
            </w:tcBorders>
            <w:shd w:val="clear" w:color="auto" w:fill="FFFFFF"/>
            <w:vAlign w:val="center"/>
          </w:tcPr>
          <w:p w:rsidR="004B426E" w:rsidRPr="00F9684C" w:rsidRDefault="004B426E"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4B426E" w:rsidRPr="00F9684C" w:rsidRDefault="004B426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4B426E" w:rsidRPr="00F9684C" w:rsidRDefault="004B426E" w:rsidP="003B7F57">
            <w:pPr>
              <w:numPr>
                <w:ilvl w:val="0"/>
                <w:numId w:val="29"/>
              </w:numPr>
              <w:rPr>
                <w:rFonts w:ascii="Arial" w:hAnsi="Arial" w:cs="Arial"/>
                <w:sz w:val="20"/>
                <w:szCs w:val="20"/>
              </w:rPr>
            </w:pPr>
            <w:r w:rsidRPr="00F9684C">
              <w:rPr>
                <w:rFonts w:ascii="Arial" w:hAnsi="Arial" w:cs="Arial"/>
                <w:sz w:val="20"/>
                <w:szCs w:val="20"/>
              </w:rPr>
              <w:t>Kömür elektrotla kesmede pens, kutup ve amper ayarı seçiminin önemini açıklar</w:t>
            </w:r>
            <w:r w:rsidR="00912E50" w:rsidRPr="00F9684C">
              <w:rPr>
                <w:rFonts w:ascii="Arial" w:hAnsi="Arial" w:cs="Arial"/>
                <w:sz w:val="20"/>
                <w:szCs w:val="20"/>
              </w:rPr>
              <w:t>.</w:t>
            </w:r>
          </w:p>
        </w:tc>
      </w:tr>
      <w:tr w:rsidR="004B426E" w:rsidRPr="00F9684C" w:rsidTr="00E563CE">
        <w:trPr>
          <w:trHeight w:val="397"/>
          <w:jc w:val="center"/>
        </w:trPr>
        <w:tc>
          <w:tcPr>
            <w:tcW w:w="1292" w:type="dxa"/>
            <w:vMerge/>
            <w:tcBorders>
              <w:right w:val="single" w:sz="4" w:space="0" w:color="auto"/>
            </w:tcBorders>
            <w:shd w:val="clear" w:color="auto" w:fill="FFFFFF"/>
            <w:vAlign w:val="center"/>
          </w:tcPr>
          <w:p w:rsidR="004B426E" w:rsidRPr="00F9684C" w:rsidRDefault="004B426E"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4B426E" w:rsidRPr="00F9684C" w:rsidRDefault="004B426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4B426E" w:rsidRPr="00F9684C" w:rsidRDefault="004B426E" w:rsidP="003B7F57">
            <w:pPr>
              <w:numPr>
                <w:ilvl w:val="0"/>
                <w:numId w:val="29"/>
              </w:numPr>
              <w:rPr>
                <w:rFonts w:ascii="Arial" w:hAnsi="Arial" w:cs="Arial"/>
                <w:sz w:val="20"/>
                <w:szCs w:val="20"/>
              </w:rPr>
            </w:pPr>
            <w:r w:rsidRPr="00F9684C">
              <w:rPr>
                <w:rFonts w:ascii="Arial" w:hAnsi="Arial" w:cs="Arial"/>
                <w:sz w:val="20"/>
                <w:szCs w:val="20"/>
              </w:rPr>
              <w:t>Kömür elektrotla kesmede elektrot açısını ve elektrot hareketlerini açıklar</w:t>
            </w:r>
            <w:r w:rsidR="00912E50" w:rsidRPr="00F9684C">
              <w:rPr>
                <w:rFonts w:ascii="Arial" w:hAnsi="Arial" w:cs="Arial"/>
                <w:sz w:val="20"/>
                <w:szCs w:val="20"/>
              </w:rPr>
              <w:t>.</w:t>
            </w:r>
          </w:p>
        </w:tc>
      </w:tr>
      <w:tr w:rsidR="004B426E" w:rsidRPr="00F9684C" w:rsidTr="00E563CE">
        <w:trPr>
          <w:trHeight w:val="397"/>
          <w:jc w:val="center"/>
        </w:trPr>
        <w:tc>
          <w:tcPr>
            <w:tcW w:w="1292" w:type="dxa"/>
            <w:vMerge/>
            <w:tcBorders>
              <w:right w:val="single" w:sz="4" w:space="0" w:color="auto"/>
            </w:tcBorders>
            <w:shd w:val="clear" w:color="auto" w:fill="FFFFFF"/>
            <w:vAlign w:val="center"/>
          </w:tcPr>
          <w:p w:rsidR="004B426E" w:rsidRPr="00F9684C" w:rsidRDefault="004B426E" w:rsidP="00C90D12">
            <w:pPr>
              <w:jc w:val="center"/>
              <w:rPr>
                <w:rFonts w:ascii="Arial" w:hAnsi="Arial" w:cs="Arial"/>
                <w:b/>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4B426E" w:rsidRPr="00F9684C" w:rsidRDefault="004B426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4B426E" w:rsidRPr="00F9684C" w:rsidRDefault="004B426E" w:rsidP="003B7F57">
            <w:pPr>
              <w:numPr>
                <w:ilvl w:val="0"/>
                <w:numId w:val="29"/>
              </w:numPr>
              <w:rPr>
                <w:rFonts w:ascii="Arial" w:hAnsi="Arial" w:cs="Arial"/>
                <w:sz w:val="20"/>
                <w:szCs w:val="20"/>
              </w:rPr>
            </w:pPr>
            <w:r w:rsidRPr="00F9684C">
              <w:rPr>
                <w:rFonts w:ascii="Arial" w:hAnsi="Arial" w:cs="Arial"/>
                <w:sz w:val="20"/>
                <w:szCs w:val="20"/>
              </w:rPr>
              <w:t>Kömür elektrotla kesme işleminin yapılış yöntemini açıklar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36516" w:rsidRPr="00F9684C" w:rsidRDefault="00636516"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pStyle w:val="ListeParagraf"/>
              <w:numPr>
                <w:ilvl w:val="0"/>
                <w:numId w:val="30"/>
              </w:numPr>
              <w:contextualSpacing/>
              <w:rPr>
                <w:rFonts w:ascii="Arial" w:hAnsi="Arial" w:cs="Arial"/>
                <w:sz w:val="20"/>
                <w:szCs w:val="20"/>
              </w:rPr>
            </w:pPr>
            <w:r w:rsidRPr="00F9684C">
              <w:rPr>
                <w:rFonts w:ascii="Arial" w:hAnsi="Arial" w:cs="Arial"/>
                <w:sz w:val="20"/>
                <w:szCs w:val="20"/>
              </w:rPr>
              <w:t>Kömür elektrotla kesme için gerekli olan temel ve yardımcı elemanları hazırlar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36516" w:rsidRPr="00F9684C" w:rsidRDefault="0063651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9E04B7" w:rsidP="003B7F57">
            <w:pPr>
              <w:pStyle w:val="ListeParagraf"/>
              <w:numPr>
                <w:ilvl w:val="0"/>
                <w:numId w:val="30"/>
              </w:numPr>
              <w:contextualSpacing/>
              <w:rPr>
                <w:rFonts w:ascii="Arial" w:hAnsi="Arial" w:cs="Arial"/>
                <w:sz w:val="20"/>
                <w:szCs w:val="20"/>
              </w:rPr>
            </w:pPr>
            <w:r w:rsidRPr="00F9684C">
              <w:rPr>
                <w:rFonts w:ascii="Arial" w:hAnsi="Arial" w:cs="Arial"/>
                <w:sz w:val="20"/>
                <w:szCs w:val="20"/>
              </w:rPr>
              <w:t xml:space="preserve">Kömür elektrotla kesilecek </w:t>
            </w:r>
            <w:r w:rsidR="00636516" w:rsidRPr="00F9684C">
              <w:rPr>
                <w:rFonts w:ascii="Arial" w:hAnsi="Arial" w:cs="Arial"/>
                <w:bCs/>
                <w:sz w:val="20"/>
                <w:szCs w:val="20"/>
              </w:rPr>
              <w:t>gereç üzerinde çizgi veya nokta ile markalama yapar</w:t>
            </w:r>
            <w:r w:rsidR="00912E50" w:rsidRPr="00F9684C">
              <w:rPr>
                <w:rFonts w:ascii="Arial" w:hAnsi="Arial" w:cs="Arial"/>
                <w:bCs/>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36516" w:rsidRPr="00F9684C" w:rsidRDefault="0063651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1E33B5" w:rsidP="003B7F57">
            <w:pPr>
              <w:pStyle w:val="ListeParagraf"/>
              <w:numPr>
                <w:ilvl w:val="0"/>
                <w:numId w:val="30"/>
              </w:numPr>
              <w:contextualSpacing/>
              <w:rPr>
                <w:rFonts w:ascii="Arial" w:hAnsi="Arial" w:cs="Arial"/>
                <w:sz w:val="20"/>
                <w:szCs w:val="20"/>
              </w:rPr>
            </w:pPr>
            <w:r w:rsidRPr="00F9684C">
              <w:rPr>
                <w:rFonts w:ascii="Arial" w:hAnsi="Arial" w:cs="Arial"/>
                <w:bCs/>
                <w:sz w:val="20"/>
                <w:szCs w:val="20"/>
              </w:rPr>
              <w:t>Kömür elektrotla kesme işlemini yapar</w:t>
            </w:r>
            <w:r w:rsidR="00912E50" w:rsidRPr="00F9684C">
              <w:rPr>
                <w:rFonts w:ascii="Arial" w:hAnsi="Arial" w:cs="Arial"/>
                <w:bCs/>
                <w:sz w:val="20"/>
                <w:szCs w:val="20"/>
              </w:rPr>
              <w:t>.</w:t>
            </w:r>
          </w:p>
        </w:tc>
      </w:tr>
      <w:tr w:rsidR="00636516"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636516" w:rsidRPr="00F9684C" w:rsidRDefault="00636516" w:rsidP="00C90D12">
            <w:pPr>
              <w:jc w:val="center"/>
              <w:rPr>
                <w:rFonts w:ascii="Arial" w:hAnsi="Arial" w:cs="Arial"/>
                <w:b/>
                <w:sz w:val="20"/>
                <w:szCs w:val="20"/>
              </w:rPr>
            </w:pPr>
          </w:p>
          <w:p w:rsidR="00636516" w:rsidRPr="00F9684C" w:rsidRDefault="00636516" w:rsidP="00C90D12">
            <w:pPr>
              <w:jc w:val="center"/>
              <w:rPr>
                <w:rFonts w:ascii="Arial" w:hAnsi="Arial" w:cs="Arial"/>
                <w:b/>
                <w:sz w:val="20"/>
                <w:szCs w:val="20"/>
              </w:rPr>
            </w:pPr>
          </w:p>
          <w:p w:rsidR="00636516" w:rsidRPr="00F9684C" w:rsidRDefault="00636516"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numPr>
                <w:ilvl w:val="0"/>
                <w:numId w:val="31"/>
              </w:numPr>
              <w:rPr>
                <w:rFonts w:ascii="Arial" w:hAnsi="Arial" w:cs="Arial"/>
                <w:sz w:val="20"/>
                <w:szCs w:val="20"/>
              </w:rPr>
            </w:pPr>
            <w:r w:rsidRPr="00F9684C">
              <w:rPr>
                <w:rFonts w:ascii="Arial" w:hAnsi="Arial" w:cs="Arial"/>
                <w:bCs/>
                <w:sz w:val="20"/>
                <w:szCs w:val="20"/>
              </w:rPr>
              <w:t>Metal elektrot ile kesmede kullanılan elektrot çeşitlerini sıralar</w:t>
            </w:r>
            <w:r w:rsidR="00912E50" w:rsidRPr="00F9684C">
              <w:rPr>
                <w:rFonts w:ascii="Arial" w:hAnsi="Arial" w:cs="Arial"/>
                <w:bCs/>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numPr>
                <w:ilvl w:val="0"/>
                <w:numId w:val="31"/>
              </w:numPr>
              <w:rPr>
                <w:rFonts w:ascii="Arial" w:hAnsi="Arial" w:cs="Arial"/>
                <w:sz w:val="20"/>
                <w:szCs w:val="20"/>
              </w:rPr>
            </w:pPr>
            <w:r w:rsidRPr="00F9684C">
              <w:rPr>
                <w:rFonts w:ascii="Arial" w:hAnsi="Arial" w:cs="Arial"/>
                <w:sz w:val="20"/>
                <w:szCs w:val="20"/>
              </w:rPr>
              <w:t>Metal elektrotla kesmede kullanılan pens, kutup ve amper ayarı seçiminin önemini açıklar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numPr>
                <w:ilvl w:val="0"/>
                <w:numId w:val="31"/>
              </w:numPr>
              <w:rPr>
                <w:rFonts w:ascii="Arial" w:hAnsi="Arial" w:cs="Arial"/>
                <w:sz w:val="20"/>
                <w:szCs w:val="20"/>
              </w:rPr>
            </w:pPr>
            <w:r w:rsidRPr="00F9684C">
              <w:rPr>
                <w:rFonts w:ascii="Arial" w:hAnsi="Arial" w:cs="Arial"/>
                <w:sz w:val="20"/>
                <w:szCs w:val="20"/>
              </w:rPr>
              <w:t>Metal elektrotla kesmede kullanılan elektrot açısını ve elektrot hareketlerini açıklar</w:t>
            </w:r>
            <w:r w:rsidR="00912E50" w:rsidRPr="00F9684C">
              <w:rPr>
                <w:rFonts w:ascii="Arial" w:hAnsi="Arial" w:cs="Arial"/>
                <w:sz w:val="20"/>
                <w:szCs w:val="20"/>
              </w:rPr>
              <w:t>.</w:t>
            </w:r>
          </w:p>
        </w:tc>
      </w:tr>
      <w:tr w:rsidR="001E33B5" w:rsidRPr="00F9684C" w:rsidTr="00E563CE">
        <w:trPr>
          <w:trHeight w:val="397"/>
          <w:jc w:val="center"/>
        </w:trPr>
        <w:tc>
          <w:tcPr>
            <w:tcW w:w="1292" w:type="dxa"/>
            <w:vMerge/>
            <w:tcBorders>
              <w:right w:val="single" w:sz="4" w:space="0" w:color="auto"/>
            </w:tcBorders>
            <w:shd w:val="clear" w:color="auto" w:fill="FFFFFF"/>
            <w:vAlign w:val="center"/>
          </w:tcPr>
          <w:p w:rsidR="001E33B5" w:rsidRPr="00F9684C" w:rsidRDefault="001E33B5"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E33B5" w:rsidRPr="00F9684C" w:rsidRDefault="001E33B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E33B5" w:rsidRPr="00F9684C" w:rsidRDefault="001E33B5" w:rsidP="003B7F57">
            <w:pPr>
              <w:numPr>
                <w:ilvl w:val="0"/>
                <w:numId w:val="31"/>
              </w:numPr>
              <w:rPr>
                <w:rFonts w:ascii="Arial" w:hAnsi="Arial" w:cs="Arial"/>
                <w:sz w:val="20"/>
                <w:szCs w:val="20"/>
              </w:rPr>
            </w:pPr>
            <w:r w:rsidRPr="00F9684C">
              <w:rPr>
                <w:rFonts w:ascii="Arial" w:hAnsi="Arial" w:cs="Arial"/>
                <w:sz w:val="20"/>
                <w:szCs w:val="20"/>
              </w:rPr>
              <w:t>Metal elektrotla kesme işleminin yapılış yöntemini açıklar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numPr>
                <w:ilvl w:val="0"/>
                <w:numId w:val="31"/>
              </w:numPr>
              <w:rPr>
                <w:rFonts w:ascii="Arial" w:hAnsi="Arial" w:cs="Arial"/>
                <w:sz w:val="20"/>
                <w:szCs w:val="20"/>
              </w:rPr>
            </w:pPr>
            <w:r w:rsidRPr="00F9684C">
              <w:rPr>
                <w:rFonts w:ascii="Arial" w:hAnsi="Arial" w:cs="Arial"/>
                <w:sz w:val="20"/>
                <w:szCs w:val="20"/>
              </w:rPr>
              <w:t>Elektrik arkı ile kesmenin olumlu ve olumsuz özelliklerini açıklar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636516">
            <w:pPr>
              <w:ind w:left="477"/>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pStyle w:val="ListeParagraf"/>
              <w:numPr>
                <w:ilvl w:val="0"/>
                <w:numId w:val="32"/>
              </w:numPr>
              <w:contextualSpacing/>
              <w:rPr>
                <w:rFonts w:ascii="Arial" w:hAnsi="Arial" w:cs="Arial"/>
                <w:sz w:val="20"/>
                <w:szCs w:val="20"/>
              </w:rPr>
            </w:pPr>
            <w:r w:rsidRPr="00F9684C">
              <w:rPr>
                <w:rFonts w:ascii="Arial" w:hAnsi="Arial" w:cs="Arial"/>
                <w:sz w:val="20"/>
                <w:szCs w:val="20"/>
              </w:rPr>
              <w:t>Metal elektrotla kesme için gerekli olan temel ve yardımcı elemanları hazırlar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9E04B7" w:rsidP="003B7F57">
            <w:pPr>
              <w:pStyle w:val="ListeParagraf"/>
              <w:numPr>
                <w:ilvl w:val="0"/>
                <w:numId w:val="32"/>
              </w:numPr>
              <w:contextualSpacing/>
              <w:rPr>
                <w:rFonts w:ascii="Arial" w:hAnsi="Arial" w:cs="Arial"/>
                <w:sz w:val="20"/>
                <w:szCs w:val="20"/>
              </w:rPr>
            </w:pPr>
            <w:r w:rsidRPr="00F9684C">
              <w:rPr>
                <w:rFonts w:ascii="Arial" w:hAnsi="Arial" w:cs="Arial"/>
                <w:sz w:val="20"/>
                <w:szCs w:val="20"/>
              </w:rPr>
              <w:t>Metal elektrotla k</w:t>
            </w:r>
            <w:r w:rsidR="00636516" w:rsidRPr="00F9684C">
              <w:rPr>
                <w:rFonts w:ascii="Arial" w:hAnsi="Arial" w:cs="Arial"/>
                <w:bCs/>
                <w:sz w:val="20"/>
                <w:szCs w:val="20"/>
              </w:rPr>
              <w:t>esilecek gereç üzerinde çizgi veya nokta ile izleme yapar</w:t>
            </w:r>
            <w:r w:rsidR="00912E50" w:rsidRPr="00F9684C">
              <w:rPr>
                <w:rFonts w:ascii="Arial" w:hAnsi="Arial" w:cs="Arial"/>
                <w:bCs/>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1E33B5" w:rsidP="003B7F57">
            <w:pPr>
              <w:pStyle w:val="ListeParagraf"/>
              <w:numPr>
                <w:ilvl w:val="0"/>
                <w:numId w:val="32"/>
              </w:numPr>
              <w:contextualSpacing/>
              <w:rPr>
                <w:rFonts w:ascii="Arial" w:hAnsi="Arial" w:cs="Arial"/>
                <w:sz w:val="20"/>
                <w:szCs w:val="20"/>
              </w:rPr>
            </w:pPr>
            <w:r w:rsidRPr="00F9684C">
              <w:rPr>
                <w:rFonts w:ascii="Arial" w:hAnsi="Arial" w:cs="Arial"/>
                <w:bCs/>
                <w:sz w:val="20"/>
                <w:szCs w:val="20"/>
              </w:rPr>
              <w:t>Metal elektrotla kesme işlemini yapar</w:t>
            </w:r>
            <w:r w:rsidR="00912E50" w:rsidRPr="00F9684C">
              <w:rPr>
                <w:rFonts w:ascii="Arial" w:hAnsi="Arial" w:cs="Arial"/>
                <w:bCs/>
                <w:sz w:val="20"/>
                <w:szCs w:val="20"/>
              </w:rPr>
              <w:t>.</w:t>
            </w:r>
          </w:p>
        </w:tc>
      </w:tr>
      <w:tr w:rsidR="00175A54"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175A54" w:rsidRPr="00F9684C" w:rsidRDefault="00175A54" w:rsidP="00C90D12">
            <w:pPr>
              <w:jc w:val="center"/>
              <w:rPr>
                <w:rFonts w:ascii="Arial" w:hAnsi="Arial" w:cs="Arial"/>
                <w:b/>
                <w:sz w:val="20"/>
                <w:szCs w:val="20"/>
              </w:rPr>
            </w:pPr>
            <w:r w:rsidRPr="00F9684C">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175A54" w:rsidRPr="00F9684C" w:rsidRDefault="00175A54"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175A54" w:rsidRPr="00F9684C" w:rsidRDefault="00175A54" w:rsidP="003B7F57">
            <w:pPr>
              <w:numPr>
                <w:ilvl w:val="0"/>
                <w:numId w:val="33"/>
              </w:numPr>
              <w:rPr>
                <w:rFonts w:ascii="Arial" w:hAnsi="Arial" w:cs="Arial"/>
                <w:sz w:val="20"/>
                <w:szCs w:val="20"/>
              </w:rPr>
            </w:pPr>
            <w:r w:rsidRPr="00F9684C">
              <w:rPr>
                <w:rFonts w:ascii="Arial" w:hAnsi="Arial" w:cs="Arial"/>
                <w:sz w:val="20"/>
                <w:szCs w:val="20"/>
              </w:rPr>
              <w:t>Plazma</w:t>
            </w:r>
            <w:r w:rsidR="00EB2DD4" w:rsidRPr="00F9684C">
              <w:rPr>
                <w:rFonts w:ascii="Arial" w:hAnsi="Arial" w:cs="Arial"/>
                <w:sz w:val="20"/>
                <w:szCs w:val="20"/>
              </w:rPr>
              <w:t xml:space="preserve"> oluşumunu açıklar</w:t>
            </w:r>
            <w:r w:rsidR="00912E50" w:rsidRPr="00F9684C">
              <w:rPr>
                <w:rFonts w:ascii="Arial" w:hAnsi="Arial" w:cs="Arial"/>
                <w:sz w:val="20"/>
                <w:szCs w:val="20"/>
              </w:rPr>
              <w:t>.</w:t>
            </w:r>
          </w:p>
        </w:tc>
      </w:tr>
      <w:tr w:rsidR="00175A54" w:rsidRPr="00F9684C" w:rsidTr="00E563CE">
        <w:trPr>
          <w:trHeight w:val="397"/>
          <w:jc w:val="center"/>
        </w:trPr>
        <w:tc>
          <w:tcPr>
            <w:tcW w:w="1292" w:type="dxa"/>
            <w:vMerge/>
            <w:tcBorders>
              <w:right w:val="single" w:sz="4" w:space="0" w:color="auto"/>
            </w:tcBorders>
            <w:shd w:val="clear" w:color="auto" w:fill="FFFFFF"/>
            <w:vAlign w:val="center"/>
          </w:tcPr>
          <w:p w:rsidR="00175A54" w:rsidRPr="00F9684C" w:rsidRDefault="00175A54"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75A54" w:rsidRPr="00F9684C" w:rsidRDefault="00175A5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75A54" w:rsidRPr="00F9684C" w:rsidRDefault="002E4119" w:rsidP="003B7F57">
            <w:pPr>
              <w:numPr>
                <w:ilvl w:val="0"/>
                <w:numId w:val="33"/>
              </w:numPr>
              <w:rPr>
                <w:rFonts w:ascii="Arial" w:hAnsi="Arial" w:cs="Arial"/>
                <w:sz w:val="20"/>
                <w:szCs w:val="20"/>
              </w:rPr>
            </w:pPr>
            <w:r w:rsidRPr="00F9684C">
              <w:rPr>
                <w:rFonts w:ascii="Arial" w:hAnsi="Arial" w:cs="Arial"/>
                <w:sz w:val="20"/>
                <w:szCs w:val="20"/>
              </w:rPr>
              <w:t>Plazma ile kesmede kullanılan</w:t>
            </w:r>
            <w:r w:rsidR="00175A54" w:rsidRPr="00F9684C">
              <w:rPr>
                <w:rFonts w:ascii="Arial" w:hAnsi="Arial" w:cs="Arial"/>
                <w:sz w:val="20"/>
                <w:szCs w:val="20"/>
              </w:rPr>
              <w:t xml:space="preserve"> parametreleri açıklar</w:t>
            </w:r>
            <w:r w:rsidR="00912E50" w:rsidRPr="00F9684C">
              <w:rPr>
                <w:rFonts w:ascii="Arial" w:hAnsi="Arial" w:cs="Arial"/>
                <w:sz w:val="20"/>
                <w:szCs w:val="20"/>
              </w:rPr>
              <w:t>.</w:t>
            </w:r>
          </w:p>
        </w:tc>
      </w:tr>
      <w:tr w:rsidR="00175A54" w:rsidRPr="00F9684C" w:rsidTr="00E563CE">
        <w:trPr>
          <w:trHeight w:val="397"/>
          <w:jc w:val="center"/>
        </w:trPr>
        <w:tc>
          <w:tcPr>
            <w:tcW w:w="1292" w:type="dxa"/>
            <w:vMerge/>
            <w:tcBorders>
              <w:right w:val="single" w:sz="4" w:space="0" w:color="auto"/>
            </w:tcBorders>
            <w:shd w:val="clear" w:color="auto" w:fill="FFFFFF"/>
            <w:vAlign w:val="center"/>
          </w:tcPr>
          <w:p w:rsidR="00175A54" w:rsidRPr="00F9684C" w:rsidRDefault="00175A54"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175A54" w:rsidRPr="00F9684C" w:rsidRDefault="00175A5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75A54" w:rsidRPr="00F9684C" w:rsidRDefault="00175A54" w:rsidP="003B7F57">
            <w:pPr>
              <w:numPr>
                <w:ilvl w:val="0"/>
                <w:numId w:val="33"/>
              </w:numPr>
              <w:rPr>
                <w:rFonts w:ascii="Arial" w:hAnsi="Arial" w:cs="Arial"/>
                <w:sz w:val="20"/>
                <w:szCs w:val="20"/>
              </w:rPr>
            </w:pPr>
            <w:r w:rsidRPr="00F9684C">
              <w:rPr>
                <w:rFonts w:ascii="Arial" w:hAnsi="Arial" w:cs="Arial"/>
                <w:sz w:val="20"/>
                <w:szCs w:val="20"/>
              </w:rPr>
              <w:t>Plazma ile kesmenin olumlu ve olumsuz özelliklerini sıralar</w:t>
            </w:r>
            <w:r w:rsidR="00912E50" w:rsidRPr="00F9684C">
              <w:rPr>
                <w:rFonts w:ascii="Arial" w:hAnsi="Arial" w:cs="Arial"/>
                <w:sz w:val="20"/>
                <w:szCs w:val="20"/>
              </w:rPr>
              <w:t>.</w:t>
            </w:r>
          </w:p>
        </w:tc>
      </w:tr>
      <w:tr w:rsidR="00175A54" w:rsidRPr="00F9684C" w:rsidTr="00E563CE">
        <w:trPr>
          <w:trHeight w:val="397"/>
          <w:jc w:val="center"/>
        </w:trPr>
        <w:tc>
          <w:tcPr>
            <w:tcW w:w="1292" w:type="dxa"/>
            <w:vMerge/>
            <w:tcBorders>
              <w:right w:val="single" w:sz="4" w:space="0" w:color="auto"/>
            </w:tcBorders>
            <w:shd w:val="clear" w:color="auto" w:fill="FFFFFF"/>
            <w:vAlign w:val="center"/>
          </w:tcPr>
          <w:p w:rsidR="00175A54" w:rsidRPr="00F9684C" w:rsidRDefault="00175A54" w:rsidP="00C90D12">
            <w:pP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175A54" w:rsidRPr="00F9684C" w:rsidRDefault="00175A54"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75A54" w:rsidRPr="00F9684C" w:rsidRDefault="00175A54" w:rsidP="003B7F57">
            <w:pPr>
              <w:numPr>
                <w:ilvl w:val="0"/>
                <w:numId w:val="33"/>
              </w:numPr>
              <w:rPr>
                <w:rFonts w:ascii="Arial" w:hAnsi="Arial" w:cs="Arial"/>
                <w:sz w:val="20"/>
                <w:szCs w:val="20"/>
              </w:rPr>
            </w:pPr>
            <w:r w:rsidRPr="00F9684C">
              <w:rPr>
                <w:rFonts w:ascii="Arial" w:hAnsi="Arial" w:cs="Arial"/>
                <w:sz w:val="20"/>
                <w:szCs w:val="20"/>
              </w:rPr>
              <w:t>Plazma ile kesme işleminin yapılış yöntemini açıklar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numPr>
                <w:ilvl w:val="0"/>
                <w:numId w:val="34"/>
              </w:numPr>
              <w:rPr>
                <w:rFonts w:ascii="Arial" w:hAnsi="Arial" w:cs="Arial"/>
                <w:sz w:val="20"/>
                <w:szCs w:val="20"/>
              </w:rPr>
            </w:pPr>
            <w:r w:rsidRPr="00F9684C">
              <w:rPr>
                <w:rFonts w:ascii="Arial" w:hAnsi="Arial" w:cs="Arial"/>
                <w:sz w:val="20"/>
                <w:szCs w:val="20"/>
              </w:rPr>
              <w:t xml:space="preserve">Plazma ile kesme </w:t>
            </w:r>
            <w:r w:rsidR="00175A54" w:rsidRPr="00F9684C">
              <w:rPr>
                <w:rFonts w:ascii="Arial" w:hAnsi="Arial" w:cs="Arial"/>
                <w:sz w:val="20"/>
                <w:szCs w:val="20"/>
              </w:rPr>
              <w:t>makinesinin ayarlarını</w:t>
            </w:r>
            <w:r w:rsidRPr="00F9684C">
              <w:rPr>
                <w:rFonts w:ascii="Arial" w:hAnsi="Arial" w:cs="Arial"/>
                <w:sz w:val="20"/>
                <w:szCs w:val="20"/>
              </w:rPr>
              <w:t xml:space="preserve"> yapar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636516" w:rsidP="003B7F57">
            <w:pPr>
              <w:numPr>
                <w:ilvl w:val="0"/>
                <w:numId w:val="34"/>
              </w:numPr>
              <w:rPr>
                <w:rFonts w:ascii="Arial" w:hAnsi="Arial" w:cs="Arial"/>
                <w:sz w:val="20"/>
                <w:szCs w:val="20"/>
              </w:rPr>
            </w:pPr>
            <w:r w:rsidRPr="00F9684C">
              <w:rPr>
                <w:rFonts w:ascii="Arial" w:hAnsi="Arial" w:cs="Arial"/>
                <w:sz w:val="20"/>
                <w:szCs w:val="20"/>
              </w:rPr>
              <w:t xml:space="preserve">Pilot arkını </w:t>
            </w:r>
            <w:r w:rsidR="00175A54" w:rsidRPr="00F9684C">
              <w:rPr>
                <w:rFonts w:ascii="Arial" w:hAnsi="Arial" w:cs="Arial"/>
                <w:sz w:val="20"/>
                <w:szCs w:val="20"/>
              </w:rPr>
              <w:t>oluşturur</w:t>
            </w:r>
            <w:r w:rsidR="00912E50" w:rsidRPr="00F9684C">
              <w:rPr>
                <w:rFonts w:ascii="Arial" w:hAnsi="Arial" w:cs="Arial"/>
                <w:sz w:val="20"/>
                <w:szCs w:val="20"/>
              </w:rPr>
              <w:t>.</w:t>
            </w:r>
          </w:p>
        </w:tc>
      </w:tr>
      <w:tr w:rsidR="00636516" w:rsidRPr="00F9684C" w:rsidTr="00E563CE">
        <w:trPr>
          <w:trHeight w:val="397"/>
          <w:jc w:val="center"/>
        </w:trPr>
        <w:tc>
          <w:tcPr>
            <w:tcW w:w="1292" w:type="dxa"/>
            <w:vMerge/>
            <w:tcBorders>
              <w:right w:val="single" w:sz="4" w:space="0" w:color="auto"/>
            </w:tcBorders>
            <w:shd w:val="clear" w:color="auto" w:fill="FFFFFF"/>
            <w:vAlign w:val="center"/>
          </w:tcPr>
          <w:p w:rsidR="00636516" w:rsidRPr="00F9684C" w:rsidRDefault="0063651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636516" w:rsidRPr="00F9684C" w:rsidRDefault="0063651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36516" w:rsidRPr="00F9684C" w:rsidRDefault="00175A54" w:rsidP="003B7F57">
            <w:pPr>
              <w:numPr>
                <w:ilvl w:val="0"/>
                <w:numId w:val="34"/>
              </w:numPr>
              <w:rPr>
                <w:rFonts w:ascii="Arial" w:hAnsi="Arial" w:cs="Arial"/>
                <w:sz w:val="20"/>
                <w:szCs w:val="20"/>
              </w:rPr>
            </w:pPr>
            <w:r w:rsidRPr="00F9684C">
              <w:rPr>
                <w:rFonts w:ascii="Arial" w:hAnsi="Arial" w:cs="Arial"/>
                <w:sz w:val="20"/>
                <w:szCs w:val="20"/>
              </w:rPr>
              <w:t>Malzeme</w:t>
            </w:r>
            <w:r w:rsidR="00D4765D" w:rsidRPr="00F9684C">
              <w:rPr>
                <w:rFonts w:ascii="Arial" w:hAnsi="Arial" w:cs="Arial"/>
                <w:sz w:val="20"/>
                <w:szCs w:val="20"/>
              </w:rPr>
              <w:t xml:space="preserve"> </w:t>
            </w:r>
            <w:r w:rsidRPr="00F9684C">
              <w:rPr>
                <w:rFonts w:ascii="Arial" w:hAnsi="Arial" w:cs="Arial"/>
                <w:sz w:val="20"/>
                <w:szCs w:val="20"/>
              </w:rPr>
              <w:t>cinsine uygun kesme hızında plazma ile kesme yapar</w:t>
            </w:r>
            <w:r w:rsidR="00912E50" w:rsidRPr="00F9684C">
              <w:rPr>
                <w:rFonts w:ascii="Arial" w:hAnsi="Arial" w:cs="Arial"/>
                <w:sz w:val="20"/>
                <w:szCs w:val="20"/>
              </w:rPr>
              <w:t>.</w:t>
            </w:r>
          </w:p>
        </w:tc>
      </w:tr>
    </w:tbl>
    <w:p w:rsidR="00C90D12" w:rsidRPr="00F9684C" w:rsidRDefault="00C90D12" w:rsidP="00C90D12">
      <w:pPr>
        <w:suppressAutoHyphens/>
        <w:ind w:left="356"/>
        <w:rPr>
          <w:rFonts w:ascii="Arial" w:hAnsi="Arial" w:cs="Arial"/>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lastRenderedPageBreak/>
        <w:t>UYGULAMAYA İLİŞKİN AÇIKLAMALAR</w:t>
      </w:r>
    </w:p>
    <w:p w:rsidR="00C90D12" w:rsidRPr="00F9684C" w:rsidRDefault="00C90D12" w:rsidP="00C90D12">
      <w:pPr>
        <w:suppressAutoHyphens/>
        <w:rPr>
          <w:rFonts w:ascii="Arial" w:hAnsi="Arial" w:cs="Arial"/>
          <w:b/>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89"/>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912E50" w:rsidRPr="00F9684C">
        <w:rPr>
          <w:rFonts w:ascii="Arial" w:hAnsi="Arial" w:cs="Arial"/>
          <w:sz w:val="20"/>
          <w:szCs w:val="20"/>
        </w:rPr>
        <w:t>.</w:t>
      </w:r>
    </w:p>
    <w:p w:rsidR="00C90D12" w:rsidRPr="00F9684C" w:rsidRDefault="00C90D12" w:rsidP="00D77764">
      <w:pPr>
        <w:suppressAutoHyphens/>
        <w:jc w:val="both"/>
        <w:rPr>
          <w:rFonts w:ascii="Arial" w:hAnsi="Arial" w:cs="Arial"/>
          <w:sz w:val="20"/>
          <w:szCs w:val="20"/>
        </w:rPr>
      </w:pPr>
    </w:p>
    <w:p w:rsidR="00000142" w:rsidRPr="00F9684C" w:rsidRDefault="00000142" w:rsidP="003B7F57">
      <w:pPr>
        <w:pStyle w:val="ListeParagraf"/>
        <w:numPr>
          <w:ilvl w:val="0"/>
          <w:numId w:val="89"/>
        </w:numPr>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D77764" w:rsidRPr="00F9684C">
        <w:rPr>
          <w:rFonts w:ascii="Arial" w:hAnsi="Arial" w:cs="Arial"/>
          <w:sz w:val="20"/>
          <w:szCs w:val="20"/>
        </w:rPr>
        <w:t>çevreye saygı (ortam havalandırması), değer, tutum ve davranışları ön plana çıkaran etkinliklere yer verilmelidir</w:t>
      </w:r>
      <w:r w:rsidRPr="00F9684C">
        <w:rPr>
          <w:rFonts w:ascii="Arial" w:hAnsi="Arial" w:cs="Arial"/>
          <w:sz w:val="20"/>
          <w:szCs w:val="20"/>
        </w:rPr>
        <w:t>.</w:t>
      </w:r>
    </w:p>
    <w:p w:rsidR="00921CC9" w:rsidRPr="00F9684C" w:rsidRDefault="00921CC9" w:rsidP="00C90D12">
      <w:pPr>
        <w:suppressAutoHyphens/>
        <w:rPr>
          <w:rFonts w:ascii="Arial" w:hAnsi="Arial" w:cs="Arial"/>
          <w:sz w:val="20"/>
          <w:szCs w:val="20"/>
        </w:rPr>
      </w:pPr>
    </w:p>
    <w:p w:rsidR="000B133C" w:rsidRPr="00F9684C" w:rsidRDefault="000B133C" w:rsidP="00C90D12">
      <w:pPr>
        <w:suppressAutoHyphens/>
        <w:rPr>
          <w:rFonts w:ascii="Arial" w:hAnsi="Arial" w:cs="Arial"/>
          <w:sz w:val="20"/>
          <w:szCs w:val="20"/>
        </w:rPr>
      </w:pPr>
    </w:p>
    <w:p w:rsidR="00C90D12" w:rsidRPr="00F9684C" w:rsidRDefault="00C90D12" w:rsidP="00C90D12">
      <w:pPr>
        <w:suppressAutoHyphens/>
        <w:rPr>
          <w:rFonts w:ascii="Arial" w:hAnsi="Arial" w:cs="Arial"/>
          <w:sz w:val="20"/>
          <w:szCs w:val="20"/>
        </w:rPr>
      </w:pPr>
    </w:p>
    <w:p w:rsidR="00C90D12" w:rsidRPr="00F9684C" w:rsidRDefault="00C90D12"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5859E8" w:rsidRPr="00F9684C" w:rsidRDefault="005859E8" w:rsidP="00C90D12">
      <w:pPr>
        <w:suppressAutoHyphens/>
        <w:rPr>
          <w:rFonts w:ascii="Arial" w:hAnsi="Arial" w:cs="Arial"/>
          <w:sz w:val="20"/>
          <w:szCs w:val="20"/>
        </w:rPr>
      </w:pPr>
    </w:p>
    <w:p w:rsidR="007C58E9" w:rsidRPr="00F9684C" w:rsidRDefault="007C58E9" w:rsidP="00C90D12">
      <w:pPr>
        <w:suppressAutoHyphens/>
        <w:rPr>
          <w:rFonts w:ascii="Arial" w:hAnsi="Arial" w:cs="Arial"/>
          <w:sz w:val="20"/>
          <w:szCs w:val="20"/>
        </w:rPr>
      </w:pPr>
    </w:p>
    <w:p w:rsidR="00304D31" w:rsidRPr="00F9684C" w:rsidRDefault="00304D31" w:rsidP="00C90D12">
      <w:pPr>
        <w:suppressAutoHyphens/>
        <w:rPr>
          <w:rFonts w:ascii="Arial" w:hAnsi="Arial" w:cs="Arial"/>
          <w:sz w:val="20"/>
          <w:szCs w:val="20"/>
        </w:rPr>
      </w:pPr>
    </w:p>
    <w:p w:rsidR="009E7F2A" w:rsidRPr="00F9684C" w:rsidRDefault="009E7F2A" w:rsidP="00C90D12">
      <w:pPr>
        <w:tabs>
          <w:tab w:val="left" w:pos="2410"/>
        </w:tabs>
        <w:spacing w:after="120" w:line="360" w:lineRule="auto"/>
        <w:outlineLvl w:val="0"/>
        <w:rPr>
          <w:rFonts w:ascii="Arial" w:hAnsi="Arial" w:cs="Arial"/>
          <w:sz w:val="20"/>
          <w:szCs w:val="20"/>
        </w:rPr>
      </w:pPr>
    </w:p>
    <w:p w:rsidR="007E51D2" w:rsidRPr="00F9684C" w:rsidRDefault="007E51D2" w:rsidP="00C90D12">
      <w:pPr>
        <w:tabs>
          <w:tab w:val="left" w:pos="2410"/>
        </w:tabs>
        <w:spacing w:after="120" w:line="360" w:lineRule="auto"/>
        <w:outlineLvl w:val="0"/>
        <w:rPr>
          <w:rFonts w:ascii="Arial" w:hAnsi="Arial" w:cs="Arial"/>
          <w:b/>
          <w:sz w:val="20"/>
          <w:szCs w:val="20"/>
        </w:rPr>
      </w:pPr>
    </w:p>
    <w:p w:rsidR="007E51D2" w:rsidRPr="00F9684C" w:rsidRDefault="007E51D2" w:rsidP="00C90D12">
      <w:pPr>
        <w:tabs>
          <w:tab w:val="left" w:pos="2410"/>
        </w:tabs>
        <w:spacing w:after="120" w:line="360" w:lineRule="auto"/>
        <w:outlineLvl w:val="0"/>
        <w:rPr>
          <w:rFonts w:ascii="Arial" w:hAnsi="Arial" w:cs="Arial"/>
          <w:b/>
          <w:sz w:val="20"/>
          <w:szCs w:val="20"/>
        </w:rPr>
      </w:pPr>
    </w:p>
    <w:p w:rsidR="000B133C" w:rsidRPr="00F9684C" w:rsidRDefault="000B133C" w:rsidP="00CF5528">
      <w:pPr>
        <w:tabs>
          <w:tab w:val="left" w:pos="1843"/>
        </w:tabs>
        <w:spacing w:after="120" w:line="360" w:lineRule="auto"/>
        <w:outlineLvl w:val="0"/>
        <w:rPr>
          <w:rFonts w:ascii="Arial" w:hAnsi="Arial" w:cs="Arial"/>
          <w:b/>
          <w:sz w:val="20"/>
          <w:szCs w:val="20"/>
        </w:rPr>
      </w:pPr>
    </w:p>
    <w:p w:rsidR="000B133C" w:rsidRPr="00F9684C" w:rsidRDefault="000B133C" w:rsidP="00CF5528">
      <w:pPr>
        <w:tabs>
          <w:tab w:val="left" w:pos="1843"/>
        </w:tabs>
        <w:spacing w:after="120" w:line="360" w:lineRule="auto"/>
        <w:outlineLvl w:val="0"/>
        <w:rPr>
          <w:rFonts w:ascii="Arial" w:hAnsi="Arial" w:cs="Arial"/>
          <w:b/>
          <w:sz w:val="20"/>
          <w:szCs w:val="20"/>
        </w:rPr>
      </w:pPr>
    </w:p>
    <w:p w:rsidR="00C90D12" w:rsidRPr="00F9684C" w:rsidRDefault="00C90D12" w:rsidP="00CF5528">
      <w:pPr>
        <w:tabs>
          <w:tab w:val="left" w:pos="1843"/>
        </w:tabs>
        <w:spacing w:after="120" w:line="360" w:lineRule="auto"/>
        <w:outlineLvl w:val="0"/>
        <w:rPr>
          <w:rFonts w:ascii="Arial" w:hAnsi="Arial" w:cs="Arial"/>
          <w:b/>
          <w:sz w:val="20"/>
          <w:szCs w:val="20"/>
        </w:rPr>
      </w:pPr>
      <w:r w:rsidRPr="00F9684C">
        <w:rPr>
          <w:rFonts w:ascii="Arial" w:hAnsi="Arial" w:cs="Arial"/>
          <w:b/>
          <w:sz w:val="20"/>
          <w:szCs w:val="20"/>
        </w:rPr>
        <w:lastRenderedPageBreak/>
        <w:t>MO</w:t>
      </w:r>
      <w:r w:rsidR="006D5D38" w:rsidRPr="00F9684C">
        <w:rPr>
          <w:rFonts w:ascii="Arial" w:hAnsi="Arial" w:cs="Arial"/>
          <w:b/>
          <w:sz w:val="20"/>
          <w:szCs w:val="20"/>
        </w:rPr>
        <w:t>DÜL ADI</w:t>
      </w:r>
      <w:r w:rsidR="00CF5528" w:rsidRPr="00F9684C">
        <w:rPr>
          <w:rFonts w:ascii="Arial" w:hAnsi="Arial" w:cs="Arial"/>
          <w:b/>
          <w:sz w:val="20"/>
          <w:szCs w:val="20"/>
        </w:rPr>
        <w:tab/>
      </w:r>
      <w:r w:rsidRPr="00F9684C">
        <w:rPr>
          <w:rFonts w:ascii="Arial" w:hAnsi="Arial" w:cs="Arial"/>
          <w:b/>
          <w:sz w:val="20"/>
          <w:szCs w:val="20"/>
        </w:rPr>
        <w:t xml:space="preserve">: </w:t>
      </w:r>
      <w:r w:rsidR="00D77764" w:rsidRPr="00F9684C">
        <w:rPr>
          <w:rFonts w:ascii="Arial" w:eastAsia="MS Mincho" w:hAnsi="Arial" w:cs="Arial"/>
          <w:b/>
          <w:sz w:val="20"/>
          <w:szCs w:val="20"/>
        </w:rPr>
        <w:t>MIG-MAG İLE YATAYDA KÜT EK KAYNAĞI</w:t>
      </w:r>
    </w:p>
    <w:p w:rsidR="00C90D12" w:rsidRPr="00F9684C" w:rsidRDefault="006D5D38"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6D5D38" w:rsidP="00CF5528">
      <w:pPr>
        <w:tabs>
          <w:tab w:val="left" w:pos="1843"/>
        </w:tabs>
        <w:spacing w:after="120" w:line="360" w:lineRule="auto"/>
        <w:rPr>
          <w:rFonts w:ascii="Arial" w:hAnsi="Arial" w:cs="Arial"/>
          <w:b/>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C90D12" w:rsidRPr="00F9684C">
        <w:rPr>
          <w:rFonts w:ascii="Arial" w:hAnsi="Arial" w:cs="Arial"/>
          <w:b/>
          <w:sz w:val="20"/>
          <w:szCs w:val="20"/>
        </w:rPr>
        <w:t>:</w:t>
      </w:r>
      <w:r w:rsidR="007C7070" w:rsidRPr="00F9684C">
        <w:rPr>
          <w:rFonts w:ascii="Arial" w:hAnsi="Arial" w:cs="Arial"/>
          <w:sz w:val="20"/>
          <w:szCs w:val="20"/>
        </w:rPr>
        <w:t>40/</w:t>
      </w:r>
      <w:r w:rsidR="00D4765D" w:rsidRPr="00F9684C">
        <w:rPr>
          <w:rFonts w:ascii="Arial" w:hAnsi="Arial" w:cs="Arial"/>
          <w:sz w:val="20"/>
          <w:szCs w:val="20"/>
        </w:rPr>
        <w:t xml:space="preserve">16 </w:t>
      </w:r>
      <w:r w:rsidR="00C90D12" w:rsidRPr="00F9684C">
        <w:rPr>
          <w:rFonts w:ascii="Arial" w:hAnsi="Arial" w:cs="Arial"/>
          <w:sz w:val="20"/>
          <w:szCs w:val="20"/>
        </w:rPr>
        <w:t>ders saati</w:t>
      </w:r>
    </w:p>
    <w:p w:rsidR="007C58E9" w:rsidRPr="00F9684C" w:rsidRDefault="006D5D38"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w:t>
      </w:r>
      <w:r w:rsidR="007C58E9" w:rsidRPr="00F9684C">
        <w:rPr>
          <w:rFonts w:ascii="Arial" w:hAnsi="Arial" w:cs="Arial"/>
          <w:sz w:val="20"/>
          <w:szCs w:val="20"/>
        </w:rPr>
        <w:t>Bireye/öğrenciye</w:t>
      </w:r>
      <w:r w:rsidR="00D77764"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E563CE" w:rsidRPr="00F9684C">
        <w:rPr>
          <w:rFonts w:ascii="Arial" w:hAnsi="Arial" w:cs="Arial"/>
          <w:sz w:val="20"/>
          <w:szCs w:val="20"/>
        </w:rPr>
        <w:t xml:space="preserve">MIG-MAG kaynak yöntemi ile </w:t>
      </w:r>
      <w:r w:rsidR="007D6829" w:rsidRPr="00F9684C">
        <w:rPr>
          <w:rFonts w:ascii="Arial" w:hAnsi="Arial" w:cs="Arial"/>
          <w:bCs/>
          <w:color w:val="000000"/>
          <w:sz w:val="20"/>
          <w:szCs w:val="20"/>
        </w:rPr>
        <w:t xml:space="preserve">TS EN </w:t>
      </w:r>
      <w:r w:rsidR="00832185" w:rsidRPr="00F9684C">
        <w:rPr>
          <w:rFonts w:ascii="Arial" w:hAnsi="Arial" w:cs="Arial"/>
          <w:bCs/>
          <w:color w:val="000000"/>
          <w:sz w:val="20"/>
          <w:szCs w:val="20"/>
        </w:rPr>
        <w:t xml:space="preserve">ISO </w:t>
      </w:r>
      <w:r w:rsidR="007D6829" w:rsidRPr="00F9684C">
        <w:rPr>
          <w:rFonts w:ascii="Arial" w:hAnsi="Arial" w:cs="Arial"/>
          <w:bCs/>
          <w:color w:val="000000"/>
          <w:sz w:val="20"/>
          <w:szCs w:val="20"/>
        </w:rPr>
        <w:t xml:space="preserve">standartlarına ve </w:t>
      </w:r>
      <w:proofErr w:type="spellStart"/>
      <w:r w:rsidR="007D6829" w:rsidRPr="00F9684C">
        <w:rPr>
          <w:rFonts w:ascii="Arial" w:hAnsi="Arial" w:cs="Arial"/>
          <w:bCs/>
          <w:color w:val="000000"/>
          <w:sz w:val="20"/>
          <w:szCs w:val="20"/>
        </w:rPr>
        <w:t>WPS’e</w:t>
      </w:r>
      <w:proofErr w:type="spellEnd"/>
      <w:r w:rsidR="007D6829"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F30A19" w:rsidRPr="00F9684C">
        <w:rPr>
          <w:rFonts w:ascii="Arial" w:hAnsi="Arial" w:cs="Arial"/>
          <w:bCs/>
          <w:color w:val="000000"/>
          <w:sz w:val="20"/>
          <w:szCs w:val="20"/>
        </w:rPr>
        <w:t>,</w:t>
      </w:r>
      <w:r w:rsidR="00D4765D" w:rsidRPr="00F9684C">
        <w:rPr>
          <w:rFonts w:ascii="Arial" w:hAnsi="Arial" w:cs="Arial"/>
          <w:bCs/>
          <w:color w:val="000000"/>
          <w:sz w:val="20"/>
          <w:szCs w:val="20"/>
        </w:rPr>
        <w:t xml:space="preserve"> </w:t>
      </w:r>
      <w:r w:rsidR="0020379D" w:rsidRPr="00F9684C">
        <w:rPr>
          <w:rFonts w:ascii="Arial" w:hAnsi="Arial" w:cs="Arial"/>
          <w:bCs/>
          <w:color w:val="000000"/>
          <w:sz w:val="20"/>
          <w:szCs w:val="20"/>
        </w:rPr>
        <w:t>yatayda</w:t>
      </w:r>
      <w:r w:rsidR="00EE5F2E" w:rsidRPr="00F9684C">
        <w:rPr>
          <w:rFonts w:ascii="Arial" w:hAnsi="Arial" w:cs="Arial"/>
          <w:sz w:val="20"/>
          <w:szCs w:val="20"/>
        </w:rPr>
        <w:t xml:space="preserve"> küt ek kaynağı yapma </w:t>
      </w:r>
      <w:r w:rsidR="007D6829" w:rsidRPr="00F9684C">
        <w:rPr>
          <w:rFonts w:ascii="Arial" w:hAnsi="Arial" w:cs="Arial"/>
          <w:sz w:val="20"/>
          <w:szCs w:val="20"/>
        </w:rPr>
        <w:t xml:space="preserve">ile </w:t>
      </w:r>
      <w:r w:rsidR="007C58E9" w:rsidRPr="00F9684C">
        <w:rPr>
          <w:rFonts w:ascii="Arial" w:hAnsi="Arial" w:cs="Arial"/>
          <w:sz w:val="20"/>
          <w:szCs w:val="20"/>
        </w:rPr>
        <w:t>ilgili bilgi ve becerileri kazandırmaktır</w:t>
      </w:r>
      <w:r w:rsidRPr="00F9684C">
        <w:rPr>
          <w:rFonts w:ascii="Arial" w:hAnsi="Arial" w:cs="Arial"/>
          <w:sz w:val="20"/>
          <w:szCs w:val="20"/>
        </w:rPr>
        <w:t>.</w:t>
      </w:r>
    </w:p>
    <w:p w:rsidR="007C58E9" w:rsidRPr="00F9684C" w:rsidRDefault="007C58E9" w:rsidP="00C90D12">
      <w:pPr>
        <w:ind w:left="2410" w:hanging="2410"/>
        <w:outlineLvl w:val="0"/>
        <w:rPr>
          <w:rFonts w:ascii="Arial" w:hAnsi="Arial" w:cs="Arial"/>
          <w:b/>
          <w:sz w:val="20"/>
          <w:szCs w:val="20"/>
        </w:rPr>
      </w:pPr>
    </w:p>
    <w:p w:rsidR="00C90D12" w:rsidRPr="00F9684C" w:rsidRDefault="00C90D12" w:rsidP="00C90D12">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C90D12" w:rsidRPr="00F9684C" w:rsidRDefault="00C90D12" w:rsidP="00C90D12">
      <w:pPr>
        <w:tabs>
          <w:tab w:val="left" w:pos="2410"/>
        </w:tabs>
        <w:outlineLvl w:val="0"/>
        <w:rPr>
          <w:rFonts w:ascii="Arial" w:hAnsi="Arial" w:cs="Arial"/>
          <w:b/>
          <w:sz w:val="20"/>
          <w:szCs w:val="20"/>
        </w:rPr>
      </w:pPr>
    </w:p>
    <w:p w:rsidR="0066679B" w:rsidRPr="00F9684C" w:rsidRDefault="0066679B" w:rsidP="003B7F57">
      <w:pPr>
        <w:pStyle w:val="PMaddeimi"/>
        <w:numPr>
          <w:ilvl w:val="0"/>
          <w:numId w:val="56"/>
        </w:numPr>
        <w:rPr>
          <w:rFonts w:cs="Arial"/>
          <w:szCs w:val="20"/>
        </w:rPr>
      </w:pPr>
      <w:r w:rsidRPr="00F9684C">
        <w:rPr>
          <w:rFonts w:cs="Arial"/>
          <w:szCs w:val="20"/>
        </w:rPr>
        <w:t xml:space="preserve">İş sağlığı ve güvenliği tedbirlerini alarak makine kullanım kılavuzuna göre MIG-MAG kaynak makinesinin bağlantılarını yapar. </w:t>
      </w:r>
    </w:p>
    <w:p w:rsidR="0066679B" w:rsidRPr="00F9684C" w:rsidRDefault="0066679B" w:rsidP="003B7F57">
      <w:pPr>
        <w:pStyle w:val="PMaddeimi"/>
        <w:numPr>
          <w:ilvl w:val="0"/>
          <w:numId w:val="56"/>
        </w:numPr>
        <w:rPr>
          <w:rFonts w:cs="Arial"/>
          <w:szCs w:val="20"/>
        </w:rPr>
      </w:pPr>
      <w:r w:rsidRPr="00F9684C">
        <w:rPr>
          <w:rFonts w:cs="Arial"/>
          <w:szCs w:val="20"/>
        </w:rPr>
        <w:t>İş sağlığı ve güvenliği tedbirlerini alarak MIG-MAG kaynak yöntemi ile çelik gereçlere yatayda küt ek kaynağı yapar.</w:t>
      </w:r>
    </w:p>
    <w:p w:rsidR="00C90D12" w:rsidRPr="00F9684C" w:rsidRDefault="00C90D12" w:rsidP="00C90D12">
      <w:pPr>
        <w:pStyle w:val="ListeParagraf"/>
        <w:widowControl w:val="0"/>
        <w:autoSpaceDE w:val="0"/>
        <w:autoSpaceDN w:val="0"/>
        <w:adjustRightInd w:val="0"/>
        <w:ind w:left="1221"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5859E8"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5859E8" w:rsidRPr="00F9684C" w:rsidRDefault="005859E8"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5859E8" w:rsidRPr="00F9684C" w:rsidRDefault="005859E8"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5859E8" w:rsidRPr="00F9684C" w:rsidRDefault="005859E8" w:rsidP="003B7F57">
            <w:pPr>
              <w:pStyle w:val="ListeParagraf"/>
              <w:numPr>
                <w:ilvl w:val="0"/>
                <w:numId w:val="61"/>
              </w:numPr>
              <w:rPr>
                <w:rFonts w:ascii="Arial" w:hAnsi="Arial" w:cs="Arial"/>
                <w:sz w:val="20"/>
                <w:szCs w:val="20"/>
              </w:rPr>
            </w:pPr>
            <w:r w:rsidRPr="00F9684C">
              <w:rPr>
                <w:rFonts w:ascii="Arial" w:hAnsi="Arial" w:cs="Arial"/>
                <w:sz w:val="20"/>
                <w:szCs w:val="20"/>
              </w:rPr>
              <w:t>Koruyucu gaz kayna</w:t>
            </w:r>
            <w:r w:rsidR="00C32770" w:rsidRPr="00F9684C">
              <w:rPr>
                <w:rFonts w:ascii="Arial" w:hAnsi="Arial" w:cs="Arial"/>
                <w:sz w:val="20"/>
                <w:szCs w:val="20"/>
              </w:rPr>
              <w:t>k yöntemini</w:t>
            </w:r>
            <w:r w:rsidR="00EB2DD4" w:rsidRPr="00F9684C">
              <w:rPr>
                <w:rFonts w:ascii="Arial" w:hAnsi="Arial" w:cs="Arial"/>
                <w:sz w:val="20"/>
                <w:szCs w:val="20"/>
              </w:rPr>
              <w:t>n amacını açıklar</w:t>
            </w:r>
            <w:r w:rsidR="006D5D38" w:rsidRPr="00F9684C">
              <w:rPr>
                <w:rFonts w:ascii="Arial" w:hAnsi="Arial" w:cs="Arial"/>
                <w:sz w:val="20"/>
                <w:szCs w:val="20"/>
              </w:rPr>
              <w:t>.</w:t>
            </w:r>
          </w:p>
        </w:tc>
      </w:tr>
      <w:tr w:rsidR="005859E8" w:rsidRPr="00F9684C" w:rsidTr="00E563CE">
        <w:trPr>
          <w:trHeight w:val="397"/>
          <w:jc w:val="center"/>
        </w:trPr>
        <w:tc>
          <w:tcPr>
            <w:tcW w:w="1292" w:type="dxa"/>
            <w:vMerge/>
            <w:tcBorders>
              <w:right w:val="single" w:sz="4" w:space="0" w:color="auto"/>
            </w:tcBorders>
            <w:shd w:val="clear" w:color="auto" w:fill="FFFFFF"/>
            <w:vAlign w:val="center"/>
          </w:tcPr>
          <w:p w:rsidR="005859E8" w:rsidRPr="00F9684C" w:rsidRDefault="005859E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859E8" w:rsidRPr="00F9684C" w:rsidRDefault="005859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859E8" w:rsidRPr="00F9684C" w:rsidRDefault="005859E8" w:rsidP="003B7F57">
            <w:pPr>
              <w:pStyle w:val="ListeParagraf"/>
              <w:numPr>
                <w:ilvl w:val="0"/>
                <w:numId w:val="61"/>
              </w:numPr>
              <w:rPr>
                <w:rFonts w:ascii="Arial" w:hAnsi="Arial" w:cs="Arial"/>
                <w:sz w:val="20"/>
                <w:szCs w:val="20"/>
              </w:rPr>
            </w:pPr>
            <w:r w:rsidRPr="00F9684C">
              <w:rPr>
                <w:rFonts w:ascii="Arial" w:hAnsi="Arial" w:cs="Arial"/>
                <w:sz w:val="20"/>
                <w:szCs w:val="20"/>
              </w:rPr>
              <w:t>Koruyucu gaz türlerini açıklar</w:t>
            </w:r>
            <w:r w:rsidR="006D5D38" w:rsidRPr="00F9684C">
              <w:rPr>
                <w:rFonts w:ascii="Arial" w:hAnsi="Arial" w:cs="Arial"/>
                <w:sz w:val="20"/>
                <w:szCs w:val="20"/>
              </w:rPr>
              <w:t>.</w:t>
            </w:r>
          </w:p>
        </w:tc>
      </w:tr>
      <w:tr w:rsidR="005859E8" w:rsidRPr="00F9684C" w:rsidTr="00E563CE">
        <w:trPr>
          <w:trHeight w:val="397"/>
          <w:jc w:val="center"/>
        </w:trPr>
        <w:tc>
          <w:tcPr>
            <w:tcW w:w="1292" w:type="dxa"/>
            <w:vMerge/>
            <w:tcBorders>
              <w:right w:val="single" w:sz="4" w:space="0" w:color="auto"/>
            </w:tcBorders>
            <w:shd w:val="clear" w:color="auto" w:fill="FFFFFF"/>
            <w:vAlign w:val="center"/>
          </w:tcPr>
          <w:p w:rsidR="005859E8" w:rsidRPr="00F9684C" w:rsidRDefault="005859E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859E8" w:rsidRPr="00F9684C" w:rsidRDefault="005859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859E8" w:rsidRPr="00F9684C" w:rsidRDefault="005859E8" w:rsidP="003B7F57">
            <w:pPr>
              <w:pStyle w:val="ListeParagraf"/>
              <w:numPr>
                <w:ilvl w:val="0"/>
                <w:numId w:val="61"/>
              </w:numPr>
              <w:rPr>
                <w:rFonts w:ascii="Arial" w:hAnsi="Arial" w:cs="Arial"/>
                <w:sz w:val="20"/>
                <w:szCs w:val="20"/>
              </w:rPr>
            </w:pPr>
            <w:r w:rsidRPr="00F9684C">
              <w:rPr>
                <w:rFonts w:ascii="Arial" w:hAnsi="Arial" w:cs="Arial"/>
                <w:sz w:val="20"/>
                <w:szCs w:val="20"/>
              </w:rPr>
              <w:t xml:space="preserve">MIG-MAG kaynağı </w:t>
            </w:r>
            <w:r w:rsidR="0061683B" w:rsidRPr="00F9684C">
              <w:rPr>
                <w:rFonts w:ascii="Arial" w:hAnsi="Arial" w:cs="Arial"/>
                <w:sz w:val="20"/>
                <w:szCs w:val="20"/>
              </w:rPr>
              <w:t xml:space="preserve">bağlantısı </w:t>
            </w:r>
            <w:r w:rsidRPr="00F9684C">
              <w:rPr>
                <w:rFonts w:ascii="Arial" w:hAnsi="Arial" w:cs="Arial"/>
                <w:sz w:val="20"/>
                <w:szCs w:val="20"/>
              </w:rPr>
              <w:t>için gerekli olan temel ve yardımcı elemanları sıralar</w:t>
            </w:r>
            <w:r w:rsidR="006D5D38" w:rsidRPr="00F9684C">
              <w:rPr>
                <w:rFonts w:ascii="Arial" w:hAnsi="Arial" w:cs="Arial"/>
                <w:sz w:val="20"/>
                <w:szCs w:val="20"/>
              </w:rPr>
              <w:t>.</w:t>
            </w:r>
          </w:p>
        </w:tc>
      </w:tr>
      <w:tr w:rsidR="005859E8" w:rsidRPr="00F9684C" w:rsidTr="00E563CE">
        <w:trPr>
          <w:trHeight w:val="397"/>
          <w:jc w:val="center"/>
        </w:trPr>
        <w:tc>
          <w:tcPr>
            <w:tcW w:w="1292" w:type="dxa"/>
            <w:vMerge/>
            <w:tcBorders>
              <w:right w:val="single" w:sz="4" w:space="0" w:color="auto"/>
            </w:tcBorders>
            <w:shd w:val="clear" w:color="auto" w:fill="FFFFFF"/>
            <w:vAlign w:val="center"/>
          </w:tcPr>
          <w:p w:rsidR="005859E8" w:rsidRPr="00F9684C" w:rsidRDefault="005859E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859E8" w:rsidRPr="00F9684C" w:rsidRDefault="005859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859E8" w:rsidRPr="00F9684C" w:rsidRDefault="005859E8" w:rsidP="003B7F57">
            <w:pPr>
              <w:pStyle w:val="ListeParagraf"/>
              <w:numPr>
                <w:ilvl w:val="0"/>
                <w:numId w:val="61"/>
              </w:numPr>
              <w:rPr>
                <w:rFonts w:ascii="Arial" w:hAnsi="Arial" w:cs="Arial"/>
                <w:sz w:val="20"/>
                <w:szCs w:val="20"/>
              </w:rPr>
            </w:pPr>
            <w:r w:rsidRPr="00F9684C">
              <w:rPr>
                <w:rFonts w:ascii="Arial" w:hAnsi="Arial" w:cs="Arial"/>
                <w:sz w:val="20"/>
                <w:szCs w:val="20"/>
              </w:rPr>
              <w:t xml:space="preserve">MIG-MAG kaynak ünitesinde </w:t>
            </w:r>
            <w:r w:rsidR="00E16988" w:rsidRPr="00F9684C">
              <w:rPr>
                <w:rFonts w:ascii="Arial" w:hAnsi="Arial" w:cs="Arial"/>
                <w:sz w:val="20"/>
                <w:szCs w:val="20"/>
              </w:rPr>
              <w:t>kullanılan tel</w:t>
            </w:r>
            <w:r w:rsidRPr="00F9684C">
              <w:rPr>
                <w:rFonts w:ascii="Arial" w:hAnsi="Arial" w:cs="Arial"/>
                <w:sz w:val="20"/>
                <w:szCs w:val="20"/>
              </w:rPr>
              <w:t xml:space="preserve"> çeşitleri ve özelliklerini açıklar</w:t>
            </w:r>
            <w:r w:rsidR="006D5D38" w:rsidRPr="00F9684C">
              <w:rPr>
                <w:rFonts w:ascii="Arial" w:hAnsi="Arial" w:cs="Arial"/>
                <w:sz w:val="20"/>
                <w:szCs w:val="20"/>
              </w:rPr>
              <w:t>.</w:t>
            </w:r>
          </w:p>
        </w:tc>
      </w:tr>
      <w:tr w:rsidR="005859E8" w:rsidRPr="00F9684C" w:rsidTr="00E563CE">
        <w:trPr>
          <w:trHeight w:val="397"/>
          <w:jc w:val="center"/>
        </w:trPr>
        <w:tc>
          <w:tcPr>
            <w:tcW w:w="1292" w:type="dxa"/>
            <w:vMerge/>
            <w:tcBorders>
              <w:right w:val="single" w:sz="4" w:space="0" w:color="auto"/>
            </w:tcBorders>
            <w:shd w:val="clear" w:color="auto" w:fill="FFFFFF"/>
            <w:vAlign w:val="center"/>
          </w:tcPr>
          <w:p w:rsidR="005859E8" w:rsidRPr="00F9684C" w:rsidRDefault="005859E8" w:rsidP="00C90D12">
            <w:pPr>
              <w:jc w:val="center"/>
              <w:rPr>
                <w:rFonts w:ascii="Arial" w:hAnsi="Arial" w:cs="Arial"/>
                <w:b/>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5859E8" w:rsidRPr="00F9684C" w:rsidRDefault="005859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859E8" w:rsidRPr="00F9684C" w:rsidRDefault="005859E8" w:rsidP="003B7F57">
            <w:pPr>
              <w:pStyle w:val="ListeParagraf"/>
              <w:numPr>
                <w:ilvl w:val="0"/>
                <w:numId w:val="61"/>
              </w:numPr>
              <w:spacing w:after="120"/>
              <w:rPr>
                <w:rFonts w:ascii="Arial" w:hAnsi="Arial" w:cs="Arial"/>
                <w:sz w:val="20"/>
                <w:szCs w:val="20"/>
              </w:rPr>
            </w:pPr>
            <w:r w:rsidRPr="00F9684C">
              <w:rPr>
                <w:rFonts w:ascii="Arial" w:hAnsi="Arial" w:cs="Arial"/>
                <w:sz w:val="20"/>
                <w:szCs w:val="20"/>
              </w:rPr>
              <w:t>MIG-MAG kaynağının avantaj ve dezavantajlarını açıklar</w:t>
            </w:r>
            <w:r w:rsidR="006D5D38" w:rsidRPr="00F9684C">
              <w:rPr>
                <w:rFonts w:ascii="Arial" w:hAnsi="Arial" w:cs="Arial"/>
                <w:sz w:val="20"/>
                <w:szCs w:val="20"/>
              </w:rPr>
              <w:t>.</w:t>
            </w:r>
          </w:p>
        </w:tc>
      </w:tr>
      <w:tr w:rsidR="0003397E" w:rsidRPr="00F9684C" w:rsidTr="00E563CE">
        <w:trPr>
          <w:trHeight w:val="397"/>
          <w:jc w:val="center"/>
        </w:trPr>
        <w:tc>
          <w:tcPr>
            <w:tcW w:w="1292" w:type="dxa"/>
            <w:vMerge/>
            <w:tcBorders>
              <w:right w:val="single" w:sz="4" w:space="0" w:color="auto"/>
            </w:tcBorders>
            <w:shd w:val="clear" w:color="auto" w:fill="FFFFFF"/>
            <w:vAlign w:val="center"/>
          </w:tcPr>
          <w:p w:rsidR="0003397E" w:rsidRPr="00F9684C" w:rsidRDefault="0003397E"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3397E" w:rsidRPr="00F9684C" w:rsidRDefault="0003397E"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C32770" w:rsidRPr="00F9684C" w:rsidRDefault="0003397E" w:rsidP="003B7F57">
            <w:pPr>
              <w:pStyle w:val="ListeParagraf"/>
              <w:numPr>
                <w:ilvl w:val="0"/>
                <w:numId w:val="62"/>
              </w:numPr>
              <w:contextualSpacing/>
              <w:rPr>
                <w:rFonts w:ascii="Arial" w:hAnsi="Arial" w:cs="Arial"/>
                <w:sz w:val="20"/>
                <w:szCs w:val="20"/>
              </w:rPr>
            </w:pPr>
            <w:r w:rsidRPr="00F9684C">
              <w:rPr>
                <w:rFonts w:ascii="Arial" w:hAnsi="Arial" w:cs="Arial"/>
                <w:sz w:val="20"/>
                <w:szCs w:val="20"/>
              </w:rPr>
              <w:t>MIG-MAG kaynağı</w:t>
            </w:r>
            <w:r w:rsidR="00A56DDC" w:rsidRPr="00F9684C">
              <w:rPr>
                <w:rFonts w:ascii="Arial" w:hAnsi="Arial" w:cs="Arial"/>
                <w:sz w:val="20"/>
                <w:szCs w:val="20"/>
              </w:rPr>
              <w:t xml:space="preserve"> bağlantısı</w:t>
            </w:r>
            <w:r w:rsidRPr="00F9684C">
              <w:rPr>
                <w:rFonts w:ascii="Arial" w:hAnsi="Arial" w:cs="Arial"/>
                <w:sz w:val="20"/>
                <w:szCs w:val="20"/>
              </w:rPr>
              <w:t xml:space="preserve"> için gerekli olan temel ve yardımcı elemanları hazırlar</w:t>
            </w:r>
            <w:r w:rsidR="006D5D38" w:rsidRPr="00F9684C">
              <w:rPr>
                <w:rFonts w:ascii="Arial" w:hAnsi="Arial" w:cs="Arial"/>
                <w:sz w:val="20"/>
                <w:szCs w:val="20"/>
              </w:rPr>
              <w:t>.</w:t>
            </w:r>
          </w:p>
        </w:tc>
      </w:tr>
      <w:tr w:rsidR="0003397E" w:rsidRPr="00F9684C" w:rsidTr="00E563CE">
        <w:trPr>
          <w:trHeight w:val="704"/>
          <w:jc w:val="center"/>
        </w:trPr>
        <w:tc>
          <w:tcPr>
            <w:tcW w:w="1292" w:type="dxa"/>
            <w:vMerge/>
            <w:tcBorders>
              <w:right w:val="single" w:sz="4" w:space="0" w:color="auto"/>
            </w:tcBorders>
            <w:shd w:val="clear" w:color="auto" w:fill="FFFFFF"/>
            <w:vAlign w:val="center"/>
          </w:tcPr>
          <w:p w:rsidR="0003397E" w:rsidRPr="00F9684C" w:rsidRDefault="0003397E"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3397E" w:rsidRPr="00F9684C" w:rsidRDefault="0003397E"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03397E" w:rsidRPr="00F9684C" w:rsidRDefault="0003397E" w:rsidP="003B7F57">
            <w:pPr>
              <w:pStyle w:val="ListeParagraf"/>
              <w:numPr>
                <w:ilvl w:val="0"/>
                <w:numId w:val="62"/>
              </w:numPr>
              <w:contextualSpacing/>
              <w:rPr>
                <w:rFonts w:ascii="Arial" w:hAnsi="Arial" w:cs="Arial"/>
                <w:sz w:val="20"/>
                <w:szCs w:val="20"/>
              </w:rPr>
            </w:pPr>
            <w:r w:rsidRPr="00F9684C">
              <w:rPr>
                <w:rFonts w:ascii="Arial" w:hAnsi="Arial" w:cs="Arial"/>
                <w:sz w:val="20"/>
                <w:szCs w:val="20"/>
              </w:rPr>
              <w:t>MIG-MAG kayna</w:t>
            </w:r>
            <w:r w:rsidR="00C32770" w:rsidRPr="00F9684C">
              <w:rPr>
                <w:rFonts w:ascii="Arial" w:hAnsi="Arial" w:cs="Arial"/>
                <w:sz w:val="20"/>
                <w:szCs w:val="20"/>
              </w:rPr>
              <w:t>k makinesinin bağlantılarını yapar</w:t>
            </w:r>
            <w:r w:rsidR="006D5D38" w:rsidRPr="00F9684C">
              <w:rPr>
                <w:rFonts w:ascii="Arial" w:hAnsi="Arial" w:cs="Arial"/>
                <w:sz w:val="20"/>
                <w:szCs w:val="20"/>
              </w:rPr>
              <w:t>.</w:t>
            </w:r>
          </w:p>
        </w:tc>
      </w:tr>
      <w:tr w:rsidR="00E16988" w:rsidRPr="00F9684C" w:rsidTr="00E563CE">
        <w:trPr>
          <w:trHeight w:val="397"/>
          <w:jc w:val="center"/>
        </w:trPr>
        <w:tc>
          <w:tcPr>
            <w:tcW w:w="1292" w:type="dxa"/>
            <w:vMerge w:val="restart"/>
            <w:tcBorders>
              <w:top w:val="single" w:sz="4" w:space="0" w:color="auto"/>
              <w:right w:val="single" w:sz="4" w:space="0" w:color="auto"/>
            </w:tcBorders>
            <w:shd w:val="clear" w:color="auto" w:fill="FFFFFF"/>
            <w:vAlign w:val="center"/>
          </w:tcPr>
          <w:p w:rsidR="00E16988" w:rsidRPr="00F9684C" w:rsidRDefault="00E16988"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16988" w:rsidRPr="00F9684C" w:rsidRDefault="00E16988"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E16988" w:rsidRPr="00F9684C" w:rsidRDefault="00E16988" w:rsidP="003B7F57">
            <w:pPr>
              <w:pStyle w:val="ListeParagraf"/>
              <w:numPr>
                <w:ilvl w:val="0"/>
                <w:numId w:val="63"/>
              </w:numPr>
              <w:rPr>
                <w:rFonts w:ascii="Arial" w:hAnsi="Arial" w:cs="Arial"/>
                <w:sz w:val="20"/>
                <w:szCs w:val="20"/>
              </w:rPr>
            </w:pPr>
            <w:r w:rsidRPr="00F9684C">
              <w:rPr>
                <w:rFonts w:ascii="Arial" w:hAnsi="Arial" w:cs="Arial"/>
                <w:sz w:val="20"/>
                <w:szCs w:val="20"/>
              </w:rPr>
              <w:t>MIG-MAG ile yatayda küt ek kaynağında kullanılan kaynak parametrelerini sıralar</w:t>
            </w:r>
            <w:r w:rsidR="006D5D38" w:rsidRPr="00F9684C">
              <w:rPr>
                <w:rFonts w:ascii="Arial" w:hAnsi="Arial" w:cs="Arial"/>
                <w:sz w:val="20"/>
                <w:szCs w:val="20"/>
              </w:rPr>
              <w:t>.</w:t>
            </w:r>
          </w:p>
        </w:tc>
      </w:tr>
      <w:tr w:rsidR="00E16988" w:rsidRPr="00F9684C" w:rsidTr="00E563CE">
        <w:trPr>
          <w:trHeight w:val="397"/>
          <w:jc w:val="center"/>
        </w:trPr>
        <w:tc>
          <w:tcPr>
            <w:tcW w:w="1292" w:type="dxa"/>
            <w:vMerge/>
            <w:tcBorders>
              <w:right w:val="single" w:sz="4" w:space="0" w:color="auto"/>
            </w:tcBorders>
            <w:shd w:val="clear" w:color="auto" w:fill="FFFFFF"/>
            <w:vAlign w:val="center"/>
          </w:tcPr>
          <w:p w:rsidR="00E16988" w:rsidRPr="00F9684C" w:rsidRDefault="00E1698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16988" w:rsidRPr="00F9684C" w:rsidRDefault="00E16988"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16988" w:rsidRPr="00F9684C" w:rsidRDefault="00E16988" w:rsidP="003B7F57">
            <w:pPr>
              <w:pStyle w:val="ListeParagraf"/>
              <w:numPr>
                <w:ilvl w:val="0"/>
                <w:numId w:val="63"/>
              </w:numPr>
              <w:contextualSpacing/>
              <w:rPr>
                <w:rFonts w:ascii="Arial" w:hAnsi="Arial" w:cs="Arial"/>
                <w:sz w:val="20"/>
                <w:szCs w:val="20"/>
              </w:rPr>
            </w:pPr>
            <w:r w:rsidRPr="00F9684C">
              <w:rPr>
                <w:rFonts w:ascii="Arial" w:hAnsi="Arial" w:cs="Arial"/>
                <w:sz w:val="20"/>
                <w:szCs w:val="20"/>
              </w:rPr>
              <w:t>MIG-MAG ile yatayda küt ek kaynağında dikkat edilecek hususları açıklar</w:t>
            </w:r>
            <w:r w:rsidR="006D5D38" w:rsidRPr="00F9684C">
              <w:rPr>
                <w:rFonts w:ascii="Arial" w:hAnsi="Arial" w:cs="Arial"/>
                <w:sz w:val="20"/>
                <w:szCs w:val="20"/>
              </w:rPr>
              <w:t>.</w:t>
            </w:r>
          </w:p>
        </w:tc>
      </w:tr>
      <w:tr w:rsidR="00E16988" w:rsidRPr="00F9684C" w:rsidTr="00E563CE">
        <w:trPr>
          <w:trHeight w:val="397"/>
          <w:jc w:val="center"/>
        </w:trPr>
        <w:tc>
          <w:tcPr>
            <w:tcW w:w="1292" w:type="dxa"/>
            <w:vMerge/>
            <w:tcBorders>
              <w:right w:val="single" w:sz="4" w:space="0" w:color="auto"/>
            </w:tcBorders>
            <w:shd w:val="clear" w:color="auto" w:fill="FFFFFF"/>
            <w:vAlign w:val="center"/>
          </w:tcPr>
          <w:p w:rsidR="00E16988" w:rsidRPr="00F9684C" w:rsidRDefault="00E16988"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16988" w:rsidRPr="00F9684C" w:rsidRDefault="00E16988"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16988" w:rsidRPr="00F9684C" w:rsidRDefault="00E16988" w:rsidP="003B7F57">
            <w:pPr>
              <w:pStyle w:val="ListeParagraf"/>
              <w:numPr>
                <w:ilvl w:val="0"/>
                <w:numId w:val="63"/>
              </w:numPr>
              <w:contextualSpacing/>
              <w:rPr>
                <w:rFonts w:ascii="Arial" w:hAnsi="Arial" w:cs="Arial"/>
                <w:sz w:val="20"/>
                <w:szCs w:val="20"/>
              </w:rPr>
            </w:pPr>
            <w:r w:rsidRPr="00F9684C">
              <w:rPr>
                <w:rFonts w:ascii="Arial" w:hAnsi="Arial" w:cs="Arial"/>
                <w:sz w:val="20"/>
                <w:szCs w:val="20"/>
              </w:rPr>
              <w:t>MIG-MAG ile küt ek kaynağının yapılış yöntemini açıklar</w:t>
            </w:r>
            <w:r w:rsidR="006D5D38" w:rsidRPr="00F9684C">
              <w:rPr>
                <w:rFonts w:ascii="Arial" w:hAnsi="Arial" w:cs="Arial"/>
                <w:sz w:val="20"/>
                <w:szCs w:val="20"/>
              </w:rPr>
              <w:t>.</w:t>
            </w:r>
          </w:p>
        </w:tc>
      </w:tr>
      <w:tr w:rsidR="00043469" w:rsidRPr="00F9684C" w:rsidTr="00E563CE">
        <w:trPr>
          <w:trHeight w:val="397"/>
          <w:jc w:val="center"/>
        </w:trPr>
        <w:tc>
          <w:tcPr>
            <w:tcW w:w="1292" w:type="dxa"/>
            <w:vMerge/>
            <w:tcBorders>
              <w:right w:val="single" w:sz="4" w:space="0" w:color="auto"/>
            </w:tcBorders>
            <w:shd w:val="clear" w:color="auto" w:fill="FFFFFF"/>
            <w:vAlign w:val="center"/>
          </w:tcPr>
          <w:p w:rsidR="00043469" w:rsidRPr="00F9684C" w:rsidRDefault="00043469"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43469" w:rsidRPr="00F9684C" w:rsidRDefault="00043469"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043469" w:rsidRPr="00F9684C" w:rsidRDefault="00043469" w:rsidP="003B7F57">
            <w:pPr>
              <w:pStyle w:val="ListeParagraf"/>
              <w:numPr>
                <w:ilvl w:val="0"/>
                <w:numId w:val="64"/>
              </w:numPr>
              <w:contextualSpacing/>
              <w:rPr>
                <w:rFonts w:ascii="Arial" w:hAnsi="Arial" w:cs="Arial"/>
                <w:sz w:val="20"/>
                <w:szCs w:val="20"/>
              </w:rPr>
            </w:pPr>
            <w:r w:rsidRPr="00F9684C">
              <w:rPr>
                <w:rFonts w:ascii="Arial" w:hAnsi="Arial" w:cs="Arial"/>
                <w:sz w:val="20"/>
                <w:szCs w:val="20"/>
              </w:rPr>
              <w:t xml:space="preserve">MIG-MAG </w:t>
            </w:r>
            <w:r w:rsidR="001C4F44" w:rsidRPr="00F9684C">
              <w:rPr>
                <w:rFonts w:ascii="Arial" w:hAnsi="Arial" w:cs="Arial"/>
                <w:sz w:val="20"/>
                <w:szCs w:val="20"/>
              </w:rPr>
              <w:t xml:space="preserve">ile küt ek </w:t>
            </w:r>
            <w:r w:rsidRPr="00F9684C">
              <w:rPr>
                <w:rFonts w:ascii="Arial" w:hAnsi="Arial" w:cs="Arial"/>
                <w:sz w:val="20"/>
                <w:szCs w:val="20"/>
              </w:rPr>
              <w:t>kaynağı için gerekli olan temel ve yardımcı elemanları hazırlar</w:t>
            </w:r>
            <w:r w:rsidR="006D5D38" w:rsidRPr="00F9684C">
              <w:rPr>
                <w:rFonts w:ascii="Arial" w:hAnsi="Arial" w:cs="Arial"/>
                <w:sz w:val="20"/>
                <w:szCs w:val="20"/>
              </w:rPr>
              <w:t>.</w:t>
            </w:r>
          </w:p>
        </w:tc>
      </w:tr>
      <w:tr w:rsidR="00043469" w:rsidRPr="00F9684C" w:rsidTr="00E563CE">
        <w:trPr>
          <w:trHeight w:val="397"/>
          <w:jc w:val="center"/>
        </w:trPr>
        <w:tc>
          <w:tcPr>
            <w:tcW w:w="1292" w:type="dxa"/>
            <w:vMerge/>
            <w:tcBorders>
              <w:right w:val="single" w:sz="4" w:space="0" w:color="auto"/>
            </w:tcBorders>
            <w:shd w:val="clear" w:color="auto" w:fill="FFFFFF"/>
            <w:vAlign w:val="center"/>
          </w:tcPr>
          <w:p w:rsidR="00043469" w:rsidRPr="00F9684C" w:rsidRDefault="00043469"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043469" w:rsidRPr="00F9684C" w:rsidRDefault="0004346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043469" w:rsidRPr="00F9684C" w:rsidRDefault="007E6D81" w:rsidP="003B7F57">
            <w:pPr>
              <w:pStyle w:val="ListeParagraf"/>
              <w:numPr>
                <w:ilvl w:val="0"/>
                <w:numId w:val="64"/>
              </w:numPr>
              <w:rPr>
                <w:rFonts w:ascii="Arial" w:hAnsi="Arial" w:cs="Arial"/>
                <w:sz w:val="20"/>
                <w:szCs w:val="20"/>
              </w:rPr>
            </w:pPr>
            <w:r w:rsidRPr="00F9684C">
              <w:rPr>
                <w:rFonts w:ascii="Arial" w:hAnsi="Arial" w:cs="Arial"/>
                <w:sz w:val="20"/>
                <w:szCs w:val="20"/>
              </w:rPr>
              <w:t>MIG-MAG küt ek kaynağı ile b</w:t>
            </w:r>
            <w:r w:rsidR="00043469" w:rsidRPr="00F9684C">
              <w:rPr>
                <w:rFonts w:ascii="Arial" w:hAnsi="Arial" w:cs="Arial"/>
                <w:sz w:val="20"/>
                <w:szCs w:val="20"/>
              </w:rPr>
              <w:t>irleştirilecek çelik gereç yüzeylerini temizler</w:t>
            </w:r>
            <w:r w:rsidR="006D5D38" w:rsidRPr="00F9684C">
              <w:rPr>
                <w:rFonts w:ascii="Arial" w:hAnsi="Arial" w:cs="Arial"/>
                <w:sz w:val="20"/>
                <w:szCs w:val="20"/>
              </w:rPr>
              <w:t>.</w:t>
            </w:r>
          </w:p>
        </w:tc>
      </w:tr>
      <w:tr w:rsidR="00043469" w:rsidRPr="00F9684C" w:rsidTr="00E563CE">
        <w:trPr>
          <w:trHeight w:val="397"/>
          <w:jc w:val="center"/>
        </w:trPr>
        <w:tc>
          <w:tcPr>
            <w:tcW w:w="1292" w:type="dxa"/>
            <w:vMerge/>
            <w:tcBorders>
              <w:right w:val="single" w:sz="4" w:space="0" w:color="auto"/>
            </w:tcBorders>
            <w:shd w:val="clear" w:color="auto" w:fill="FFFFFF"/>
            <w:vAlign w:val="center"/>
          </w:tcPr>
          <w:p w:rsidR="00043469" w:rsidRPr="00F9684C" w:rsidRDefault="00043469"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043469" w:rsidRPr="00F9684C" w:rsidRDefault="0004346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043469" w:rsidRPr="00F9684C" w:rsidRDefault="007E6D81" w:rsidP="003B7F57">
            <w:pPr>
              <w:pStyle w:val="ListeParagraf"/>
              <w:numPr>
                <w:ilvl w:val="0"/>
                <w:numId w:val="64"/>
              </w:numPr>
              <w:rPr>
                <w:rFonts w:ascii="Arial" w:hAnsi="Arial" w:cs="Arial"/>
                <w:sz w:val="20"/>
                <w:szCs w:val="20"/>
              </w:rPr>
            </w:pPr>
            <w:r w:rsidRPr="00F9684C">
              <w:rPr>
                <w:rFonts w:ascii="Arial" w:hAnsi="Arial" w:cs="Arial"/>
                <w:sz w:val="20"/>
                <w:szCs w:val="20"/>
              </w:rPr>
              <w:t xml:space="preserve">MIG-MAG küt ek kaynağı ile birleştirilecek çelik gereçler arasında uygun aralık bırakarak </w:t>
            </w:r>
            <w:r w:rsidR="009A6C21" w:rsidRPr="00F9684C">
              <w:rPr>
                <w:rFonts w:ascii="Arial" w:hAnsi="Arial" w:cs="Arial"/>
                <w:sz w:val="20"/>
                <w:szCs w:val="20"/>
              </w:rPr>
              <w:t>puntalama</w:t>
            </w:r>
            <w:r w:rsidR="00D4765D" w:rsidRPr="00F9684C">
              <w:rPr>
                <w:rFonts w:ascii="Arial" w:hAnsi="Arial" w:cs="Arial"/>
                <w:sz w:val="20"/>
                <w:szCs w:val="20"/>
              </w:rPr>
              <w:t xml:space="preserve"> </w:t>
            </w:r>
            <w:r w:rsidR="009A6C21" w:rsidRPr="00F9684C">
              <w:rPr>
                <w:rFonts w:ascii="Arial" w:hAnsi="Arial" w:cs="Arial"/>
                <w:sz w:val="20"/>
                <w:szCs w:val="20"/>
              </w:rPr>
              <w:t>işlemi</w:t>
            </w:r>
            <w:r w:rsidR="00D4765D" w:rsidRPr="00F9684C">
              <w:rPr>
                <w:rFonts w:ascii="Arial" w:hAnsi="Arial" w:cs="Arial"/>
                <w:sz w:val="20"/>
                <w:szCs w:val="20"/>
              </w:rPr>
              <w:t xml:space="preserve"> </w:t>
            </w:r>
            <w:r w:rsidR="00043469" w:rsidRPr="00F9684C">
              <w:rPr>
                <w:rFonts w:ascii="Arial" w:hAnsi="Arial" w:cs="Arial"/>
                <w:sz w:val="20"/>
                <w:szCs w:val="20"/>
              </w:rPr>
              <w:t>yapar</w:t>
            </w:r>
            <w:r w:rsidR="006D5D38" w:rsidRPr="00F9684C">
              <w:rPr>
                <w:rFonts w:ascii="Arial" w:hAnsi="Arial" w:cs="Arial"/>
                <w:sz w:val="20"/>
                <w:szCs w:val="20"/>
              </w:rPr>
              <w:t>.</w:t>
            </w:r>
          </w:p>
        </w:tc>
      </w:tr>
      <w:tr w:rsidR="00043469" w:rsidRPr="00F9684C" w:rsidTr="00E563CE">
        <w:trPr>
          <w:trHeight w:val="397"/>
          <w:jc w:val="center"/>
        </w:trPr>
        <w:tc>
          <w:tcPr>
            <w:tcW w:w="1292" w:type="dxa"/>
            <w:vMerge/>
            <w:tcBorders>
              <w:right w:val="single" w:sz="4" w:space="0" w:color="auto"/>
            </w:tcBorders>
            <w:shd w:val="clear" w:color="auto" w:fill="FFFFFF"/>
            <w:vAlign w:val="center"/>
          </w:tcPr>
          <w:p w:rsidR="00043469" w:rsidRPr="00F9684C" w:rsidRDefault="00043469"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043469" w:rsidRPr="00F9684C" w:rsidRDefault="0004346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043469" w:rsidRPr="00F9684C" w:rsidRDefault="007E6D81" w:rsidP="003B7F57">
            <w:pPr>
              <w:pStyle w:val="ListeParagraf"/>
              <w:numPr>
                <w:ilvl w:val="0"/>
                <w:numId w:val="64"/>
              </w:numPr>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yatayda küt ek kaynağını uygun amper ayarı, ark boyu, elektrot açısı ve ilerleme hızında </w:t>
            </w:r>
            <w:r w:rsidR="00043469" w:rsidRPr="00F9684C">
              <w:rPr>
                <w:rFonts w:ascii="Arial" w:hAnsi="Arial" w:cs="Arial"/>
                <w:bCs/>
                <w:sz w:val="20"/>
                <w:szCs w:val="20"/>
              </w:rPr>
              <w:t>yapar</w:t>
            </w:r>
            <w:r w:rsidR="006D5D38" w:rsidRPr="00F9684C">
              <w:rPr>
                <w:rFonts w:ascii="Arial" w:hAnsi="Arial" w:cs="Arial"/>
                <w:bCs/>
                <w:sz w:val="20"/>
                <w:szCs w:val="20"/>
              </w:rPr>
              <w:t>.</w:t>
            </w:r>
          </w:p>
        </w:tc>
      </w:tr>
    </w:tbl>
    <w:p w:rsidR="00C90D12" w:rsidRPr="00F9684C" w:rsidRDefault="00C90D12" w:rsidP="00C90D12">
      <w:pPr>
        <w:suppressAutoHyphens/>
        <w:ind w:left="356"/>
        <w:rPr>
          <w:rFonts w:ascii="Arial" w:hAnsi="Arial" w:cs="Arial"/>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9A002F" w:rsidRPr="00F9684C" w:rsidRDefault="009A002F" w:rsidP="009A002F">
      <w:pPr>
        <w:suppressAutoHyphens/>
        <w:jc w:val="both"/>
        <w:rPr>
          <w:rFonts w:ascii="Arial" w:hAnsi="Arial" w:cs="Arial"/>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D77764" w:rsidP="003B7F57">
      <w:pPr>
        <w:pStyle w:val="ListeParagraf"/>
        <w:numPr>
          <w:ilvl w:val="0"/>
          <w:numId w:val="90"/>
        </w:numPr>
        <w:suppressAutoHyphens/>
        <w:ind w:left="709"/>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6D5D38" w:rsidRPr="00F9684C">
        <w:rPr>
          <w:rFonts w:ascii="Arial" w:hAnsi="Arial" w:cs="Arial"/>
          <w:sz w:val="20"/>
          <w:szCs w:val="20"/>
        </w:rPr>
        <w:t>.</w:t>
      </w:r>
    </w:p>
    <w:p w:rsidR="00E10B10" w:rsidRPr="00F9684C" w:rsidRDefault="00E10B10" w:rsidP="00D77764">
      <w:pPr>
        <w:ind w:left="709" w:firstLine="708"/>
        <w:rPr>
          <w:rFonts w:ascii="Arial" w:hAnsi="Arial" w:cs="Arial"/>
          <w:sz w:val="20"/>
          <w:szCs w:val="20"/>
        </w:rPr>
      </w:pPr>
    </w:p>
    <w:p w:rsidR="00000142" w:rsidRPr="00F9684C" w:rsidRDefault="00000142" w:rsidP="003B7F57">
      <w:pPr>
        <w:pStyle w:val="ListeParagraf"/>
        <w:numPr>
          <w:ilvl w:val="0"/>
          <w:numId w:val="90"/>
        </w:numPr>
        <w:ind w:left="709"/>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D77764" w:rsidRPr="00F9684C">
        <w:rPr>
          <w:rFonts w:ascii="Arial" w:hAnsi="Arial" w:cs="Arial"/>
          <w:sz w:val="20"/>
          <w:szCs w:val="20"/>
        </w:rPr>
        <w:t>sözlü ve bedensel iletişim (kötü söz), değer, tutum ve davranışları ön plana çıkaran etkinliklere yer verilmelidir</w:t>
      </w:r>
      <w:r w:rsidRPr="00F9684C">
        <w:rPr>
          <w:rFonts w:ascii="Arial" w:hAnsi="Arial" w:cs="Arial"/>
          <w:sz w:val="20"/>
          <w:szCs w:val="20"/>
        </w:rPr>
        <w:t>.</w:t>
      </w:r>
    </w:p>
    <w:p w:rsidR="00E10B10" w:rsidRPr="00F9684C" w:rsidRDefault="00E10B10" w:rsidP="00C90D12">
      <w:pPr>
        <w:tabs>
          <w:tab w:val="left" w:pos="2410"/>
        </w:tabs>
        <w:spacing w:after="120" w:line="360" w:lineRule="auto"/>
        <w:outlineLvl w:val="0"/>
        <w:rPr>
          <w:rFonts w:ascii="Arial" w:hAnsi="Arial" w:cs="Arial"/>
          <w:b/>
          <w:sz w:val="20"/>
          <w:szCs w:val="20"/>
        </w:rPr>
      </w:pPr>
    </w:p>
    <w:p w:rsidR="00C90D12" w:rsidRPr="00F9684C" w:rsidRDefault="0090056A" w:rsidP="00CF5528">
      <w:pPr>
        <w:tabs>
          <w:tab w:val="left" w:pos="1843"/>
        </w:tabs>
        <w:spacing w:after="120" w:line="360" w:lineRule="auto"/>
        <w:outlineLvl w:val="0"/>
        <w:rPr>
          <w:rFonts w:ascii="Arial" w:hAnsi="Arial" w:cs="Arial"/>
          <w:b/>
          <w:sz w:val="20"/>
          <w:szCs w:val="20"/>
        </w:rPr>
      </w:pPr>
      <w:r w:rsidRPr="00F9684C">
        <w:rPr>
          <w:rFonts w:ascii="Arial" w:hAnsi="Arial" w:cs="Arial"/>
          <w:b/>
          <w:sz w:val="20"/>
          <w:szCs w:val="20"/>
        </w:rPr>
        <w:lastRenderedPageBreak/>
        <w:t>MODÜL ADI</w:t>
      </w:r>
      <w:r w:rsidR="00CF5528" w:rsidRPr="00F9684C">
        <w:rPr>
          <w:rFonts w:ascii="Arial" w:hAnsi="Arial" w:cs="Arial"/>
          <w:b/>
          <w:sz w:val="20"/>
          <w:szCs w:val="20"/>
        </w:rPr>
        <w:tab/>
      </w:r>
      <w:r w:rsidR="00C90D12" w:rsidRPr="00F9684C">
        <w:rPr>
          <w:rFonts w:ascii="Arial" w:hAnsi="Arial" w:cs="Arial"/>
          <w:b/>
          <w:sz w:val="20"/>
          <w:szCs w:val="20"/>
        </w:rPr>
        <w:t xml:space="preserve">: </w:t>
      </w:r>
      <w:r w:rsidR="001B3FC1" w:rsidRPr="00F9684C">
        <w:rPr>
          <w:rFonts w:ascii="Arial" w:eastAsia="MS Mincho" w:hAnsi="Arial" w:cs="Arial"/>
          <w:b/>
          <w:sz w:val="20"/>
          <w:szCs w:val="20"/>
        </w:rPr>
        <w:t>MIG-MAG İLE YATAYDA KÖŞE KAYNAĞI</w:t>
      </w:r>
    </w:p>
    <w:p w:rsidR="00C90D12" w:rsidRPr="00F9684C" w:rsidRDefault="0090056A"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C90D12" w:rsidP="00CF5528">
      <w:pPr>
        <w:tabs>
          <w:tab w:val="left" w:pos="1843"/>
        </w:tabs>
        <w:spacing w:after="120" w:line="360" w:lineRule="auto"/>
        <w:rPr>
          <w:rFonts w:ascii="Arial" w:hAnsi="Arial" w:cs="Arial"/>
          <w:sz w:val="20"/>
          <w:szCs w:val="20"/>
        </w:rPr>
      </w:pPr>
      <w:r w:rsidRPr="00F9684C">
        <w:rPr>
          <w:rFonts w:ascii="Arial" w:hAnsi="Arial" w:cs="Arial"/>
          <w:b/>
          <w:sz w:val="20"/>
          <w:szCs w:val="20"/>
        </w:rPr>
        <w:t>MODÜLÜN</w:t>
      </w:r>
      <w:r w:rsidR="0090056A" w:rsidRPr="00F9684C">
        <w:rPr>
          <w:rFonts w:ascii="Arial" w:hAnsi="Arial" w:cs="Arial"/>
          <w:b/>
          <w:sz w:val="20"/>
          <w:szCs w:val="20"/>
        </w:rPr>
        <w:t xml:space="preserve"> SÜRESİ</w:t>
      </w:r>
      <w:r w:rsidR="00CF5528" w:rsidRPr="00F9684C">
        <w:rPr>
          <w:rFonts w:ascii="Arial" w:hAnsi="Arial" w:cs="Arial"/>
          <w:b/>
          <w:sz w:val="20"/>
          <w:szCs w:val="20"/>
        </w:rPr>
        <w:tab/>
      </w:r>
      <w:r w:rsidRPr="00F9684C">
        <w:rPr>
          <w:rFonts w:ascii="Arial" w:hAnsi="Arial" w:cs="Arial"/>
          <w:b/>
          <w:sz w:val="20"/>
          <w:szCs w:val="20"/>
        </w:rPr>
        <w:t>:</w:t>
      </w:r>
      <w:r w:rsidR="007C7070" w:rsidRPr="00F9684C">
        <w:rPr>
          <w:rFonts w:ascii="Arial" w:hAnsi="Arial" w:cs="Arial"/>
          <w:sz w:val="20"/>
          <w:szCs w:val="20"/>
        </w:rPr>
        <w:t>40/</w:t>
      </w:r>
      <w:r w:rsidR="00D4765D" w:rsidRPr="00F9684C">
        <w:rPr>
          <w:rFonts w:ascii="Arial" w:hAnsi="Arial" w:cs="Arial"/>
          <w:sz w:val="20"/>
          <w:szCs w:val="20"/>
        </w:rPr>
        <w:t>24</w:t>
      </w:r>
      <w:r w:rsidR="003E2EDE" w:rsidRPr="00F9684C">
        <w:rPr>
          <w:rFonts w:ascii="Arial" w:hAnsi="Arial" w:cs="Arial"/>
          <w:sz w:val="20"/>
          <w:szCs w:val="20"/>
        </w:rPr>
        <w:t xml:space="preserve"> </w:t>
      </w:r>
      <w:r w:rsidRPr="00F9684C">
        <w:rPr>
          <w:rFonts w:ascii="Arial" w:hAnsi="Arial" w:cs="Arial"/>
          <w:sz w:val="20"/>
          <w:szCs w:val="20"/>
        </w:rPr>
        <w:t>ders saati</w:t>
      </w:r>
    </w:p>
    <w:p w:rsidR="00DD000D" w:rsidRPr="00F9684C" w:rsidRDefault="0090056A"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 xml:space="preserve">: </w:t>
      </w:r>
      <w:r w:rsidR="00DD000D" w:rsidRPr="00F9684C">
        <w:rPr>
          <w:rFonts w:ascii="Arial" w:hAnsi="Arial" w:cs="Arial"/>
          <w:sz w:val="20"/>
          <w:szCs w:val="20"/>
        </w:rPr>
        <w:t>Bireye/öğrenciye</w:t>
      </w:r>
      <w:r w:rsidR="001B3FC1"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6F767C" w:rsidRPr="00F9684C">
        <w:rPr>
          <w:rFonts w:ascii="Arial" w:hAnsi="Arial" w:cs="Arial"/>
          <w:sz w:val="20"/>
          <w:szCs w:val="20"/>
        </w:rPr>
        <w:t>MIG-MAG kaynak yöntemi</w:t>
      </w:r>
      <w:r w:rsidR="007D6829" w:rsidRPr="00F9684C">
        <w:rPr>
          <w:rFonts w:ascii="Arial" w:hAnsi="Arial" w:cs="Arial"/>
          <w:sz w:val="20"/>
          <w:szCs w:val="20"/>
        </w:rPr>
        <w:t xml:space="preserve"> ile </w:t>
      </w:r>
      <w:r w:rsidR="006E3770" w:rsidRPr="00F9684C">
        <w:rPr>
          <w:rFonts w:ascii="Arial" w:hAnsi="Arial" w:cs="Arial"/>
          <w:bCs/>
          <w:color w:val="000000"/>
          <w:sz w:val="20"/>
          <w:szCs w:val="20"/>
        </w:rPr>
        <w:t xml:space="preserve">TS EN </w:t>
      </w:r>
      <w:r w:rsidR="00832185" w:rsidRPr="00F9684C">
        <w:rPr>
          <w:rFonts w:ascii="Arial" w:hAnsi="Arial" w:cs="Arial"/>
          <w:bCs/>
          <w:color w:val="000000"/>
          <w:sz w:val="20"/>
          <w:szCs w:val="20"/>
        </w:rPr>
        <w:t xml:space="preserve">ISO </w:t>
      </w:r>
      <w:r w:rsidR="005C59CB" w:rsidRPr="00F9684C">
        <w:rPr>
          <w:rFonts w:ascii="Arial" w:hAnsi="Arial" w:cs="Arial"/>
          <w:bCs/>
          <w:color w:val="000000"/>
          <w:sz w:val="20"/>
          <w:szCs w:val="20"/>
        </w:rPr>
        <w:t xml:space="preserve">standartlarına ve </w:t>
      </w:r>
      <w:proofErr w:type="spellStart"/>
      <w:r w:rsidR="005C59CB" w:rsidRPr="00F9684C">
        <w:rPr>
          <w:rFonts w:ascii="Arial" w:hAnsi="Arial" w:cs="Arial"/>
          <w:bCs/>
          <w:color w:val="000000"/>
          <w:sz w:val="20"/>
          <w:szCs w:val="20"/>
        </w:rPr>
        <w:t>WPS’e</w:t>
      </w:r>
      <w:proofErr w:type="spellEnd"/>
      <w:r w:rsidR="005C59CB" w:rsidRPr="00F9684C">
        <w:rPr>
          <w:rFonts w:ascii="Arial" w:hAnsi="Arial" w:cs="Arial"/>
          <w:bCs/>
          <w:color w:val="000000"/>
          <w:sz w:val="20"/>
          <w:szCs w:val="20"/>
        </w:rPr>
        <w:t xml:space="preserve"> uygun şekilde</w:t>
      </w:r>
      <w:r w:rsidR="00F30A19" w:rsidRPr="00F9684C">
        <w:rPr>
          <w:rFonts w:ascii="Arial" w:hAnsi="Arial" w:cs="Arial"/>
          <w:bCs/>
          <w:color w:val="000000"/>
          <w:sz w:val="20"/>
          <w:szCs w:val="20"/>
        </w:rPr>
        <w:t>,</w:t>
      </w:r>
      <w:r w:rsidR="00C45747" w:rsidRPr="00F9684C">
        <w:rPr>
          <w:rFonts w:ascii="Arial" w:hAnsi="Arial" w:cs="Arial"/>
          <w:bCs/>
          <w:color w:val="000000"/>
          <w:sz w:val="20"/>
          <w:szCs w:val="20"/>
        </w:rPr>
        <w:t xml:space="preserve"> yatayda</w:t>
      </w:r>
      <w:r w:rsidR="00DD000D" w:rsidRPr="00F9684C">
        <w:rPr>
          <w:rFonts w:ascii="Arial" w:hAnsi="Arial" w:cs="Arial"/>
          <w:sz w:val="20"/>
          <w:szCs w:val="20"/>
        </w:rPr>
        <w:t xml:space="preserve"> iç köşe, flanş ve dış köşe kaynağı yapma ile ilgili bilgi ve becerileri kazandırmaktır</w:t>
      </w:r>
      <w:r w:rsidRPr="00F9684C">
        <w:rPr>
          <w:rFonts w:ascii="Arial" w:hAnsi="Arial" w:cs="Arial"/>
          <w:sz w:val="20"/>
          <w:szCs w:val="20"/>
        </w:rPr>
        <w:t>.</w:t>
      </w:r>
    </w:p>
    <w:p w:rsidR="00C90D12" w:rsidRPr="00F9684C" w:rsidRDefault="00C90D12" w:rsidP="00CA7572">
      <w:pPr>
        <w:widowControl w:val="0"/>
        <w:autoSpaceDE w:val="0"/>
        <w:autoSpaceDN w:val="0"/>
        <w:adjustRightInd w:val="0"/>
        <w:spacing w:before="2" w:line="276" w:lineRule="exact"/>
        <w:ind w:right="554"/>
        <w:rPr>
          <w:rFonts w:ascii="Arial" w:hAnsi="Arial" w:cs="Arial"/>
          <w:sz w:val="20"/>
          <w:szCs w:val="20"/>
        </w:rPr>
      </w:pPr>
    </w:p>
    <w:p w:rsidR="00C90D12" w:rsidRPr="00F9684C" w:rsidRDefault="00C90D12" w:rsidP="00C90D12">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C90D12" w:rsidRPr="00F9684C" w:rsidRDefault="00C90D12" w:rsidP="00C90D12">
      <w:pPr>
        <w:tabs>
          <w:tab w:val="left" w:pos="2410"/>
        </w:tabs>
        <w:outlineLvl w:val="0"/>
        <w:rPr>
          <w:rFonts w:ascii="Arial" w:hAnsi="Arial" w:cs="Arial"/>
          <w:b/>
          <w:sz w:val="20"/>
          <w:szCs w:val="20"/>
        </w:rPr>
      </w:pPr>
    </w:p>
    <w:p w:rsidR="0066679B" w:rsidRPr="00F9684C" w:rsidRDefault="0066679B" w:rsidP="003B7F57">
      <w:pPr>
        <w:pStyle w:val="PMaddeimi"/>
        <w:numPr>
          <w:ilvl w:val="0"/>
          <w:numId w:val="57"/>
        </w:numPr>
        <w:rPr>
          <w:rFonts w:cs="Arial"/>
          <w:szCs w:val="20"/>
        </w:rPr>
      </w:pPr>
      <w:r w:rsidRPr="00F9684C">
        <w:rPr>
          <w:rFonts w:cs="Arial"/>
          <w:szCs w:val="20"/>
        </w:rPr>
        <w:t>İş sağlığı ve güvenliği tedbirlerini alarak MIG-MAG kaynak yöntemi ile çelik gereçlere yatayda iç köşe kaynağı yapar.</w:t>
      </w:r>
    </w:p>
    <w:p w:rsidR="0066679B" w:rsidRPr="00F9684C" w:rsidRDefault="0066679B" w:rsidP="003B7F57">
      <w:pPr>
        <w:pStyle w:val="PMaddeimi"/>
        <w:numPr>
          <w:ilvl w:val="0"/>
          <w:numId w:val="57"/>
        </w:numPr>
        <w:rPr>
          <w:rFonts w:cs="Arial"/>
          <w:szCs w:val="20"/>
        </w:rPr>
      </w:pPr>
      <w:r w:rsidRPr="00F9684C">
        <w:rPr>
          <w:rFonts w:cs="Arial"/>
          <w:szCs w:val="20"/>
        </w:rPr>
        <w:t>İş sağlığı ve güvenliği tedbirlerini alarak MIG-MAG kaynak yöntemi ile çelik gereçlere yatayda flanş kaynağı yapar.</w:t>
      </w:r>
    </w:p>
    <w:p w:rsidR="00333542" w:rsidRPr="00F9684C" w:rsidRDefault="0066679B" w:rsidP="003B7F57">
      <w:pPr>
        <w:pStyle w:val="PMaddeimi"/>
        <w:numPr>
          <w:ilvl w:val="0"/>
          <w:numId w:val="57"/>
        </w:numPr>
        <w:rPr>
          <w:rFonts w:cs="Arial"/>
          <w:szCs w:val="20"/>
        </w:rPr>
      </w:pPr>
      <w:r w:rsidRPr="00F9684C">
        <w:rPr>
          <w:rFonts w:cs="Arial"/>
          <w:szCs w:val="20"/>
        </w:rPr>
        <w:t>İş sağlığı ve güvenliği tedbirlerini alarak MIG-MAG kaynak yöntemi ile çelik gereçlere yatayda dış köşe kaynağı yapar.</w:t>
      </w:r>
    </w:p>
    <w:p w:rsidR="00333542" w:rsidRPr="00F9684C" w:rsidRDefault="00333542" w:rsidP="00FA5FC6">
      <w:pPr>
        <w:pStyle w:val="ListeParagraf"/>
        <w:widowControl w:val="0"/>
        <w:autoSpaceDE w:val="0"/>
        <w:autoSpaceDN w:val="0"/>
        <w:adjustRightInd w:val="0"/>
        <w:ind w:left="357"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7D6829" w:rsidRPr="00F9684C" w:rsidTr="006E3770">
        <w:trPr>
          <w:trHeight w:val="397"/>
          <w:jc w:val="center"/>
        </w:trPr>
        <w:tc>
          <w:tcPr>
            <w:tcW w:w="1292" w:type="dxa"/>
            <w:vMerge w:val="restart"/>
            <w:tcBorders>
              <w:top w:val="single" w:sz="4" w:space="0" w:color="auto"/>
              <w:right w:val="single" w:sz="4" w:space="0" w:color="auto"/>
            </w:tcBorders>
            <w:shd w:val="clear" w:color="auto" w:fill="FFFFFF"/>
            <w:vAlign w:val="center"/>
          </w:tcPr>
          <w:p w:rsidR="007D6829" w:rsidRPr="00F9684C" w:rsidRDefault="007D6829"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7D6829" w:rsidRPr="00F9684C" w:rsidRDefault="007D6829"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numPr>
                <w:ilvl w:val="0"/>
                <w:numId w:val="35"/>
              </w:numPr>
              <w:rPr>
                <w:rFonts w:ascii="Arial" w:hAnsi="Arial" w:cs="Arial"/>
                <w:sz w:val="20"/>
                <w:szCs w:val="20"/>
              </w:rPr>
            </w:pPr>
            <w:r w:rsidRPr="00F9684C">
              <w:rPr>
                <w:rFonts w:ascii="Arial" w:hAnsi="Arial" w:cs="Arial"/>
                <w:sz w:val="20"/>
                <w:szCs w:val="20"/>
              </w:rPr>
              <w:t>MIG-MAG ile yatayda iç köşe kaynağında kullanılan kaynak parametrelerini sıralar</w:t>
            </w:r>
            <w:r w:rsidR="0090056A" w:rsidRPr="00F9684C">
              <w:rPr>
                <w:rFonts w:ascii="Arial" w:hAnsi="Arial" w:cs="Arial"/>
                <w:sz w:val="20"/>
                <w:szCs w:val="20"/>
              </w:rPr>
              <w:t>.</w:t>
            </w:r>
          </w:p>
        </w:tc>
      </w:tr>
      <w:tr w:rsidR="007D6829" w:rsidRPr="00F9684C" w:rsidTr="006E3770">
        <w:trPr>
          <w:trHeight w:val="397"/>
          <w:jc w:val="center"/>
        </w:trPr>
        <w:tc>
          <w:tcPr>
            <w:tcW w:w="1292" w:type="dxa"/>
            <w:vMerge/>
            <w:tcBorders>
              <w:right w:val="single" w:sz="4" w:space="0" w:color="auto"/>
            </w:tcBorders>
            <w:shd w:val="clear" w:color="auto" w:fill="FFFFFF"/>
            <w:vAlign w:val="center"/>
          </w:tcPr>
          <w:p w:rsidR="007D6829" w:rsidRPr="00F9684C" w:rsidRDefault="007D682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D6829" w:rsidRPr="00F9684C" w:rsidRDefault="007D6829"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pStyle w:val="ListeParagraf"/>
              <w:numPr>
                <w:ilvl w:val="0"/>
                <w:numId w:val="35"/>
              </w:numPr>
              <w:contextualSpacing/>
              <w:rPr>
                <w:rFonts w:ascii="Arial" w:hAnsi="Arial" w:cs="Arial"/>
                <w:sz w:val="20"/>
                <w:szCs w:val="20"/>
              </w:rPr>
            </w:pPr>
            <w:r w:rsidRPr="00F9684C">
              <w:rPr>
                <w:rFonts w:ascii="Arial" w:hAnsi="Arial" w:cs="Arial"/>
                <w:sz w:val="20"/>
                <w:szCs w:val="20"/>
              </w:rPr>
              <w:t>MIG-MAG ile yatayda iç köşe kaynağında dikkat edilecek hususları açıklar</w:t>
            </w:r>
            <w:r w:rsidR="0090056A" w:rsidRPr="00F9684C">
              <w:rPr>
                <w:rFonts w:ascii="Arial" w:hAnsi="Arial" w:cs="Arial"/>
                <w:sz w:val="20"/>
                <w:szCs w:val="20"/>
              </w:rPr>
              <w:t>.</w:t>
            </w:r>
          </w:p>
        </w:tc>
      </w:tr>
      <w:tr w:rsidR="007D6829" w:rsidRPr="00F9684C" w:rsidTr="006E3770">
        <w:trPr>
          <w:trHeight w:val="397"/>
          <w:jc w:val="center"/>
        </w:trPr>
        <w:tc>
          <w:tcPr>
            <w:tcW w:w="1292" w:type="dxa"/>
            <w:vMerge/>
            <w:tcBorders>
              <w:right w:val="single" w:sz="4" w:space="0" w:color="auto"/>
            </w:tcBorders>
            <w:shd w:val="clear" w:color="auto" w:fill="FFFFFF"/>
            <w:vAlign w:val="center"/>
          </w:tcPr>
          <w:p w:rsidR="007D6829" w:rsidRPr="00F9684C" w:rsidRDefault="007D682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D6829" w:rsidRPr="00F9684C" w:rsidRDefault="007D6829"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pStyle w:val="ListeParagraf"/>
              <w:numPr>
                <w:ilvl w:val="0"/>
                <w:numId w:val="35"/>
              </w:numPr>
              <w:contextualSpacing/>
              <w:rPr>
                <w:rFonts w:ascii="Arial" w:hAnsi="Arial" w:cs="Arial"/>
                <w:sz w:val="20"/>
                <w:szCs w:val="20"/>
              </w:rPr>
            </w:pPr>
            <w:r w:rsidRPr="00F9684C">
              <w:rPr>
                <w:rFonts w:ascii="Arial" w:hAnsi="Arial" w:cs="Arial"/>
                <w:sz w:val="20"/>
                <w:szCs w:val="20"/>
              </w:rPr>
              <w:t>MIG-MAG ile iç köşe kaynağının yapılış yöntemini açıklar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61025" w:rsidRPr="00F9684C" w:rsidRDefault="00F61025"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F61025" w:rsidP="003B7F57">
            <w:pPr>
              <w:pStyle w:val="ListeParagraf"/>
              <w:numPr>
                <w:ilvl w:val="0"/>
                <w:numId w:val="36"/>
              </w:numPr>
              <w:contextualSpacing/>
              <w:rPr>
                <w:rFonts w:ascii="Arial" w:hAnsi="Arial" w:cs="Arial"/>
                <w:sz w:val="20"/>
                <w:szCs w:val="20"/>
              </w:rPr>
            </w:pPr>
            <w:r w:rsidRPr="00F9684C">
              <w:rPr>
                <w:rFonts w:ascii="Arial" w:hAnsi="Arial" w:cs="Arial"/>
                <w:sz w:val="20"/>
                <w:szCs w:val="20"/>
              </w:rPr>
              <w:t xml:space="preserve">MIG-MAG </w:t>
            </w:r>
            <w:r w:rsidR="007D305C" w:rsidRPr="00F9684C">
              <w:rPr>
                <w:rFonts w:ascii="Arial" w:hAnsi="Arial" w:cs="Arial"/>
                <w:sz w:val="20"/>
                <w:szCs w:val="20"/>
              </w:rPr>
              <w:t xml:space="preserve">ile iç köşe </w:t>
            </w:r>
            <w:r w:rsidRPr="00F9684C">
              <w:rPr>
                <w:rFonts w:ascii="Arial" w:hAnsi="Arial" w:cs="Arial"/>
                <w:sz w:val="20"/>
                <w:szCs w:val="20"/>
              </w:rPr>
              <w:t>kaynağı için gerekli olan temel ve yardımcı elemanları hazırlar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61025" w:rsidRPr="00F9684C" w:rsidRDefault="00F61025"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277ECB" w:rsidP="003B7F57">
            <w:pPr>
              <w:pStyle w:val="ListeParagraf"/>
              <w:numPr>
                <w:ilvl w:val="0"/>
                <w:numId w:val="36"/>
              </w:numPr>
              <w:contextualSpacing/>
              <w:rPr>
                <w:rFonts w:ascii="Arial" w:hAnsi="Arial" w:cs="Arial"/>
                <w:sz w:val="20"/>
                <w:szCs w:val="20"/>
              </w:rPr>
            </w:pPr>
            <w:r w:rsidRPr="00F9684C">
              <w:rPr>
                <w:rFonts w:ascii="Arial" w:hAnsi="Arial" w:cs="Arial"/>
                <w:sz w:val="20"/>
                <w:szCs w:val="20"/>
              </w:rPr>
              <w:t>MIG-MAG iç köşe kaynağı ile</w:t>
            </w:r>
            <w:r w:rsidR="00D4765D" w:rsidRPr="00F9684C">
              <w:rPr>
                <w:rFonts w:ascii="Arial" w:hAnsi="Arial" w:cs="Arial"/>
                <w:sz w:val="20"/>
                <w:szCs w:val="20"/>
              </w:rPr>
              <w:t xml:space="preserve"> </w:t>
            </w:r>
            <w:r w:rsidRPr="00F9684C">
              <w:rPr>
                <w:rFonts w:ascii="Arial" w:hAnsi="Arial" w:cs="Arial"/>
                <w:sz w:val="20"/>
                <w:szCs w:val="20"/>
              </w:rPr>
              <w:t>birleştirilecek</w:t>
            </w:r>
            <w:r w:rsidR="00D4765D" w:rsidRPr="00F9684C">
              <w:rPr>
                <w:rFonts w:ascii="Arial" w:hAnsi="Arial" w:cs="Arial"/>
                <w:sz w:val="20"/>
                <w:szCs w:val="20"/>
              </w:rPr>
              <w:t xml:space="preserve"> </w:t>
            </w:r>
            <w:r w:rsidR="00F61025" w:rsidRPr="00F9684C">
              <w:rPr>
                <w:rFonts w:ascii="Arial" w:hAnsi="Arial" w:cs="Arial"/>
                <w:sz w:val="20"/>
                <w:szCs w:val="20"/>
              </w:rPr>
              <w:t>çelik gereç yüzeylerini temizler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61025" w:rsidRPr="00F9684C" w:rsidRDefault="00F61025"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277ECB" w:rsidP="003B7F57">
            <w:pPr>
              <w:pStyle w:val="ListeParagraf"/>
              <w:numPr>
                <w:ilvl w:val="0"/>
                <w:numId w:val="36"/>
              </w:numPr>
              <w:contextualSpacing/>
              <w:rPr>
                <w:rFonts w:ascii="Arial" w:hAnsi="Arial" w:cs="Arial"/>
                <w:sz w:val="20"/>
                <w:szCs w:val="20"/>
              </w:rPr>
            </w:pPr>
            <w:r w:rsidRPr="00F9684C">
              <w:rPr>
                <w:rFonts w:ascii="Arial" w:hAnsi="Arial" w:cs="Arial"/>
                <w:sz w:val="20"/>
                <w:szCs w:val="20"/>
              </w:rPr>
              <w:t xml:space="preserve">MIG-MAG iç köşe kaynağı ile birleştirilecek </w:t>
            </w:r>
            <w:r w:rsidR="00F61025" w:rsidRPr="00F9684C">
              <w:rPr>
                <w:rFonts w:ascii="Arial" w:hAnsi="Arial" w:cs="Arial"/>
                <w:sz w:val="20"/>
                <w:szCs w:val="20"/>
              </w:rPr>
              <w:t>çelik gereçler arasında uygun aralık bırakarak T veya L şeklinde puntalama işlemi yapar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61025" w:rsidRPr="00F9684C" w:rsidRDefault="00F61025"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277ECB" w:rsidP="003B7F57">
            <w:pPr>
              <w:pStyle w:val="ListeParagraf"/>
              <w:numPr>
                <w:ilvl w:val="0"/>
                <w:numId w:val="36"/>
              </w:numPr>
              <w:contextualSpacing/>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yatayda iç köşe kaynağını uygun amper ayarı, ark boyu, elektrot açısı ve ilerleme hızında </w:t>
            </w:r>
            <w:r w:rsidR="00F61025" w:rsidRPr="00F9684C">
              <w:rPr>
                <w:rFonts w:ascii="Arial" w:hAnsi="Arial" w:cs="Arial"/>
                <w:bCs/>
                <w:sz w:val="20"/>
                <w:szCs w:val="20"/>
              </w:rPr>
              <w:t>yapar</w:t>
            </w:r>
            <w:r w:rsidR="0090056A" w:rsidRPr="00F9684C">
              <w:rPr>
                <w:rFonts w:ascii="Arial" w:hAnsi="Arial" w:cs="Arial"/>
                <w:bCs/>
                <w:sz w:val="20"/>
                <w:szCs w:val="20"/>
              </w:rPr>
              <w:t>.</w:t>
            </w:r>
          </w:p>
        </w:tc>
      </w:tr>
      <w:tr w:rsidR="007D6829" w:rsidRPr="00F9684C" w:rsidTr="006E3770">
        <w:trPr>
          <w:trHeight w:val="397"/>
          <w:jc w:val="center"/>
        </w:trPr>
        <w:tc>
          <w:tcPr>
            <w:tcW w:w="1292" w:type="dxa"/>
            <w:vMerge w:val="restart"/>
            <w:tcBorders>
              <w:top w:val="single" w:sz="4" w:space="0" w:color="auto"/>
              <w:right w:val="single" w:sz="4" w:space="0" w:color="auto"/>
            </w:tcBorders>
            <w:shd w:val="clear" w:color="auto" w:fill="FFFFFF"/>
            <w:vAlign w:val="center"/>
          </w:tcPr>
          <w:p w:rsidR="007D6829" w:rsidRPr="00F9684C" w:rsidRDefault="007D6829"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7D6829" w:rsidRPr="00F9684C" w:rsidRDefault="007D6829"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numPr>
                <w:ilvl w:val="0"/>
                <w:numId w:val="37"/>
              </w:numPr>
              <w:rPr>
                <w:rFonts w:ascii="Arial" w:hAnsi="Arial" w:cs="Arial"/>
                <w:sz w:val="20"/>
                <w:szCs w:val="20"/>
              </w:rPr>
            </w:pPr>
            <w:proofErr w:type="spellStart"/>
            <w:r w:rsidRPr="00F9684C">
              <w:rPr>
                <w:rFonts w:ascii="Arial" w:hAnsi="Arial" w:cs="Arial"/>
                <w:sz w:val="20"/>
                <w:szCs w:val="20"/>
              </w:rPr>
              <w:t>Flanşı</w:t>
            </w:r>
            <w:proofErr w:type="spellEnd"/>
            <w:r w:rsidRPr="00F9684C">
              <w:rPr>
                <w:rFonts w:ascii="Arial" w:hAnsi="Arial" w:cs="Arial"/>
                <w:sz w:val="20"/>
                <w:szCs w:val="20"/>
              </w:rPr>
              <w:t xml:space="preserve"> ve çeşitlerini </w:t>
            </w:r>
            <w:r w:rsidR="00EB2DD4" w:rsidRPr="00F9684C">
              <w:rPr>
                <w:rFonts w:ascii="Arial" w:hAnsi="Arial" w:cs="Arial"/>
                <w:sz w:val="20"/>
                <w:szCs w:val="20"/>
              </w:rPr>
              <w:t>açıklar</w:t>
            </w:r>
            <w:r w:rsidR="0090056A" w:rsidRPr="00F9684C">
              <w:rPr>
                <w:rFonts w:ascii="Arial" w:hAnsi="Arial" w:cs="Arial"/>
                <w:sz w:val="20"/>
                <w:szCs w:val="20"/>
              </w:rPr>
              <w:t>.</w:t>
            </w:r>
          </w:p>
        </w:tc>
      </w:tr>
      <w:tr w:rsidR="007D6829" w:rsidRPr="00F9684C" w:rsidTr="006E3770">
        <w:trPr>
          <w:trHeight w:val="397"/>
          <w:jc w:val="center"/>
        </w:trPr>
        <w:tc>
          <w:tcPr>
            <w:tcW w:w="1292" w:type="dxa"/>
            <w:vMerge/>
            <w:tcBorders>
              <w:top w:val="single" w:sz="4" w:space="0" w:color="auto"/>
              <w:right w:val="single" w:sz="4" w:space="0" w:color="auto"/>
            </w:tcBorders>
            <w:shd w:val="clear" w:color="auto" w:fill="FFFFFF"/>
            <w:vAlign w:val="center"/>
          </w:tcPr>
          <w:p w:rsidR="007D6829" w:rsidRPr="00F9684C" w:rsidRDefault="007D682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D6829" w:rsidRPr="00F9684C" w:rsidRDefault="007D682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numPr>
                <w:ilvl w:val="0"/>
                <w:numId w:val="37"/>
              </w:numPr>
              <w:rPr>
                <w:rFonts w:ascii="Arial" w:hAnsi="Arial" w:cs="Arial"/>
                <w:sz w:val="20"/>
                <w:szCs w:val="20"/>
              </w:rPr>
            </w:pPr>
            <w:r w:rsidRPr="00F9684C">
              <w:rPr>
                <w:rFonts w:ascii="Arial" w:hAnsi="Arial" w:cs="Arial"/>
                <w:sz w:val="20"/>
                <w:szCs w:val="20"/>
              </w:rPr>
              <w:t>MIG-MAG ile flanş kaynağında kullanılan kaynak parametrelerini sıralar</w:t>
            </w:r>
            <w:r w:rsidR="0090056A" w:rsidRPr="00F9684C">
              <w:rPr>
                <w:rFonts w:ascii="Arial" w:hAnsi="Arial" w:cs="Arial"/>
                <w:sz w:val="20"/>
                <w:szCs w:val="20"/>
              </w:rPr>
              <w:t>.</w:t>
            </w:r>
          </w:p>
        </w:tc>
      </w:tr>
      <w:tr w:rsidR="007D6829" w:rsidRPr="00F9684C" w:rsidTr="006E3770">
        <w:trPr>
          <w:trHeight w:val="397"/>
          <w:jc w:val="center"/>
        </w:trPr>
        <w:tc>
          <w:tcPr>
            <w:tcW w:w="1292" w:type="dxa"/>
            <w:vMerge/>
            <w:tcBorders>
              <w:right w:val="single" w:sz="4" w:space="0" w:color="auto"/>
            </w:tcBorders>
            <w:shd w:val="clear" w:color="auto" w:fill="FFFFFF"/>
            <w:vAlign w:val="center"/>
          </w:tcPr>
          <w:p w:rsidR="007D6829" w:rsidRPr="00F9684C" w:rsidRDefault="007D682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D6829" w:rsidRPr="00F9684C" w:rsidRDefault="007D682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pStyle w:val="ListeParagraf"/>
              <w:numPr>
                <w:ilvl w:val="0"/>
                <w:numId w:val="37"/>
              </w:numPr>
              <w:rPr>
                <w:rFonts w:ascii="Arial" w:hAnsi="Arial" w:cs="Arial"/>
                <w:sz w:val="20"/>
                <w:szCs w:val="20"/>
              </w:rPr>
            </w:pPr>
            <w:r w:rsidRPr="00F9684C">
              <w:rPr>
                <w:rFonts w:ascii="Arial" w:hAnsi="Arial" w:cs="Arial"/>
                <w:sz w:val="20"/>
                <w:szCs w:val="20"/>
              </w:rPr>
              <w:t>MIG-MAG ile yatayda flanş kaynağında dikkat edilecek hususları açıklar</w:t>
            </w:r>
            <w:r w:rsidR="0090056A" w:rsidRPr="00F9684C">
              <w:rPr>
                <w:rFonts w:ascii="Arial" w:hAnsi="Arial" w:cs="Arial"/>
                <w:sz w:val="20"/>
                <w:szCs w:val="20"/>
              </w:rPr>
              <w:t>.</w:t>
            </w:r>
          </w:p>
        </w:tc>
      </w:tr>
      <w:tr w:rsidR="007D6829" w:rsidRPr="00F9684C" w:rsidTr="006E3770">
        <w:trPr>
          <w:trHeight w:val="397"/>
          <w:jc w:val="center"/>
        </w:trPr>
        <w:tc>
          <w:tcPr>
            <w:tcW w:w="1292" w:type="dxa"/>
            <w:vMerge/>
            <w:tcBorders>
              <w:right w:val="single" w:sz="4" w:space="0" w:color="auto"/>
            </w:tcBorders>
            <w:shd w:val="clear" w:color="auto" w:fill="FFFFFF"/>
            <w:vAlign w:val="center"/>
          </w:tcPr>
          <w:p w:rsidR="007D6829" w:rsidRPr="00F9684C" w:rsidRDefault="007D6829"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7D6829" w:rsidRPr="00F9684C" w:rsidRDefault="007D6829"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D6829" w:rsidRPr="00F9684C" w:rsidRDefault="007D6829" w:rsidP="003B7F57">
            <w:pPr>
              <w:pStyle w:val="ListeParagraf"/>
              <w:numPr>
                <w:ilvl w:val="0"/>
                <w:numId w:val="35"/>
              </w:numPr>
              <w:tabs>
                <w:tab w:val="clear" w:pos="360"/>
                <w:tab w:val="num" w:pos="502"/>
              </w:tabs>
              <w:ind w:left="357" w:hanging="357"/>
              <w:contextualSpacing/>
              <w:rPr>
                <w:rFonts w:ascii="Arial" w:hAnsi="Arial" w:cs="Arial"/>
                <w:sz w:val="20"/>
                <w:szCs w:val="20"/>
              </w:rPr>
            </w:pPr>
            <w:r w:rsidRPr="00F9684C">
              <w:rPr>
                <w:rFonts w:ascii="Arial" w:hAnsi="Arial" w:cs="Arial"/>
                <w:sz w:val="20"/>
                <w:szCs w:val="20"/>
              </w:rPr>
              <w:t>MIG-MAG ile flanş kaynağının yapılış yöntemini açıklar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F61025" w:rsidRPr="00F9684C" w:rsidRDefault="00F61025"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F61025" w:rsidP="003B7F57">
            <w:pPr>
              <w:pStyle w:val="ListeParagraf"/>
              <w:numPr>
                <w:ilvl w:val="0"/>
                <w:numId w:val="38"/>
              </w:numPr>
              <w:contextualSpacing/>
              <w:rPr>
                <w:rFonts w:ascii="Arial" w:hAnsi="Arial" w:cs="Arial"/>
                <w:sz w:val="20"/>
                <w:szCs w:val="20"/>
              </w:rPr>
            </w:pPr>
            <w:r w:rsidRPr="00F9684C">
              <w:rPr>
                <w:rFonts w:ascii="Arial" w:hAnsi="Arial" w:cs="Arial"/>
                <w:sz w:val="20"/>
                <w:szCs w:val="20"/>
              </w:rPr>
              <w:t xml:space="preserve">MIG-MAG </w:t>
            </w:r>
            <w:r w:rsidR="00CE7F92" w:rsidRPr="00F9684C">
              <w:rPr>
                <w:rFonts w:ascii="Arial" w:hAnsi="Arial" w:cs="Arial"/>
                <w:sz w:val="20"/>
                <w:szCs w:val="20"/>
              </w:rPr>
              <w:t>ile flanş</w:t>
            </w:r>
            <w:r w:rsidR="00D4765D" w:rsidRPr="00F9684C">
              <w:rPr>
                <w:rFonts w:ascii="Arial" w:hAnsi="Arial" w:cs="Arial"/>
                <w:sz w:val="20"/>
                <w:szCs w:val="20"/>
              </w:rPr>
              <w:t xml:space="preserve"> </w:t>
            </w:r>
            <w:r w:rsidRPr="00F9684C">
              <w:rPr>
                <w:rFonts w:ascii="Arial" w:hAnsi="Arial" w:cs="Arial"/>
                <w:sz w:val="20"/>
                <w:szCs w:val="20"/>
              </w:rPr>
              <w:t>kaynağı için gerekli olan temel ve yardımcı elemanları hazırlar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F61025" w:rsidRPr="00F9684C" w:rsidRDefault="00F6102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E42B09" w:rsidP="003B7F57">
            <w:pPr>
              <w:pStyle w:val="ListeParagraf"/>
              <w:numPr>
                <w:ilvl w:val="0"/>
                <w:numId w:val="38"/>
              </w:numPr>
              <w:contextualSpacing/>
              <w:rPr>
                <w:rFonts w:ascii="Arial" w:hAnsi="Arial" w:cs="Arial"/>
                <w:sz w:val="20"/>
                <w:szCs w:val="20"/>
              </w:rPr>
            </w:pPr>
            <w:r w:rsidRPr="00F9684C">
              <w:rPr>
                <w:rFonts w:ascii="Arial" w:hAnsi="Arial" w:cs="Arial"/>
                <w:sz w:val="20"/>
                <w:szCs w:val="20"/>
              </w:rPr>
              <w:t xml:space="preserve">MIG-MAG flanş kaynağı ile birleştirilecek </w:t>
            </w:r>
            <w:r w:rsidR="00F61025" w:rsidRPr="00F9684C">
              <w:rPr>
                <w:rFonts w:ascii="Arial" w:hAnsi="Arial" w:cs="Arial"/>
                <w:sz w:val="20"/>
                <w:szCs w:val="20"/>
              </w:rPr>
              <w:t>çelik gereç yüzeylerini temizler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F61025" w:rsidRPr="00F9684C" w:rsidRDefault="00F6102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E42B09" w:rsidP="003B7F57">
            <w:pPr>
              <w:numPr>
                <w:ilvl w:val="0"/>
                <w:numId w:val="38"/>
              </w:numPr>
              <w:rPr>
                <w:rFonts w:ascii="Arial" w:hAnsi="Arial" w:cs="Arial"/>
                <w:sz w:val="20"/>
                <w:szCs w:val="20"/>
              </w:rPr>
            </w:pPr>
            <w:r w:rsidRPr="00F9684C">
              <w:rPr>
                <w:rFonts w:ascii="Arial" w:hAnsi="Arial" w:cs="Arial"/>
                <w:sz w:val="20"/>
                <w:szCs w:val="20"/>
              </w:rPr>
              <w:t xml:space="preserve">MIG-MAG flanş kaynağı ile birleştirilecek çelik gereçler arasında uygun aralık bırakarak </w:t>
            </w:r>
            <w:r w:rsidR="00F61025" w:rsidRPr="00F9684C">
              <w:rPr>
                <w:rFonts w:ascii="Arial" w:hAnsi="Arial" w:cs="Arial"/>
                <w:sz w:val="20"/>
                <w:szCs w:val="20"/>
              </w:rPr>
              <w:t>puntalama işlemi yapar</w:t>
            </w:r>
            <w:r w:rsidR="0090056A" w:rsidRPr="00F9684C">
              <w:rPr>
                <w:rFonts w:ascii="Arial" w:hAnsi="Arial" w:cs="Arial"/>
                <w:sz w:val="20"/>
                <w:szCs w:val="20"/>
              </w:rPr>
              <w:t>.</w:t>
            </w:r>
          </w:p>
        </w:tc>
      </w:tr>
      <w:tr w:rsidR="00F61025" w:rsidRPr="00F9684C" w:rsidTr="006E3770">
        <w:trPr>
          <w:trHeight w:val="397"/>
          <w:jc w:val="center"/>
        </w:trPr>
        <w:tc>
          <w:tcPr>
            <w:tcW w:w="1292" w:type="dxa"/>
            <w:vMerge/>
            <w:tcBorders>
              <w:right w:val="single" w:sz="4" w:space="0" w:color="auto"/>
            </w:tcBorders>
            <w:shd w:val="clear" w:color="auto" w:fill="FFFFFF"/>
            <w:vAlign w:val="center"/>
          </w:tcPr>
          <w:p w:rsidR="00F61025" w:rsidRPr="00F9684C" w:rsidRDefault="00F61025"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F61025" w:rsidRPr="00F9684C" w:rsidRDefault="00F61025"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1025" w:rsidRPr="00F9684C" w:rsidRDefault="00E42B09" w:rsidP="003B7F57">
            <w:pPr>
              <w:numPr>
                <w:ilvl w:val="0"/>
                <w:numId w:val="38"/>
              </w:numPr>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yatayda flanş kaynağını uygun amper ayarı, ark boyu, elektrot açısı ve ilerleme hızında </w:t>
            </w:r>
            <w:r w:rsidR="0090056A" w:rsidRPr="00F9684C">
              <w:rPr>
                <w:rFonts w:ascii="Arial" w:hAnsi="Arial" w:cs="Arial"/>
                <w:bCs/>
                <w:sz w:val="20"/>
                <w:szCs w:val="20"/>
              </w:rPr>
              <w:t>yapar.</w:t>
            </w:r>
          </w:p>
        </w:tc>
      </w:tr>
      <w:tr w:rsidR="00D4765D" w:rsidRPr="00F9684C" w:rsidTr="006E3770">
        <w:trPr>
          <w:trHeight w:val="397"/>
          <w:jc w:val="center"/>
        </w:trPr>
        <w:tc>
          <w:tcPr>
            <w:tcW w:w="1292" w:type="dxa"/>
            <w:vMerge w:val="restart"/>
            <w:tcBorders>
              <w:top w:val="single" w:sz="4" w:space="0" w:color="auto"/>
              <w:right w:val="single" w:sz="4" w:space="0" w:color="auto"/>
            </w:tcBorders>
            <w:shd w:val="clear" w:color="auto" w:fill="FFFFFF"/>
            <w:vAlign w:val="center"/>
          </w:tcPr>
          <w:p w:rsidR="00D4765D" w:rsidRPr="00F9684C" w:rsidRDefault="00D4765D" w:rsidP="00E563CE">
            <w:pPr>
              <w:jc w:val="center"/>
              <w:rPr>
                <w:rFonts w:ascii="Arial" w:hAnsi="Arial" w:cs="Arial"/>
                <w:sz w:val="20"/>
                <w:szCs w:val="20"/>
              </w:rPr>
            </w:pPr>
            <w:r w:rsidRPr="00F9684C">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numPr>
                <w:ilvl w:val="0"/>
                <w:numId w:val="39"/>
              </w:numPr>
              <w:rPr>
                <w:rFonts w:ascii="Arial" w:hAnsi="Arial" w:cs="Arial"/>
                <w:sz w:val="20"/>
                <w:szCs w:val="20"/>
              </w:rPr>
            </w:pPr>
            <w:r w:rsidRPr="00F9684C">
              <w:rPr>
                <w:rFonts w:ascii="Arial" w:hAnsi="Arial" w:cs="Arial"/>
                <w:sz w:val="20"/>
                <w:szCs w:val="20"/>
              </w:rPr>
              <w:t>MIG-MAG ile yatayda dış köşe kaynağında kullanılan kaynak parametrelerini sıralar.</w:t>
            </w:r>
          </w:p>
        </w:tc>
      </w:tr>
      <w:tr w:rsidR="00D4765D" w:rsidRPr="00F9684C" w:rsidTr="006E3770">
        <w:trPr>
          <w:trHeight w:val="397"/>
          <w:jc w:val="center"/>
        </w:trPr>
        <w:tc>
          <w:tcPr>
            <w:tcW w:w="1292" w:type="dxa"/>
            <w:vMerge/>
            <w:tcBorders>
              <w:right w:val="single" w:sz="4" w:space="0" w:color="auto"/>
            </w:tcBorders>
            <w:shd w:val="clear" w:color="auto" w:fill="FFFFFF"/>
            <w:vAlign w:val="center"/>
          </w:tcPr>
          <w:p w:rsidR="00D4765D" w:rsidRPr="00F9684C" w:rsidRDefault="00D4765D" w:rsidP="00E563CE">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numPr>
                <w:ilvl w:val="0"/>
                <w:numId w:val="39"/>
              </w:numPr>
              <w:rPr>
                <w:rFonts w:ascii="Arial" w:hAnsi="Arial" w:cs="Arial"/>
                <w:sz w:val="20"/>
                <w:szCs w:val="20"/>
              </w:rPr>
            </w:pPr>
            <w:r w:rsidRPr="00F9684C">
              <w:rPr>
                <w:rFonts w:ascii="Arial" w:hAnsi="Arial" w:cs="Arial"/>
                <w:sz w:val="20"/>
                <w:szCs w:val="20"/>
              </w:rPr>
              <w:t>MIG-MAG ile yatayda dış köşe kaynağında dikkat edilecek hususları açıklar.</w:t>
            </w:r>
          </w:p>
        </w:tc>
      </w:tr>
      <w:tr w:rsidR="00D4765D" w:rsidRPr="00F9684C" w:rsidTr="006E3770">
        <w:trPr>
          <w:trHeight w:val="397"/>
          <w:jc w:val="center"/>
        </w:trPr>
        <w:tc>
          <w:tcPr>
            <w:tcW w:w="1292" w:type="dxa"/>
            <w:vMerge/>
            <w:tcBorders>
              <w:right w:val="single" w:sz="4" w:space="0" w:color="auto"/>
            </w:tcBorders>
            <w:shd w:val="clear" w:color="auto" w:fill="FFFFFF"/>
            <w:vAlign w:val="center"/>
          </w:tcPr>
          <w:p w:rsidR="00D4765D" w:rsidRPr="00F9684C" w:rsidRDefault="00D4765D" w:rsidP="00E563CE">
            <w:pPr>
              <w:jc w:val="cente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numPr>
                <w:ilvl w:val="0"/>
                <w:numId w:val="39"/>
              </w:numPr>
              <w:rPr>
                <w:rFonts w:ascii="Arial" w:hAnsi="Arial" w:cs="Arial"/>
                <w:sz w:val="20"/>
                <w:szCs w:val="20"/>
              </w:rPr>
            </w:pPr>
            <w:r w:rsidRPr="00F9684C">
              <w:rPr>
                <w:rFonts w:ascii="Arial" w:hAnsi="Arial" w:cs="Arial"/>
                <w:sz w:val="20"/>
                <w:szCs w:val="20"/>
              </w:rPr>
              <w:t>MIG-MAG ile dış köşe kaynağının yapılış yöntemini açıklar.</w:t>
            </w:r>
          </w:p>
          <w:p w:rsidR="00D4765D" w:rsidRPr="00F9684C" w:rsidRDefault="00D4765D" w:rsidP="006E3770">
            <w:pPr>
              <w:ind w:left="360"/>
              <w:rPr>
                <w:rFonts w:ascii="Arial" w:hAnsi="Arial" w:cs="Arial"/>
                <w:sz w:val="20"/>
                <w:szCs w:val="20"/>
              </w:rPr>
            </w:pPr>
          </w:p>
        </w:tc>
      </w:tr>
      <w:tr w:rsidR="00D4765D" w:rsidRPr="00F9684C" w:rsidTr="006E3770">
        <w:trPr>
          <w:trHeight w:val="397"/>
          <w:jc w:val="center"/>
        </w:trPr>
        <w:tc>
          <w:tcPr>
            <w:tcW w:w="1292" w:type="dxa"/>
            <w:vMerge/>
            <w:tcBorders>
              <w:right w:val="single" w:sz="4" w:space="0" w:color="auto"/>
            </w:tcBorders>
            <w:shd w:val="clear" w:color="auto" w:fill="FFFFFF"/>
            <w:vAlign w:val="center"/>
          </w:tcPr>
          <w:p w:rsidR="00D4765D" w:rsidRPr="00F9684C" w:rsidRDefault="00D4765D" w:rsidP="00E563CE">
            <w:pPr>
              <w:jc w:val="cente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40"/>
              </w:numPr>
              <w:contextualSpacing/>
              <w:rPr>
                <w:rFonts w:ascii="Arial" w:hAnsi="Arial" w:cs="Arial"/>
                <w:sz w:val="20"/>
                <w:szCs w:val="20"/>
              </w:rPr>
            </w:pPr>
            <w:r w:rsidRPr="00F9684C">
              <w:rPr>
                <w:rFonts w:ascii="Arial" w:hAnsi="Arial" w:cs="Arial"/>
                <w:sz w:val="20"/>
                <w:szCs w:val="20"/>
              </w:rPr>
              <w:t>MIG-MAG ile dış köşe kaynağı için gerekli olan temel ve yardımcı elemanları hazırlar.</w:t>
            </w:r>
          </w:p>
        </w:tc>
      </w:tr>
      <w:tr w:rsidR="00D4765D" w:rsidRPr="00F9684C" w:rsidTr="006E3770">
        <w:trPr>
          <w:trHeight w:val="397"/>
          <w:jc w:val="center"/>
        </w:trPr>
        <w:tc>
          <w:tcPr>
            <w:tcW w:w="1292" w:type="dxa"/>
            <w:vMerge/>
            <w:tcBorders>
              <w:right w:val="single" w:sz="4" w:space="0" w:color="auto"/>
            </w:tcBorders>
            <w:shd w:val="clear" w:color="auto" w:fill="FFFFFF"/>
            <w:vAlign w:val="center"/>
          </w:tcPr>
          <w:p w:rsidR="00D4765D" w:rsidRPr="00F9684C" w:rsidRDefault="00D4765D" w:rsidP="00E563CE">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40"/>
              </w:numPr>
              <w:contextualSpacing/>
              <w:rPr>
                <w:rFonts w:ascii="Arial" w:hAnsi="Arial" w:cs="Arial"/>
                <w:sz w:val="20"/>
                <w:szCs w:val="20"/>
              </w:rPr>
            </w:pPr>
            <w:r w:rsidRPr="00F9684C">
              <w:rPr>
                <w:rFonts w:ascii="Arial" w:hAnsi="Arial" w:cs="Arial"/>
                <w:sz w:val="20"/>
                <w:szCs w:val="20"/>
              </w:rPr>
              <w:t>MIG-MAG dış köşe kaynağı ile birleştirilecek çelik gereç yüzeylerini temizler.</w:t>
            </w:r>
          </w:p>
        </w:tc>
      </w:tr>
      <w:tr w:rsidR="00D4765D" w:rsidRPr="00F9684C" w:rsidTr="006E3770">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40"/>
              </w:numPr>
              <w:contextualSpacing/>
              <w:rPr>
                <w:rFonts w:ascii="Arial" w:hAnsi="Arial" w:cs="Arial"/>
                <w:sz w:val="20"/>
                <w:szCs w:val="20"/>
              </w:rPr>
            </w:pPr>
            <w:r w:rsidRPr="00F9684C">
              <w:rPr>
                <w:rFonts w:ascii="Arial" w:hAnsi="Arial" w:cs="Arial"/>
                <w:sz w:val="20"/>
                <w:szCs w:val="20"/>
              </w:rPr>
              <w:t>MIG-MAG dış köşe kaynağı ile birleştirilecek çelik gereçler arasında kurallara uygun aralık bırakarak L (90°) şeklinde puntalama işlemi yapar.</w:t>
            </w:r>
          </w:p>
        </w:tc>
      </w:tr>
      <w:tr w:rsidR="00D4765D" w:rsidRPr="00F9684C" w:rsidTr="006E3770">
        <w:trPr>
          <w:trHeight w:val="397"/>
          <w:jc w:val="center"/>
        </w:trPr>
        <w:tc>
          <w:tcPr>
            <w:tcW w:w="1292" w:type="dxa"/>
            <w:vMerge/>
            <w:tcBorders>
              <w:right w:val="single" w:sz="4" w:space="0" w:color="auto"/>
            </w:tcBorders>
            <w:shd w:val="clear" w:color="auto" w:fill="FFFFFF"/>
            <w:vAlign w:val="center"/>
          </w:tcPr>
          <w:p w:rsidR="00D4765D" w:rsidRPr="00F9684C" w:rsidRDefault="00D4765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4765D" w:rsidRPr="00F9684C" w:rsidRDefault="00D4765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4765D" w:rsidRPr="00F9684C" w:rsidRDefault="00D4765D" w:rsidP="003B7F57">
            <w:pPr>
              <w:pStyle w:val="ListeParagraf"/>
              <w:numPr>
                <w:ilvl w:val="0"/>
                <w:numId w:val="40"/>
              </w:numPr>
              <w:contextualSpacing/>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yatayda dış köşe kaynağını uygun amper ayarı, ark boyu, elektrot açısı ve ilerleme hızında yapar.</w:t>
            </w:r>
          </w:p>
        </w:tc>
      </w:tr>
    </w:tbl>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C90D12" w:rsidRPr="00F9684C" w:rsidRDefault="00C90D12" w:rsidP="00C90D12">
      <w:pPr>
        <w:suppressAutoHyphens/>
        <w:rPr>
          <w:rFonts w:ascii="Arial" w:hAnsi="Arial" w:cs="Arial"/>
          <w:b/>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91"/>
        </w:numPr>
        <w:suppressAutoHyphens/>
        <w:ind w:left="709"/>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90056A" w:rsidRPr="00F9684C">
        <w:rPr>
          <w:rFonts w:ascii="Arial" w:hAnsi="Arial" w:cs="Arial"/>
          <w:sz w:val="20"/>
          <w:szCs w:val="20"/>
        </w:rPr>
        <w:t>.</w:t>
      </w:r>
    </w:p>
    <w:p w:rsidR="00E10B10" w:rsidRPr="00F9684C" w:rsidRDefault="00E10B10" w:rsidP="001B3FC1">
      <w:pPr>
        <w:ind w:left="709" w:firstLine="708"/>
        <w:rPr>
          <w:rFonts w:ascii="Arial" w:hAnsi="Arial" w:cs="Arial"/>
          <w:sz w:val="20"/>
          <w:szCs w:val="20"/>
        </w:rPr>
      </w:pPr>
    </w:p>
    <w:p w:rsidR="00000142" w:rsidRPr="00F9684C" w:rsidRDefault="00000142" w:rsidP="003B7F57">
      <w:pPr>
        <w:pStyle w:val="ListeParagraf"/>
        <w:numPr>
          <w:ilvl w:val="0"/>
          <w:numId w:val="91"/>
        </w:numPr>
        <w:ind w:left="709"/>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1B3FC1" w:rsidRPr="00F9684C">
        <w:rPr>
          <w:rFonts w:ascii="Arial" w:hAnsi="Arial" w:cs="Arial"/>
          <w:sz w:val="20"/>
          <w:szCs w:val="20"/>
        </w:rPr>
        <w:t>sözlü ve bedensel iletişim (aşağılama, dışlama), değer, tutum ve davranışları ön plana çıkaran etkinlikl</w:t>
      </w:r>
      <w:r w:rsidRPr="00F9684C">
        <w:rPr>
          <w:rFonts w:ascii="Arial" w:hAnsi="Arial" w:cs="Arial"/>
          <w:sz w:val="20"/>
          <w:szCs w:val="20"/>
        </w:rPr>
        <w:t>ere yer verilmelidir.</w:t>
      </w: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BA05E8" w:rsidRPr="00F9684C" w:rsidRDefault="00BA05E8" w:rsidP="00BA05E8">
      <w:pPr>
        <w:pStyle w:val="ListeParagraf"/>
        <w:suppressAutoHyphens/>
        <w:rPr>
          <w:rFonts w:ascii="Arial" w:hAnsi="Arial" w:cs="Arial"/>
          <w:sz w:val="20"/>
          <w:szCs w:val="20"/>
        </w:rPr>
      </w:pPr>
    </w:p>
    <w:p w:rsidR="00C90D12" w:rsidRPr="00F9684C" w:rsidRDefault="00C90D12" w:rsidP="00C90D12">
      <w:pPr>
        <w:suppressAutoHyphens/>
        <w:rPr>
          <w:rFonts w:ascii="Arial" w:hAnsi="Arial" w:cs="Arial"/>
          <w:sz w:val="20"/>
          <w:szCs w:val="20"/>
        </w:rPr>
      </w:pPr>
    </w:p>
    <w:p w:rsidR="00C90D12" w:rsidRPr="00F9684C" w:rsidRDefault="00C90D12" w:rsidP="00C90D12">
      <w:pPr>
        <w:suppressAutoHyphens/>
        <w:rPr>
          <w:rFonts w:ascii="Arial" w:hAnsi="Arial" w:cs="Arial"/>
          <w:sz w:val="20"/>
          <w:szCs w:val="20"/>
        </w:rPr>
      </w:pPr>
    </w:p>
    <w:p w:rsidR="00921CC9" w:rsidRPr="00F9684C" w:rsidRDefault="00921CC9" w:rsidP="00C90D12">
      <w:pPr>
        <w:suppressAutoHyphens/>
        <w:rPr>
          <w:rFonts w:ascii="Arial" w:hAnsi="Arial" w:cs="Arial"/>
          <w:sz w:val="20"/>
          <w:szCs w:val="20"/>
        </w:rPr>
      </w:pPr>
    </w:p>
    <w:p w:rsidR="00C90D12" w:rsidRPr="00F9684C" w:rsidRDefault="00C90D12" w:rsidP="00C90D12">
      <w:pPr>
        <w:suppressAutoHyphens/>
        <w:rPr>
          <w:rFonts w:ascii="Arial" w:hAnsi="Arial" w:cs="Arial"/>
          <w:sz w:val="20"/>
          <w:szCs w:val="20"/>
        </w:rPr>
      </w:pPr>
    </w:p>
    <w:p w:rsidR="00BA05E8" w:rsidRPr="00F9684C" w:rsidRDefault="00BA05E8" w:rsidP="00C90D12">
      <w:pPr>
        <w:suppressAutoHyphens/>
        <w:rPr>
          <w:rFonts w:ascii="Arial" w:hAnsi="Arial" w:cs="Arial"/>
          <w:sz w:val="20"/>
          <w:szCs w:val="20"/>
        </w:rPr>
      </w:pPr>
    </w:p>
    <w:p w:rsidR="00BA05E8" w:rsidRPr="00F9684C" w:rsidRDefault="00BA05E8" w:rsidP="00C90D12">
      <w:pPr>
        <w:suppressAutoHyphens/>
        <w:rPr>
          <w:rFonts w:ascii="Arial" w:hAnsi="Arial" w:cs="Arial"/>
          <w:sz w:val="20"/>
          <w:szCs w:val="20"/>
        </w:rPr>
      </w:pPr>
    </w:p>
    <w:p w:rsidR="00BA05E8" w:rsidRPr="00F9684C" w:rsidRDefault="00BA05E8" w:rsidP="00C90D12">
      <w:pPr>
        <w:suppressAutoHyphens/>
        <w:rPr>
          <w:rFonts w:ascii="Arial" w:hAnsi="Arial" w:cs="Arial"/>
          <w:sz w:val="20"/>
          <w:szCs w:val="20"/>
        </w:rPr>
      </w:pPr>
    </w:p>
    <w:p w:rsidR="00BA05E8" w:rsidRPr="00F9684C" w:rsidRDefault="00BA05E8" w:rsidP="00C90D12">
      <w:pPr>
        <w:suppressAutoHyphens/>
        <w:rPr>
          <w:rFonts w:ascii="Arial" w:hAnsi="Arial" w:cs="Arial"/>
          <w:sz w:val="20"/>
          <w:szCs w:val="20"/>
        </w:rPr>
      </w:pPr>
    </w:p>
    <w:p w:rsidR="005911AC" w:rsidRPr="00F9684C" w:rsidRDefault="005911AC" w:rsidP="00C90D12">
      <w:pPr>
        <w:tabs>
          <w:tab w:val="left" w:pos="2410"/>
        </w:tabs>
        <w:spacing w:after="120" w:line="360" w:lineRule="auto"/>
        <w:outlineLvl w:val="0"/>
        <w:rPr>
          <w:rFonts w:ascii="Arial" w:hAnsi="Arial" w:cs="Arial"/>
          <w:b/>
          <w:sz w:val="20"/>
          <w:szCs w:val="20"/>
        </w:rPr>
      </w:pPr>
    </w:p>
    <w:p w:rsidR="009A002F" w:rsidRPr="00F9684C" w:rsidRDefault="009A002F" w:rsidP="00C90D12">
      <w:pPr>
        <w:tabs>
          <w:tab w:val="left" w:pos="2410"/>
        </w:tabs>
        <w:spacing w:after="120" w:line="360" w:lineRule="auto"/>
        <w:outlineLvl w:val="0"/>
        <w:rPr>
          <w:rFonts w:ascii="Arial" w:hAnsi="Arial" w:cs="Arial"/>
          <w:b/>
          <w:sz w:val="20"/>
          <w:szCs w:val="20"/>
        </w:rPr>
      </w:pPr>
    </w:p>
    <w:p w:rsidR="001665F5" w:rsidRPr="00F9684C" w:rsidRDefault="001665F5" w:rsidP="00C90D12">
      <w:pPr>
        <w:tabs>
          <w:tab w:val="left" w:pos="2410"/>
        </w:tabs>
        <w:spacing w:after="120" w:line="360" w:lineRule="auto"/>
        <w:outlineLvl w:val="0"/>
        <w:rPr>
          <w:rFonts w:ascii="Arial" w:hAnsi="Arial" w:cs="Arial"/>
          <w:b/>
          <w:sz w:val="20"/>
          <w:szCs w:val="20"/>
        </w:rPr>
      </w:pPr>
    </w:p>
    <w:p w:rsidR="007E51D2" w:rsidRPr="00F9684C" w:rsidRDefault="007E51D2" w:rsidP="00C90D12">
      <w:pPr>
        <w:tabs>
          <w:tab w:val="left" w:pos="2410"/>
        </w:tabs>
        <w:spacing w:after="120" w:line="360" w:lineRule="auto"/>
        <w:outlineLvl w:val="0"/>
        <w:rPr>
          <w:rFonts w:ascii="Arial" w:hAnsi="Arial" w:cs="Arial"/>
          <w:b/>
          <w:sz w:val="20"/>
          <w:szCs w:val="20"/>
        </w:rPr>
      </w:pPr>
    </w:p>
    <w:p w:rsidR="007E51D2" w:rsidRPr="00F9684C" w:rsidRDefault="007E51D2" w:rsidP="00C90D12">
      <w:pPr>
        <w:tabs>
          <w:tab w:val="left" w:pos="2410"/>
        </w:tabs>
        <w:spacing w:after="120" w:line="360" w:lineRule="auto"/>
        <w:outlineLvl w:val="0"/>
        <w:rPr>
          <w:rFonts w:ascii="Arial" w:hAnsi="Arial" w:cs="Arial"/>
          <w:b/>
          <w:sz w:val="20"/>
          <w:szCs w:val="20"/>
        </w:rPr>
      </w:pPr>
    </w:p>
    <w:p w:rsidR="007E51D2" w:rsidRPr="00F9684C" w:rsidRDefault="007E51D2" w:rsidP="00C90D12">
      <w:pPr>
        <w:tabs>
          <w:tab w:val="left" w:pos="2410"/>
        </w:tabs>
        <w:spacing w:after="120" w:line="360" w:lineRule="auto"/>
        <w:outlineLvl w:val="0"/>
        <w:rPr>
          <w:rFonts w:ascii="Arial" w:hAnsi="Arial" w:cs="Arial"/>
          <w:b/>
          <w:sz w:val="20"/>
          <w:szCs w:val="20"/>
        </w:rPr>
      </w:pPr>
    </w:p>
    <w:p w:rsidR="00C90D12" w:rsidRPr="00F9684C" w:rsidRDefault="004260C4" w:rsidP="00CF5528">
      <w:pPr>
        <w:tabs>
          <w:tab w:val="left" w:pos="1843"/>
        </w:tabs>
        <w:spacing w:after="120" w:line="360" w:lineRule="auto"/>
        <w:outlineLvl w:val="0"/>
        <w:rPr>
          <w:rFonts w:ascii="Arial" w:hAnsi="Arial" w:cs="Arial"/>
          <w:b/>
          <w:sz w:val="20"/>
          <w:szCs w:val="20"/>
        </w:rPr>
      </w:pPr>
      <w:r w:rsidRPr="00F9684C">
        <w:rPr>
          <w:rFonts w:ascii="Arial" w:hAnsi="Arial" w:cs="Arial"/>
          <w:b/>
          <w:sz w:val="20"/>
          <w:szCs w:val="20"/>
        </w:rPr>
        <w:lastRenderedPageBreak/>
        <w:t>MODÜL AD</w:t>
      </w:r>
      <w:r w:rsidR="00CF5528" w:rsidRPr="00F9684C">
        <w:rPr>
          <w:rFonts w:ascii="Arial" w:hAnsi="Arial" w:cs="Arial"/>
          <w:b/>
          <w:sz w:val="20"/>
          <w:szCs w:val="20"/>
        </w:rPr>
        <w:t>I</w:t>
      </w:r>
      <w:r w:rsidR="00CF5528" w:rsidRPr="00F9684C">
        <w:rPr>
          <w:rFonts w:ascii="Arial" w:hAnsi="Arial" w:cs="Arial"/>
          <w:b/>
          <w:sz w:val="20"/>
          <w:szCs w:val="20"/>
        </w:rPr>
        <w:tab/>
      </w:r>
      <w:r w:rsidR="00C90D12" w:rsidRPr="00F9684C">
        <w:rPr>
          <w:rFonts w:ascii="Arial" w:hAnsi="Arial" w:cs="Arial"/>
          <w:b/>
          <w:sz w:val="20"/>
          <w:szCs w:val="20"/>
        </w:rPr>
        <w:t>:</w:t>
      </w:r>
      <w:r w:rsidR="00C44722" w:rsidRPr="00F9684C">
        <w:rPr>
          <w:rFonts w:ascii="Arial" w:eastAsia="MS Mincho" w:hAnsi="Arial" w:cs="Arial"/>
          <w:b/>
          <w:sz w:val="20"/>
          <w:szCs w:val="20"/>
        </w:rPr>
        <w:t>MIG-MAG İLE YATAYDA BORU VE PROFİL KAYNAĞI</w:t>
      </w:r>
    </w:p>
    <w:p w:rsidR="00C90D12" w:rsidRPr="00F9684C" w:rsidRDefault="004260C4"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4260C4" w:rsidP="00CF5528">
      <w:pPr>
        <w:tabs>
          <w:tab w:val="left" w:pos="1843"/>
        </w:tabs>
        <w:spacing w:after="120" w:line="360" w:lineRule="auto"/>
        <w:rPr>
          <w:rFonts w:ascii="Arial" w:hAnsi="Arial" w:cs="Arial"/>
          <w:b/>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C90D12" w:rsidRPr="00F9684C">
        <w:rPr>
          <w:rFonts w:ascii="Arial" w:hAnsi="Arial" w:cs="Arial"/>
          <w:b/>
          <w:sz w:val="20"/>
          <w:szCs w:val="20"/>
        </w:rPr>
        <w:t>:</w:t>
      </w:r>
      <w:r w:rsidR="007C7070" w:rsidRPr="00F9684C">
        <w:rPr>
          <w:rFonts w:ascii="Arial" w:hAnsi="Arial" w:cs="Arial"/>
          <w:sz w:val="20"/>
          <w:szCs w:val="20"/>
        </w:rPr>
        <w:t>40/</w:t>
      </w:r>
      <w:r w:rsidR="00D4765D" w:rsidRPr="00F9684C">
        <w:rPr>
          <w:rFonts w:ascii="Arial" w:hAnsi="Arial" w:cs="Arial"/>
          <w:sz w:val="20"/>
          <w:szCs w:val="20"/>
        </w:rPr>
        <w:t xml:space="preserve">24 </w:t>
      </w:r>
      <w:r w:rsidR="00C90D12" w:rsidRPr="00F9684C">
        <w:rPr>
          <w:rFonts w:ascii="Arial" w:hAnsi="Arial" w:cs="Arial"/>
          <w:sz w:val="20"/>
          <w:szCs w:val="20"/>
        </w:rPr>
        <w:t>ders saati</w:t>
      </w:r>
    </w:p>
    <w:p w:rsidR="005911AC" w:rsidRPr="00F9684C" w:rsidRDefault="004260C4"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w:t>
      </w:r>
      <w:r w:rsidR="005911AC" w:rsidRPr="00F9684C">
        <w:rPr>
          <w:rFonts w:ascii="Arial" w:hAnsi="Arial" w:cs="Arial"/>
          <w:sz w:val="20"/>
          <w:szCs w:val="20"/>
        </w:rPr>
        <w:t xml:space="preserve"> Bireye/öğrenciye</w:t>
      </w:r>
      <w:r w:rsidR="001B3FC1"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913BA2" w:rsidRPr="00F9684C">
        <w:rPr>
          <w:rFonts w:ascii="Arial" w:hAnsi="Arial" w:cs="Arial"/>
          <w:sz w:val="20"/>
          <w:szCs w:val="20"/>
        </w:rPr>
        <w:t xml:space="preserve">MIG-MAG kaynak yöntemi ile </w:t>
      </w:r>
      <w:r w:rsidR="006E3770" w:rsidRPr="00F9684C">
        <w:rPr>
          <w:rFonts w:ascii="Arial" w:hAnsi="Arial" w:cs="Arial"/>
          <w:bCs/>
          <w:color w:val="000000"/>
          <w:sz w:val="20"/>
          <w:szCs w:val="20"/>
        </w:rPr>
        <w:t>TS EN</w:t>
      </w:r>
      <w:r w:rsidR="00832185" w:rsidRPr="00F9684C">
        <w:rPr>
          <w:rFonts w:ascii="Arial" w:hAnsi="Arial" w:cs="Arial"/>
          <w:bCs/>
          <w:color w:val="000000"/>
          <w:sz w:val="20"/>
          <w:szCs w:val="20"/>
        </w:rPr>
        <w:t xml:space="preserve"> ISO</w:t>
      </w:r>
      <w:r w:rsidR="006E3770" w:rsidRPr="00F9684C">
        <w:rPr>
          <w:rFonts w:ascii="Arial" w:hAnsi="Arial" w:cs="Arial"/>
          <w:bCs/>
          <w:color w:val="000000"/>
          <w:sz w:val="20"/>
          <w:szCs w:val="20"/>
        </w:rPr>
        <w:t xml:space="preserve"> standartlarına ve </w:t>
      </w:r>
      <w:proofErr w:type="spellStart"/>
      <w:r w:rsidR="006E3770" w:rsidRPr="00F9684C">
        <w:rPr>
          <w:rFonts w:ascii="Arial" w:hAnsi="Arial" w:cs="Arial"/>
          <w:bCs/>
          <w:color w:val="000000"/>
          <w:sz w:val="20"/>
          <w:szCs w:val="20"/>
        </w:rPr>
        <w:t>WPS’e</w:t>
      </w:r>
      <w:proofErr w:type="spellEnd"/>
      <w:r w:rsidR="006E3770" w:rsidRPr="00F9684C">
        <w:rPr>
          <w:rFonts w:ascii="Arial" w:hAnsi="Arial" w:cs="Arial"/>
          <w:bCs/>
          <w:color w:val="000000"/>
          <w:sz w:val="20"/>
          <w:szCs w:val="20"/>
        </w:rPr>
        <w:t xml:space="preserve"> uygun </w:t>
      </w:r>
      <w:r w:rsidR="005C59CB" w:rsidRPr="00F9684C">
        <w:rPr>
          <w:rFonts w:ascii="Arial" w:hAnsi="Arial" w:cs="Arial"/>
          <w:bCs/>
          <w:color w:val="000000"/>
          <w:sz w:val="20"/>
          <w:szCs w:val="20"/>
        </w:rPr>
        <w:t>şekilde</w:t>
      </w:r>
      <w:r w:rsidR="00F30A19" w:rsidRPr="00F9684C">
        <w:rPr>
          <w:rFonts w:ascii="Arial" w:hAnsi="Arial" w:cs="Arial"/>
          <w:bCs/>
          <w:color w:val="000000"/>
          <w:sz w:val="20"/>
          <w:szCs w:val="20"/>
        </w:rPr>
        <w:t>,</w:t>
      </w:r>
      <w:r w:rsidR="00C45747" w:rsidRPr="00F9684C">
        <w:rPr>
          <w:rFonts w:ascii="Arial" w:hAnsi="Arial" w:cs="Arial"/>
          <w:bCs/>
          <w:color w:val="000000"/>
          <w:sz w:val="20"/>
          <w:szCs w:val="20"/>
        </w:rPr>
        <w:t xml:space="preserve"> yatayda</w:t>
      </w:r>
      <w:r w:rsidR="00D4765D" w:rsidRPr="00F9684C">
        <w:rPr>
          <w:rFonts w:ascii="Arial" w:hAnsi="Arial" w:cs="Arial"/>
          <w:bCs/>
          <w:color w:val="000000"/>
          <w:sz w:val="20"/>
          <w:szCs w:val="20"/>
        </w:rPr>
        <w:t xml:space="preserve"> </w:t>
      </w:r>
      <w:r w:rsidR="005911AC" w:rsidRPr="00F9684C">
        <w:rPr>
          <w:rFonts w:ascii="Arial" w:hAnsi="Arial" w:cs="Arial"/>
          <w:sz w:val="20"/>
          <w:szCs w:val="20"/>
        </w:rPr>
        <w:t xml:space="preserve">boru küt ek ve </w:t>
      </w:r>
      <w:proofErr w:type="gramStart"/>
      <w:r w:rsidR="005911AC" w:rsidRPr="00F9684C">
        <w:rPr>
          <w:rFonts w:ascii="Arial" w:hAnsi="Arial" w:cs="Arial"/>
          <w:sz w:val="20"/>
          <w:szCs w:val="20"/>
        </w:rPr>
        <w:t>profil</w:t>
      </w:r>
      <w:proofErr w:type="gramEnd"/>
      <w:r w:rsidR="005911AC" w:rsidRPr="00F9684C">
        <w:rPr>
          <w:rFonts w:ascii="Arial" w:hAnsi="Arial" w:cs="Arial"/>
          <w:sz w:val="20"/>
          <w:szCs w:val="20"/>
        </w:rPr>
        <w:t xml:space="preserve"> kaynağı yapma ile ilgili bilgi ve becerileri kazandırmaktır</w:t>
      </w:r>
      <w:r w:rsidRPr="00F9684C">
        <w:rPr>
          <w:rFonts w:ascii="Arial" w:hAnsi="Arial" w:cs="Arial"/>
          <w:sz w:val="20"/>
          <w:szCs w:val="20"/>
        </w:rPr>
        <w:t>.</w:t>
      </w:r>
    </w:p>
    <w:p w:rsidR="005911AC" w:rsidRPr="00F9684C" w:rsidRDefault="005911AC" w:rsidP="00C90D12">
      <w:pPr>
        <w:ind w:left="2410" w:hanging="2410"/>
        <w:outlineLvl w:val="0"/>
        <w:rPr>
          <w:rFonts w:ascii="Arial" w:hAnsi="Arial" w:cs="Arial"/>
          <w:b/>
          <w:sz w:val="20"/>
          <w:szCs w:val="20"/>
        </w:rPr>
      </w:pPr>
    </w:p>
    <w:p w:rsidR="00C90D12" w:rsidRPr="00F9684C" w:rsidRDefault="00C90D12" w:rsidP="00C90D12">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E105C8" w:rsidRPr="00F9684C" w:rsidRDefault="00E105C8" w:rsidP="003B7F57">
      <w:pPr>
        <w:pStyle w:val="PMaddeimi"/>
        <w:numPr>
          <w:ilvl w:val="0"/>
          <w:numId w:val="58"/>
        </w:numPr>
        <w:rPr>
          <w:rFonts w:cs="Arial"/>
          <w:szCs w:val="20"/>
        </w:rPr>
      </w:pPr>
      <w:r w:rsidRPr="00F9684C">
        <w:rPr>
          <w:rFonts w:cs="Arial"/>
          <w:szCs w:val="20"/>
        </w:rPr>
        <w:t>İş sağlığı ve güvenliği tedbirlerini alarak MIG-MAG kaynak yöntemi ile çelik gereçlere yatayda boru küt ek kaynağı yapar.</w:t>
      </w:r>
    </w:p>
    <w:p w:rsidR="00E105C8" w:rsidRPr="00F9684C" w:rsidRDefault="00E105C8" w:rsidP="003B7F57">
      <w:pPr>
        <w:pStyle w:val="PMaddeimi"/>
        <w:numPr>
          <w:ilvl w:val="0"/>
          <w:numId w:val="58"/>
        </w:numPr>
        <w:rPr>
          <w:rFonts w:cs="Arial"/>
          <w:szCs w:val="20"/>
        </w:rPr>
      </w:pPr>
      <w:r w:rsidRPr="00F9684C">
        <w:rPr>
          <w:rFonts w:cs="Arial"/>
          <w:szCs w:val="20"/>
        </w:rPr>
        <w:t xml:space="preserve">İş sağlığı ve güvenliği tedbirlerini alarak MIG-MAG kaynak yöntemi ile çelik gereçlere yatayda </w:t>
      </w:r>
      <w:proofErr w:type="gramStart"/>
      <w:r w:rsidRPr="00F9684C">
        <w:rPr>
          <w:rFonts w:cs="Arial"/>
          <w:szCs w:val="20"/>
        </w:rPr>
        <w:t>profil</w:t>
      </w:r>
      <w:proofErr w:type="gramEnd"/>
      <w:r w:rsidRPr="00F9684C">
        <w:rPr>
          <w:rFonts w:cs="Arial"/>
          <w:szCs w:val="20"/>
        </w:rPr>
        <w:t xml:space="preserve"> kaynağı yapar.</w:t>
      </w:r>
    </w:p>
    <w:p w:rsidR="00C90D12" w:rsidRPr="00F9684C" w:rsidRDefault="00E105C8" w:rsidP="00E105C8">
      <w:pPr>
        <w:widowControl w:val="0"/>
        <w:tabs>
          <w:tab w:val="left" w:pos="4510"/>
        </w:tabs>
        <w:autoSpaceDE w:val="0"/>
        <w:autoSpaceDN w:val="0"/>
        <w:adjustRightInd w:val="0"/>
        <w:ind w:right="313"/>
        <w:rPr>
          <w:rFonts w:ascii="Arial" w:hAnsi="Arial" w:cs="Arial"/>
          <w:sz w:val="20"/>
          <w:szCs w:val="20"/>
        </w:rPr>
      </w:pPr>
      <w:r w:rsidRPr="00F9684C">
        <w:rPr>
          <w:rFonts w:ascii="Arial" w:hAnsi="Arial" w:cs="Arial"/>
          <w:sz w:val="20"/>
          <w:szCs w:val="20"/>
        </w:rPr>
        <w:tab/>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D52222" w:rsidRPr="00F9684C" w:rsidTr="006E3770">
        <w:trPr>
          <w:trHeight w:val="397"/>
          <w:jc w:val="center"/>
        </w:trPr>
        <w:tc>
          <w:tcPr>
            <w:tcW w:w="1292" w:type="dxa"/>
            <w:vMerge w:val="restart"/>
            <w:tcBorders>
              <w:top w:val="single" w:sz="4" w:space="0" w:color="auto"/>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52222" w:rsidRPr="00F9684C" w:rsidRDefault="00D52222"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1"/>
              </w:numPr>
              <w:rPr>
                <w:rFonts w:ascii="Arial" w:hAnsi="Arial" w:cs="Arial"/>
                <w:sz w:val="20"/>
                <w:szCs w:val="20"/>
              </w:rPr>
            </w:pPr>
            <w:r w:rsidRPr="00F9684C">
              <w:rPr>
                <w:rFonts w:ascii="Arial" w:hAnsi="Arial" w:cs="Arial"/>
                <w:sz w:val="20"/>
                <w:szCs w:val="20"/>
              </w:rPr>
              <w:t>Boruların kaynağa hazırlık aşamalarını açıklar</w:t>
            </w:r>
            <w:r w:rsidR="004260C4" w:rsidRPr="00F9684C">
              <w:rPr>
                <w:rFonts w:ascii="Arial" w:hAnsi="Arial" w:cs="Arial"/>
                <w:sz w:val="20"/>
                <w:szCs w:val="20"/>
              </w:rPr>
              <w:t>.</w:t>
            </w:r>
          </w:p>
        </w:tc>
      </w:tr>
      <w:tr w:rsidR="00D52222" w:rsidRPr="00F9684C" w:rsidTr="006E3770">
        <w:trPr>
          <w:trHeight w:val="397"/>
          <w:jc w:val="center"/>
        </w:trPr>
        <w:tc>
          <w:tcPr>
            <w:tcW w:w="1292" w:type="dxa"/>
            <w:vMerge/>
            <w:tcBorders>
              <w:top w:val="single" w:sz="4" w:space="0" w:color="auto"/>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52222" w:rsidRPr="00F9684C" w:rsidRDefault="00D52222"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1"/>
              </w:numPr>
              <w:rPr>
                <w:rFonts w:ascii="Arial" w:hAnsi="Arial" w:cs="Arial"/>
                <w:sz w:val="20"/>
                <w:szCs w:val="20"/>
              </w:rPr>
            </w:pPr>
            <w:r w:rsidRPr="00F9684C">
              <w:rPr>
                <w:rFonts w:ascii="Arial" w:hAnsi="Arial" w:cs="Arial"/>
                <w:sz w:val="20"/>
                <w:szCs w:val="20"/>
              </w:rPr>
              <w:t>MIG-MAG ile yatayda boru küt ek kaynağında kullanılan kaynak parametrelerini sıralar</w:t>
            </w:r>
            <w:r w:rsidR="004260C4" w:rsidRPr="00F9684C">
              <w:rPr>
                <w:rFonts w:ascii="Arial" w:hAnsi="Arial" w:cs="Arial"/>
                <w:sz w:val="20"/>
                <w:szCs w:val="20"/>
              </w:rPr>
              <w:t>.</w:t>
            </w:r>
          </w:p>
        </w:tc>
      </w:tr>
      <w:tr w:rsidR="00D52222" w:rsidRPr="00F9684C" w:rsidTr="006E3770">
        <w:trPr>
          <w:trHeight w:val="397"/>
          <w:jc w:val="center"/>
        </w:trPr>
        <w:tc>
          <w:tcPr>
            <w:tcW w:w="1292" w:type="dxa"/>
            <w:vMerge/>
            <w:tcBorders>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52222" w:rsidRPr="00F9684C" w:rsidRDefault="00D52222"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1"/>
              </w:numPr>
              <w:rPr>
                <w:rFonts w:ascii="Arial" w:hAnsi="Arial" w:cs="Arial"/>
                <w:sz w:val="20"/>
                <w:szCs w:val="20"/>
              </w:rPr>
            </w:pPr>
            <w:r w:rsidRPr="00F9684C">
              <w:rPr>
                <w:rFonts w:ascii="Arial" w:hAnsi="Arial" w:cs="Arial"/>
                <w:sz w:val="20"/>
                <w:szCs w:val="20"/>
              </w:rPr>
              <w:t>MIG-MAG ile yatayda boru küt ek kaynağında dikkat edilecek hususları açıklar</w:t>
            </w:r>
            <w:r w:rsidR="004260C4" w:rsidRPr="00F9684C">
              <w:rPr>
                <w:rFonts w:ascii="Arial" w:hAnsi="Arial" w:cs="Arial"/>
                <w:sz w:val="20"/>
                <w:szCs w:val="20"/>
              </w:rPr>
              <w:t>.</w:t>
            </w:r>
          </w:p>
        </w:tc>
      </w:tr>
      <w:tr w:rsidR="00D52222" w:rsidRPr="00F9684C" w:rsidTr="006E3770">
        <w:trPr>
          <w:trHeight w:val="397"/>
          <w:jc w:val="center"/>
        </w:trPr>
        <w:tc>
          <w:tcPr>
            <w:tcW w:w="1292" w:type="dxa"/>
            <w:vMerge/>
            <w:tcBorders>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52222" w:rsidRPr="00F9684C" w:rsidRDefault="00D52222"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39"/>
              </w:numPr>
              <w:tabs>
                <w:tab w:val="clear" w:pos="365"/>
                <w:tab w:val="num" w:pos="502"/>
              </w:tabs>
              <w:ind w:left="357" w:hanging="357"/>
              <w:rPr>
                <w:rFonts w:ascii="Arial" w:hAnsi="Arial" w:cs="Arial"/>
                <w:sz w:val="20"/>
                <w:szCs w:val="20"/>
              </w:rPr>
            </w:pPr>
            <w:r w:rsidRPr="00F9684C">
              <w:rPr>
                <w:rFonts w:ascii="Arial" w:hAnsi="Arial" w:cs="Arial"/>
                <w:sz w:val="20"/>
                <w:szCs w:val="20"/>
              </w:rPr>
              <w:t>MIG-MAG ile boru küt ek kaynağının yapılış yöntemini açıklar</w:t>
            </w:r>
            <w:r w:rsidR="004260C4" w:rsidRPr="00F9684C">
              <w:rPr>
                <w:rFonts w:ascii="Arial" w:hAnsi="Arial" w:cs="Arial"/>
                <w:sz w:val="20"/>
                <w:szCs w:val="20"/>
              </w:rPr>
              <w:t>.</w:t>
            </w:r>
          </w:p>
          <w:p w:rsidR="00D52222" w:rsidRPr="00F9684C" w:rsidRDefault="00D52222" w:rsidP="006E3770">
            <w:pPr>
              <w:ind w:left="360"/>
              <w:rPr>
                <w:rFonts w:ascii="Arial" w:hAnsi="Arial" w:cs="Arial"/>
                <w:sz w:val="20"/>
                <w:szCs w:val="20"/>
              </w:rPr>
            </w:pP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A05E8" w:rsidRPr="00F9684C" w:rsidRDefault="00BA05E8"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BA05E8" w:rsidP="003B7F57">
            <w:pPr>
              <w:pStyle w:val="ListeParagraf"/>
              <w:numPr>
                <w:ilvl w:val="0"/>
                <w:numId w:val="42"/>
              </w:numPr>
              <w:contextualSpacing/>
              <w:rPr>
                <w:rFonts w:ascii="Arial" w:hAnsi="Arial" w:cs="Arial"/>
                <w:sz w:val="20"/>
                <w:szCs w:val="20"/>
              </w:rPr>
            </w:pPr>
            <w:r w:rsidRPr="00F9684C">
              <w:rPr>
                <w:rFonts w:ascii="Arial" w:hAnsi="Arial" w:cs="Arial"/>
                <w:sz w:val="20"/>
                <w:szCs w:val="20"/>
              </w:rPr>
              <w:t>MIG-MAG</w:t>
            </w:r>
            <w:r w:rsidR="000348F8" w:rsidRPr="00F9684C">
              <w:rPr>
                <w:rFonts w:ascii="Arial" w:hAnsi="Arial" w:cs="Arial"/>
                <w:sz w:val="20"/>
                <w:szCs w:val="20"/>
              </w:rPr>
              <w:t xml:space="preserve"> ile boru küt ek</w:t>
            </w:r>
            <w:r w:rsidRPr="00F9684C">
              <w:rPr>
                <w:rFonts w:ascii="Arial" w:hAnsi="Arial" w:cs="Arial"/>
                <w:sz w:val="20"/>
                <w:szCs w:val="20"/>
              </w:rPr>
              <w:t xml:space="preserve"> kaynağı için gerekli olan temel ve yardımcı elemanları hazırlar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A05E8" w:rsidRPr="00F9684C" w:rsidRDefault="00BA05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DE6A7F" w:rsidP="003B7F57">
            <w:pPr>
              <w:pStyle w:val="ListeParagraf"/>
              <w:numPr>
                <w:ilvl w:val="0"/>
                <w:numId w:val="42"/>
              </w:numPr>
              <w:contextualSpacing/>
              <w:rPr>
                <w:rFonts w:ascii="Arial" w:hAnsi="Arial" w:cs="Arial"/>
                <w:sz w:val="20"/>
                <w:szCs w:val="20"/>
              </w:rPr>
            </w:pPr>
            <w:r w:rsidRPr="00F9684C">
              <w:rPr>
                <w:rFonts w:ascii="Arial" w:hAnsi="Arial" w:cs="Arial"/>
                <w:sz w:val="20"/>
                <w:szCs w:val="20"/>
              </w:rPr>
              <w:t xml:space="preserve">MIG-MAG boru küt ek kaynağı ile birleştirilecek </w:t>
            </w:r>
            <w:r w:rsidR="00BA05E8" w:rsidRPr="00F9684C">
              <w:rPr>
                <w:rFonts w:ascii="Arial" w:hAnsi="Arial" w:cs="Arial"/>
                <w:sz w:val="20"/>
                <w:szCs w:val="20"/>
              </w:rPr>
              <w:t>boruların yüzeylerini temizler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A05E8" w:rsidRPr="00F9684C" w:rsidRDefault="00BA05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DE6A7F" w:rsidP="003B7F57">
            <w:pPr>
              <w:pStyle w:val="ListeParagraf"/>
              <w:numPr>
                <w:ilvl w:val="0"/>
                <w:numId w:val="42"/>
              </w:numPr>
              <w:contextualSpacing/>
              <w:rPr>
                <w:rFonts w:ascii="Arial" w:hAnsi="Arial" w:cs="Arial"/>
                <w:sz w:val="20"/>
                <w:szCs w:val="20"/>
              </w:rPr>
            </w:pPr>
            <w:r w:rsidRPr="00F9684C">
              <w:rPr>
                <w:rFonts w:ascii="Arial" w:hAnsi="Arial" w:cs="Arial"/>
                <w:sz w:val="20"/>
                <w:szCs w:val="20"/>
              </w:rPr>
              <w:t xml:space="preserve">MIG-MAG boru küt ek kaynağı ile birleştirilecek </w:t>
            </w:r>
            <w:r w:rsidR="00BA05E8" w:rsidRPr="00F9684C">
              <w:rPr>
                <w:rFonts w:ascii="Arial" w:hAnsi="Arial" w:cs="Arial"/>
                <w:sz w:val="20"/>
                <w:szCs w:val="20"/>
              </w:rPr>
              <w:t>borular arasında uygun aralık bırakarak puntalama işlemi yapar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A05E8" w:rsidRPr="00F9684C" w:rsidRDefault="00BA05E8"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DE6A7F" w:rsidP="003B7F57">
            <w:pPr>
              <w:pStyle w:val="ListeParagraf"/>
              <w:numPr>
                <w:ilvl w:val="0"/>
                <w:numId w:val="42"/>
              </w:numPr>
              <w:contextualSpacing/>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yatayda boru küt ek kaynağını uygun amper ayarı, ark boyu, elektrot açısı ve ilerleme hızında </w:t>
            </w:r>
            <w:r w:rsidR="00D4765D" w:rsidRPr="00F9684C">
              <w:rPr>
                <w:rFonts w:ascii="Arial" w:hAnsi="Arial" w:cs="Arial"/>
                <w:bCs/>
                <w:sz w:val="20"/>
                <w:szCs w:val="20"/>
              </w:rPr>
              <w:t>yapar</w:t>
            </w:r>
            <w:r w:rsidR="004260C4" w:rsidRPr="00F9684C">
              <w:rPr>
                <w:rFonts w:ascii="Arial" w:hAnsi="Arial" w:cs="Arial"/>
                <w:bCs/>
                <w:sz w:val="20"/>
                <w:szCs w:val="20"/>
              </w:rPr>
              <w:t>.</w:t>
            </w:r>
          </w:p>
        </w:tc>
      </w:tr>
      <w:tr w:rsidR="00D52222" w:rsidRPr="00F9684C" w:rsidTr="006E3770">
        <w:trPr>
          <w:trHeight w:val="397"/>
          <w:jc w:val="center"/>
        </w:trPr>
        <w:tc>
          <w:tcPr>
            <w:tcW w:w="1292" w:type="dxa"/>
            <w:vMerge w:val="restart"/>
            <w:tcBorders>
              <w:top w:val="single" w:sz="4" w:space="0" w:color="auto"/>
              <w:right w:val="single" w:sz="4" w:space="0" w:color="auto"/>
            </w:tcBorders>
            <w:shd w:val="clear" w:color="auto" w:fill="FFFFFF"/>
            <w:vAlign w:val="center"/>
          </w:tcPr>
          <w:p w:rsidR="00D52222" w:rsidRPr="00F9684C" w:rsidRDefault="00D52222"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52222" w:rsidRPr="00F9684C" w:rsidRDefault="00D52222"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3"/>
              </w:numPr>
              <w:rPr>
                <w:rFonts w:ascii="Arial" w:hAnsi="Arial" w:cs="Arial"/>
                <w:sz w:val="20"/>
                <w:szCs w:val="20"/>
              </w:rPr>
            </w:pPr>
            <w:r w:rsidRPr="00F9684C">
              <w:rPr>
                <w:rFonts w:ascii="Arial" w:hAnsi="Arial" w:cs="Arial"/>
                <w:sz w:val="20"/>
                <w:szCs w:val="20"/>
              </w:rPr>
              <w:t>Profil boruların kaynağa hazırlık aşamalarını açıklar</w:t>
            </w:r>
            <w:r w:rsidR="004260C4" w:rsidRPr="00F9684C">
              <w:rPr>
                <w:rFonts w:ascii="Arial" w:hAnsi="Arial" w:cs="Arial"/>
                <w:sz w:val="20"/>
                <w:szCs w:val="20"/>
              </w:rPr>
              <w:t>.</w:t>
            </w:r>
          </w:p>
        </w:tc>
      </w:tr>
      <w:tr w:rsidR="00D52222" w:rsidRPr="00F9684C" w:rsidTr="006E3770">
        <w:trPr>
          <w:trHeight w:val="397"/>
          <w:jc w:val="center"/>
        </w:trPr>
        <w:tc>
          <w:tcPr>
            <w:tcW w:w="1292" w:type="dxa"/>
            <w:vMerge/>
            <w:tcBorders>
              <w:top w:val="single" w:sz="4" w:space="0" w:color="auto"/>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52222" w:rsidRPr="00F9684C" w:rsidRDefault="00D52222"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3"/>
              </w:numPr>
              <w:rPr>
                <w:rFonts w:ascii="Arial" w:hAnsi="Arial" w:cs="Arial"/>
                <w:sz w:val="20"/>
                <w:szCs w:val="20"/>
              </w:rPr>
            </w:pPr>
            <w:r w:rsidRPr="00F9684C">
              <w:rPr>
                <w:rFonts w:ascii="Arial" w:hAnsi="Arial" w:cs="Arial"/>
                <w:sz w:val="20"/>
                <w:szCs w:val="20"/>
              </w:rPr>
              <w:t xml:space="preserve">MIG-MAG ile yatayda </w:t>
            </w:r>
            <w:proofErr w:type="gramStart"/>
            <w:r w:rsidRPr="00F9684C">
              <w:rPr>
                <w:rFonts w:ascii="Arial" w:hAnsi="Arial" w:cs="Arial"/>
                <w:sz w:val="20"/>
                <w:szCs w:val="20"/>
              </w:rPr>
              <w:t>profil</w:t>
            </w:r>
            <w:proofErr w:type="gramEnd"/>
            <w:r w:rsidRPr="00F9684C">
              <w:rPr>
                <w:rFonts w:ascii="Arial" w:hAnsi="Arial" w:cs="Arial"/>
                <w:sz w:val="20"/>
                <w:szCs w:val="20"/>
              </w:rPr>
              <w:t xml:space="preserve"> kaynağında kullanılan kaynak parametrelerini sıralar</w:t>
            </w:r>
            <w:r w:rsidR="004260C4" w:rsidRPr="00F9684C">
              <w:rPr>
                <w:rFonts w:ascii="Arial" w:hAnsi="Arial" w:cs="Arial"/>
                <w:sz w:val="20"/>
                <w:szCs w:val="20"/>
              </w:rPr>
              <w:t>.</w:t>
            </w:r>
          </w:p>
        </w:tc>
      </w:tr>
      <w:tr w:rsidR="00D52222" w:rsidRPr="00F9684C" w:rsidTr="006E3770">
        <w:trPr>
          <w:trHeight w:val="397"/>
          <w:jc w:val="center"/>
        </w:trPr>
        <w:tc>
          <w:tcPr>
            <w:tcW w:w="1292" w:type="dxa"/>
            <w:vMerge/>
            <w:tcBorders>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52222" w:rsidRPr="00F9684C" w:rsidRDefault="00D52222"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3"/>
              </w:numPr>
              <w:rPr>
                <w:rFonts w:ascii="Arial" w:hAnsi="Arial" w:cs="Arial"/>
                <w:sz w:val="20"/>
                <w:szCs w:val="20"/>
              </w:rPr>
            </w:pPr>
            <w:r w:rsidRPr="00F9684C">
              <w:rPr>
                <w:rFonts w:ascii="Arial" w:hAnsi="Arial" w:cs="Arial"/>
                <w:sz w:val="20"/>
                <w:szCs w:val="20"/>
              </w:rPr>
              <w:t xml:space="preserve">MIG-MAG ile yatayda </w:t>
            </w:r>
            <w:proofErr w:type="gramStart"/>
            <w:r w:rsidRPr="00F9684C">
              <w:rPr>
                <w:rFonts w:ascii="Arial" w:hAnsi="Arial" w:cs="Arial"/>
                <w:sz w:val="20"/>
                <w:szCs w:val="20"/>
              </w:rPr>
              <w:t>profil</w:t>
            </w:r>
            <w:proofErr w:type="gramEnd"/>
            <w:r w:rsidRPr="00F9684C">
              <w:rPr>
                <w:rFonts w:ascii="Arial" w:hAnsi="Arial" w:cs="Arial"/>
                <w:sz w:val="20"/>
                <w:szCs w:val="20"/>
              </w:rPr>
              <w:t xml:space="preserve"> kaynağında dikkat edilecek hususları açıklar</w:t>
            </w:r>
            <w:r w:rsidR="004260C4" w:rsidRPr="00F9684C">
              <w:rPr>
                <w:rFonts w:ascii="Arial" w:hAnsi="Arial" w:cs="Arial"/>
                <w:sz w:val="20"/>
                <w:szCs w:val="20"/>
              </w:rPr>
              <w:t>.</w:t>
            </w:r>
          </w:p>
        </w:tc>
      </w:tr>
      <w:tr w:rsidR="00D52222" w:rsidRPr="00F9684C" w:rsidTr="006E3770">
        <w:trPr>
          <w:trHeight w:val="397"/>
          <w:jc w:val="center"/>
        </w:trPr>
        <w:tc>
          <w:tcPr>
            <w:tcW w:w="1292" w:type="dxa"/>
            <w:vMerge/>
            <w:tcBorders>
              <w:right w:val="single" w:sz="4" w:space="0" w:color="auto"/>
            </w:tcBorders>
            <w:shd w:val="clear" w:color="auto" w:fill="FFFFFF"/>
            <w:vAlign w:val="center"/>
          </w:tcPr>
          <w:p w:rsidR="00D52222" w:rsidRPr="00F9684C" w:rsidRDefault="00D52222"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52222" w:rsidRPr="00F9684C" w:rsidRDefault="00D52222"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52222" w:rsidRPr="00F9684C" w:rsidRDefault="00D52222" w:rsidP="003B7F57">
            <w:pPr>
              <w:numPr>
                <w:ilvl w:val="0"/>
                <w:numId w:val="43"/>
              </w:numPr>
              <w:rPr>
                <w:rFonts w:ascii="Arial" w:hAnsi="Arial" w:cs="Arial"/>
                <w:sz w:val="20"/>
                <w:szCs w:val="20"/>
              </w:rPr>
            </w:pPr>
            <w:r w:rsidRPr="00F9684C">
              <w:rPr>
                <w:rFonts w:ascii="Arial" w:hAnsi="Arial" w:cs="Arial"/>
                <w:sz w:val="20"/>
                <w:szCs w:val="20"/>
              </w:rPr>
              <w:t xml:space="preserve">MIG-MAG ile </w:t>
            </w:r>
            <w:proofErr w:type="gramStart"/>
            <w:r w:rsidRPr="00F9684C">
              <w:rPr>
                <w:rFonts w:ascii="Arial" w:hAnsi="Arial" w:cs="Arial"/>
                <w:sz w:val="20"/>
                <w:szCs w:val="20"/>
              </w:rPr>
              <w:t>profil</w:t>
            </w:r>
            <w:proofErr w:type="gramEnd"/>
            <w:r w:rsidRPr="00F9684C">
              <w:rPr>
                <w:rFonts w:ascii="Arial" w:hAnsi="Arial" w:cs="Arial"/>
                <w:sz w:val="20"/>
                <w:szCs w:val="20"/>
              </w:rPr>
              <w:t xml:space="preserve"> kaynağının yapılış yöntemini açıklar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A05E8" w:rsidRPr="00F9684C" w:rsidRDefault="00BA05E8"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BA05E8" w:rsidP="003B7F57">
            <w:pPr>
              <w:pStyle w:val="ListeParagraf"/>
              <w:numPr>
                <w:ilvl w:val="0"/>
                <w:numId w:val="44"/>
              </w:numPr>
              <w:contextualSpacing/>
              <w:rPr>
                <w:rFonts w:ascii="Arial" w:hAnsi="Arial" w:cs="Arial"/>
                <w:sz w:val="20"/>
                <w:szCs w:val="20"/>
              </w:rPr>
            </w:pPr>
            <w:r w:rsidRPr="00F9684C">
              <w:rPr>
                <w:rFonts w:ascii="Arial" w:hAnsi="Arial" w:cs="Arial"/>
                <w:sz w:val="20"/>
                <w:szCs w:val="20"/>
              </w:rPr>
              <w:t xml:space="preserve">MIG-MAG </w:t>
            </w:r>
            <w:r w:rsidR="000348F8" w:rsidRPr="00F9684C">
              <w:rPr>
                <w:rFonts w:ascii="Arial" w:hAnsi="Arial" w:cs="Arial"/>
                <w:sz w:val="20"/>
                <w:szCs w:val="20"/>
              </w:rPr>
              <w:t xml:space="preserve">ile </w:t>
            </w:r>
            <w:proofErr w:type="gramStart"/>
            <w:r w:rsidR="000348F8" w:rsidRPr="00F9684C">
              <w:rPr>
                <w:rFonts w:ascii="Arial" w:hAnsi="Arial" w:cs="Arial"/>
                <w:sz w:val="20"/>
                <w:szCs w:val="20"/>
              </w:rPr>
              <w:t>profil</w:t>
            </w:r>
            <w:proofErr w:type="gramEnd"/>
            <w:r w:rsidR="00D4765D" w:rsidRPr="00F9684C">
              <w:rPr>
                <w:rFonts w:ascii="Arial" w:hAnsi="Arial" w:cs="Arial"/>
                <w:sz w:val="20"/>
                <w:szCs w:val="20"/>
              </w:rPr>
              <w:t xml:space="preserve"> </w:t>
            </w:r>
            <w:r w:rsidRPr="00F9684C">
              <w:rPr>
                <w:rFonts w:ascii="Arial" w:hAnsi="Arial" w:cs="Arial"/>
                <w:sz w:val="20"/>
                <w:szCs w:val="20"/>
              </w:rPr>
              <w:t>kaynağı için gerekli olan temel ve yardımcı elemanları hazırlar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A05E8" w:rsidRPr="00F9684C" w:rsidRDefault="00BA05E8"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0F481B" w:rsidP="003B7F57">
            <w:pPr>
              <w:pStyle w:val="ListeParagraf"/>
              <w:numPr>
                <w:ilvl w:val="0"/>
                <w:numId w:val="44"/>
              </w:numPr>
              <w:contextualSpacing/>
              <w:rPr>
                <w:rFonts w:ascii="Arial" w:hAnsi="Arial" w:cs="Arial"/>
                <w:sz w:val="20"/>
                <w:szCs w:val="20"/>
              </w:rPr>
            </w:pPr>
            <w:r w:rsidRPr="00F9684C">
              <w:rPr>
                <w:rFonts w:ascii="Arial" w:hAnsi="Arial" w:cs="Arial"/>
                <w:sz w:val="20"/>
                <w:szCs w:val="20"/>
              </w:rPr>
              <w:t xml:space="preserve">MIG-MAG </w:t>
            </w:r>
            <w:proofErr w:type="gramStart"/>
            <w:r w:rsidRPr="00F9684C">
              <w:rPr>
                <w:rFonts w:ascii="Arial" w:hAnsi="Arial" w:cs="Arial"/>
                <w:sz w:val="20"/>
                <w:szCs w:val="20"/>
              </w:rPr>
              <w:t>profil</w:t>
            </w:r>
            <w:proofErr w:type="gramEnd"/>
            <w:r w:rsidRPr="00F9684C">
              <w:rPr>
                <w:rFonts w:ascii="Arial" w:hAnsi="Arial" w:cs="Arial"/>
                <w:sz w:val="20"/>
                <w:szCs w:val="20"/>
              </w:rPr>
              <w:t xml:space="preserve"> kaynağı ile birleştirilecek </w:t>
            </w:r>
            <w:r w:rsidR="00BA05E8" w:rsidRPr="00F9684C">
              <w:rPr>
                <w:rFonts w:ascii="Arial" w:hAnsi="Arial" w:cs="Arial"/>
                <w:sz w:val="20"/>
                <w:szCs w:val="20"/>
              </w:rPr>
              <w:t>profil boruların yüzeylerini temizler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A05E8" w:rsidRPr="00F9684C" w:rsidRDefault="00BA05E8"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0F481B" w:rsidP="003B7F57">
            <w:pPr>
              <w:pStyle w:val="ListeParagraf"/>
              <w:numPr>
                <w:ilvl w:val="0"/>
                <w:numId w:val="44"/>
              </w:numPr>
              <w:rPr>
                <w:rFonts w:ascii="Arial" w:hAnsi="Arial" w:cs="Arial"/>
                <w:sz w:val="20"/>
                <w:szCs w:val="20"/>
              </w:rPr>
            </w:pPr>
            <w:r w:rsidRPr="00F9684C">
              <w:rPr>
                <w:rFonts w:ascii="Arial" w:hAnsi="Arial" w:cs="Arial"/>
                <w:sz w:val="20"/>
                <w:szCs w:val="20"/>
              </w:rPr>
              <w:t xml:space="preserve">MIG-MAG </w:t>
            </w:r>
            <w:proofErr w:type="gramStart"/>
            <w:r w:rsidRPr="00F9684C">
              <w:rPr>
                <w:rFonts w:ascii="Arial" w:hAnsi="Arial" w:cs="Arial"/>
                <w:sz w:val="20"/>
                <w:szCs w:val="20"/>
              </w:rPr>
              <w:t>profil</w:t>
            </w:r>
            <w:proofErr w:type="gramEnd"/>
            <w:r w:rsidRPr="00F9684C">
              <w:rPr>
                <w:rFonts w:ascii="Arial" w:hAnsi="Arial" w:cs="Arial"/>
                <w:sz w:val="20"/>
                <w:szCs w:val="20"/>
              </w:rPr>
              <w:t xml:space="preserve"> kaynağı ile</w:t>
            </w:r>
            <w:r w:rsidR="00D4765D" w:rsidRPr="00F9684C">
              <w:rPr>
                <w:rFonts w:ascii="Arial" w:hAnsi="Arial" w:cs="Arial"/>
                <w:sz w:val="20"/>
                <w:szCs w:val="20"/>
              </w:rPr>
              <w:t xml:space="preserve"> </w:t>
            </w:r>
            <w:r w:rsidRPr="00F9684C">
              <w:rPr>
                <w:rFonts w:ascii="Arial" w:hAnsi="Arial" w:cs="Arial"/>
                <w:sz w:val="20"/>
                <w:szCs w:val="20"/>
              </w:rPr>
              <w:t>birleştirilecek</w:t>
            </w:r>
            <w:r w:rsidR="00D4765D" w:rsidRPr="00F9684C">
              <w:rPr>
                <w:rFonts w:ascii="Arial" w:hAnsi="Arial" w:cs="Arial"/>
                <w:sz w:val="20"/>
                <w:szCs w:val="20"/>
              </w:rPr>
              <w:t xml:space="preserve"> </w:t>
            </w:r>
            <w:r w:rsidR="00D52222" w:rsidRPr="00F9684C">
              <w:rPr>
                <w:rFonts w:ascii="Arial" w:hAnsi="Arial" w:cs="Arial"/>
                <w:sz w:val="20"/>
                <w:szCs w:val="20"/>
              </w:rPr>
              <w:t>profil borular arasında uygun aralık bırakarak puntalama işlemi yapar</w:t>
            </w:r>
            <w:r w:rsidR="004260C4" w:rsidRPr="00F9684C">
              <w:rPr>
                <w:rFonts w:ascii="Arial" w:hAnsi="Arial" w:cs="Arial"/>
                <w:sz w:val="20"/>
                <w:szCs w:val="20"/>
              </w:rPr>
              <w:t>.</w:t>
            </w:r>
          </w:p>
        </w:tc>
      </w:tr>
      <w:tr w:rsidR="00BA05E8" w:rsidRPr="00F9684C" w:rsidTr="006E3770">
        <w:trPr>
          <w:trHeight w:val="397"/>
          <w:jc w:val="center"/>
        </w:trPr>
        <w:tc>
          <w:tcPr>
            <w:tcW w:w="1292" w:type="dxa"/>
            <w:vMerge/>
            <w:tcBorders>
              <w:right w:val="single" w:sz="4" w:space="0" w:color="auto"/>
            </w:tcBorders>
            <w:shd w:val="clear" w:color="auto" w:fill="FFFFFF"/>
            <w:vAlign w:val="center"/>
          </w:tcPr>
          <w:p w:rsidR="00BA05E8" w:rsidRPr="00F9684C" w:rsidRDefault="00BA05E8"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A05E8" w:rsidRPr="00F9684C" w:rsidRDefault="00BA05E8"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BA05E8" w:rsidRPr="00F9684C" w:rsidRDefault="000F481B" w:rsidP="003B7F57">
            <w:pPr>
              <w:pStyle w:val="ListeParagraf"/>
              <w:numPr>
                <w:ilvl w:val="0"/>
                <w:numId w:val="44"/>
              </w:numPr>
              <w:contextualSpacing/>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yatayda </w:t>
            </w:r>
            <w:proofErr w:type="gramStart"/>
            <w:r w:rsidRPr="00F9684C">
              <w:rPr>
                <w:rFonts w:ascii="Arial" w:hAnsi="Arial" w:cs="Arial"/>
                <w:bCs/>
                <w:sz w:val="20"/>
                <w:szCs w:val="20"/>
              </w:rPr>
              <w:t>profil</w:t>
            </w:r>
            <w:proofErr w:type="gramEnd"/>
            <w:r w:rsidRPr="00F9684C">
              <w:rPr>
                <w:rFonts w:ascii="Arial" w:hAnsi="Arial" w:cs="Arial"/>
                <w:bCs/>
                <w:sz w:val="20"/>
                <w:szCs w:val="20"/>
              </w:rPr>
              <w:t xml:space="preserve"> kaynağını uygun amper ayarı, ark boyu, elektrot açısı ve ilerleme hızında </w:t>
            </w:r>
            <w:r w:rsidR="004260C4" w:rsidRPr="00F9684C">
              <w:rPr>
                <w:rFonts w:ascii="Arial" w:hAnsi="Arial" w:cs="Arial"/>
                <w:bCs/>
                <w:sz w:val="20"/>
                <w:szCs w:val="20"/>
              </w:rPr>
              <w:t>yapar.</w:t>
            </w:r>
          </w:p>
        </w:tc>
      </w:tr>
    </w:tbl>
    <w:p w:rsidR="00C90D12" w:rsidRPr="00F9684C" w:rsidRDefault="00C90D12" w:rsidP="00C90D12">
      <w:pPr>
        <w:suppressAutoHyphens/>
        <w:ind w:left="356"/>
        <w:rPr>
          <w:rFonts w:ascii="Arial" w:hAnsi="Arial" w:cs="Arial"/>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C90D12" w:rsidRPr="00F9684C" w:rsidRDefault="00C90D12" w:rsidP="00C90D12">
      <w:pPr>
        <w:suppressAutoHyphens/>
        <w:rPr>
          <w:rFonts w:ascii="Arial" w:hAnsi="Arial" w:cs="Arial"/>
          <w:b/>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92"/>
        </w:numPr>
        <w:suppressAutoHyphens/>
        <w:ind w:left="709"/>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4260C4" w:rsidRPr="00F9684C">
        <w:rPr>
          <w:rFonts w:ascii="Arial" w:hAnsi="Arial" w:cs="Arial"/>
          <w:sz w:val="20"/>
          <w:szCs w:val="20"/>
        </w:rPr>
        <w:t>.</w:t>
      </w:r>
    </w:p>
    <w:p w:rsidR="00E10B10" w:rsidRPr="00F9684C" w:rsidRDefault="00E10B10" w:rsidP="001B3FC1">
      <w:pPr>
        <w:ind w:left="709" w:firstLine="708"/>
        <w:jc w:val="both"/>
        <w:rPr>
          <w:rFonts w:ascii="Arial" w:hAnsi="Arial" w:cs="Arial"/>
          <w:sz w:val="20"/>
          <w:szCs w:val="20"/>
        </w:rPr>
      </w:pPr>
    </w:p>
    <w:p w:rsidR="00000142" w:rsidRPr="00F9684C" w:rsidRDefault="00000142" w:rsidP="003B7F57">
      <w:pPr>
        <w:pStyle w:val="ListeParagraf"/>
        <w:numPr>
          <w:ilvl w:val="0"/>
          <w:numId w:val="92"/>
        </w:numPr>
        <w:ind w:left="709"/>
        <w:jc w:val="both"/>
        <w:rPr>
          <w:rFonts w:ascii="Arial" w:hAnsi="Arial" w:cs="Arial"/>
          <w:sz w:val="20"/>
          <w:szCs w:val="20"/>
        </w:rPr>
      </w:pPr>
      <w:r w:rsidRPr="00F9684C">
        <w:rPr>
          <w:rFonts w:ascii="Arial" w:hAnsi="Arial" w:cs="Arial"/>
          <w:sz w:val="20"/>
          <w:szCs w:val="20"/>
        </w:rPr>
        <w:t xml:space="preserve">Bu </w:t>
      </w:r>
      <w:proofErr w:type="gramStart"/>
      <w:r w:rsidRPr="00F9684C">
        <w:rPr>
          <w:rFonts w:ascii="Arial" w:hAnsi="Arial" w:cs="Arial"/>
          <w:sz w:val="20"/>
          <w:szCs w:val="20"/>
        </w:rPr>
        <w:t>modülün</w:t>
      </w:r>
      <w:proofErr w:type="gramEnd"/>
      <w:r w:rsidRPr="00F9684C">
        <w:rPr>
          <w:rFonts w:ascii="Arial" w:hAnsi="Arial" w:cs="Arial"/>
          <w:sz w:val="20"/>
          <w:szCs w:val="20"/>
        </w:rPr>
        <w:t xml:space="preserve"> işlenişi sırasında </w:t>
      </w:r>
      <w:r w:rsidR="001B3FC1" w:rsidRPr="00F9684C">
        <w:rPr>
          <w:rFonts w:ascii="Arial" w:hAnsi="Arial" w:cs="Arial"/>
          <w:sz w:val="20"/>
          <w:szCs w:val="20"/>
        </w:rPr>
        <w:t>çalışkanlık, ölçüye riayet (standartlara uyma), değer, tutum ve davranışları ön plana çıkaran etkinliklere yer verilmelidir.</w:t>
      </w:r>
    </w:p>
    <w:p w:rsidR="00C90D12" w:rsidRPr="00F9684C" w:rsidRDefault="00DF0974" w:rsidP="00CF5528">
      <w:pPr>
        <w:tabs>
          <w:tab w:val="left" w:pos="1843"/>
        </w:tabs>
        <w:spacing w:after="120" w:line="360" w:lineRule="auto"/>
        <w:outlineLvl w:val="0"/>
        <w:rPr>
          <w:rFonts w:ascii="Arial" w:hAnsi="Arial" w:cs="Arial"/>
          <w:b/>
          <w:sz w:val="20"/>
          <w:szCs w:val="20"/>
        </w:rPr>
      </w:pPr>
      <w:r w:rsidRPr="00F9684C">
        <w:rPr>
          <w:rFonts w:ascii="Arial" w:hAnsi="Arial" w:cs="Arial"/>
          <w:b/>
          <w:sz w:val="20"/>
          <w:szCs w:val="20"/>
        </w:rPr>
        <w:lastRenderedPageBreak/>
        <w:t>MODÜL ADI</w:t>
      </w:r>
      <w:r w:rsidR="00CF5528" w:rsidRPr="00F9684C">
        <w:rPr>
          <w:rFonts w:ascii="Arial" w:hAnsi="Arial" w:cs="Arial"/>
          <w:b/>
          <w:sz w:val="20"/>
          <w:szCs w:val="20"/>
        </w:rPr>
        <w:tab/>
      </w:r>
      <w:r w:rsidR="00C90D12" w:rsidRPr="00F9684C">
        <w:rPr>
          <w:rFonts w:ascii="Arial" w:hAnsi="Arial" w:cs="Arial"/>
          <w:b/>
          <w:sz w:val="20"/>
          <w:szCs w:val="20"/>
        </w:rPr>
        <w:t xml:space="preserve">: </w:t>
      </w:r>
      <w:r w:rsidR="00CF4801" w:rsidRPr="00F9684C">
        <w:rPr>
          <w:rFonts w:ascii="Arial" w:eastAsia="MS Mincho" w:hAnsi="Arial" w:cs="Arial"/>
          <w:b/>
          <w:sz w:val="20"/>
          <w:szCs w:val="20"/>
        </w:rPr>
        <w:t>MIG-MAG İLE POZİSYON KAYNAKLARI</w:t>
      </w:r>
    </w:p>
    <w:p w:rsidR="00C90D12" w:rsidRPr="00F9684C" w:rsidRDefault="00DF0974" w:rsidP="00CF5528">
      <w:pPr>
        <w:tabs>
          <w:tab w:val="left" w:pos="1843"/>
        </w:tabs>
        <w:spacing w:after="120" w:line="360" w:lineRule="auto"/>
        <w:outlineLvl w:val="0"/>
        <w:rPr>
          <w:rFonts w:ascii="Arial" w:hAnsi="Arial" w:cs="Arial"/>
          <w:b/>
          <w:strike/>
          <w:sz w:val="20"/>
          <w:szCs w:val="20"/>
        </w:rPr>
      </w:pPr>
      <w:r w:rsidRPr="00F9684C">
        <w:rPr>
          <w:rFonts w:ascii="Arial" w:hAnsi="Arial" w:cs="Arial"/>
          <w:b/>
          <w:sz w:val="20"/>
          <w:szCs w:val="20"/>
        </w:rPr>
        <w:t>MODÜL KODU</w:t>
      </w:r>
      <w:r w:rsidR="00CF5528" w:rsidRPr="00F9684C">
        <w:rPr>
          <w:rFonts w:ascii="Arial" w:hAnsi="Arial" w:cs="Arial"/>
          <w:b/>
          <w:sz w:val="20"/>
          <w:szCs w:val="20"/>
        </w:rPr>
        <w:tab/>
      </w:r>
      <w:r w:rsidR="00C90D12" w:rsidRPr="00F9684C">
        <w:rPr>
          <w:rFonts w:ascii="Arial" w:hAnsi="Arial" w:cs="Arial"/>
          <w:b/>
          <w:sz w:val="20"/>
          <w:szCs w:val="20"/>
        </w:rPr>
        <w:t>:</w:t>
      </w:r>
    </w:p>
    <w:p w:rsidR="00C90D12" w:rsidRPr="00F9684C" w:rsidRDefault="00DF0974" w:rsidP="00CF5528">
      <w:pPr>
        <w:tabs>
          <w:tab w:val="left" w:pos="1843"/>
        </w:tabs>
        <w:spacing w:after="120" w:line="360" w:lineRule="auto"/>
        <w:rPr>
          <w:rFonts w:ascii="Arial" w:hAnsi="Arial" w:cs="Arial"/>
          <w:b/>
          <w:sz w:val="20"/>
          <w:szCs w:val="20"/>
        </w:rPr>
      </w:pPr>
      <w:r w:rsidRPr="00F9684C">
        <w:rPr>
          <w:rFonts w:ascii="Arial" w:hAnsi="Arial" w:cs="Arial"/>
          <w:b/>
          <w:sz w:val="20"/>
          <w:szCs w:val="20"/>
        </w:rPr>
        <w:t>MODÜLÜN SÜRESİ</w:t>
      </w:r>
      <w:r w:rsidR="00CF5528" w:rsidRPr="00F9684C">
        <w:rPr>
          <w:rFonts w:ascii="Arial" w:hAnsi="Arial" w:cs="Arial"/>
          <w:b/>
          <w:sz w:val="20"/>
          <w:szCs w:val="20"/>
        </w:rPr>
        <w:tab/>
      </w:r>
      <w:r w:rsidR="00C90D12" w:rsidRPr="00F9684C">
        <w:rPr>
          <w:rFonts w:ascii="Arial" w:hAnsi="Arial" w:cs="Arial"/>
          <w:b/>
          <w:sz w:val="20"/>
          <w:szCs w:val="20"/>
        </w:rPr>
        <w:t>:</w:t>
      </w:r>
      <w:r w:rsidR="00D4765D" w:rsidRPr="00F9684C">
        <w:rPr>
          <w:rFonts w:ascii="Arial" w:hAnsi="Arial" w:cs="Arial"/>
          <w:b/>
          <w:sz w:val="20"/>
          <w:szCs w:val="20"/>
        </w:rPr>
        <w:t xml:space="preserve"> </w:t>
      </w:r>
      <w:r w:rsidR="00D4765D" w:rsidRPr="00F9684C">
        <w:rPr>
          <w:rFonts w:ascii="Arial" w:hAnsi="Arial" w:cs="Arial"/>
          <w:sz w:val="20"/>
          <w:szCs w:val="20"/>
        </w:rPr>
        <w:t xml:space="preserve">80/48 </w:t>
      </w:r>
      <w:r w:rsidR="00C90D12" w:rsidRPr="00F9684C">
        <w:rPr>
          <w:rFonts w:ascii="Arial" w:hAnsi="Arial" w:cs="Arial"/>
          <w:sz w:val="20"/>
          <w:szCs w:val="20"/>
        </w:rPr>
        <w:t>ders saati</w:t>
      </w:r>
    </w:p>
    <w:p w:rsidR="00304D31" w:rsidRPr="00F9684C" w:rsidRDefault="00DF0974" w:rsidP="00CF5528">
      <w:pPr>
        <w:tabs>
          <w:tab w:val="left" w:pos="1843"/>
        </w:tabs>
        <w:jc w:val="both"/>
        <w:outlineLvl w:val="0"/>
        <w:rPr>
          <w:rFonts w:ascii="Arial" w:hAnsi="Arial" w:cs="Arial"/>
          <w:b/>
          <w:sz w:val="20"/>
          <w:szCs w:val="20"/>
        </w:rPr>
      </w:pPr>
      <w:r w:rsidRPr="00F9684C">
        <w:rPr>
          <w:rFonts w:ascii="Arial" w:hAnsi="Arial" w:cs="Arial"/>
          <w:b/>
          <w:sz w:val="20"/>
          <w:szCs w:val="20"/>
        </w:rPr>
        <w:t>MODÜLÜN AMACI</w:t>
      </w:r>
      <w:r w:rsidR="00CF5528" w:rsidRPr="00F9684C">
        <w:rPr>
          <w:rFonts w:ascii="Arial" w:hAnsi="Arial" w:cs="Arial"/>
          <w:b/>
          <w:sz w:val="20"/>
          <w:szCs w:val="20"/>
        </w:rPr>
        <w:tab/>
      </w:r>
      <w:r w:rsidR="00C90D12" w:rsidRPr="00F9684C">
        <w:rPr>
          <w:rFonts w:ascii="Arial" w:hAnsi="Arial" w:cs="Arial"/>
          <w:b/>
          <w:sz w:val="20"/>
          <w:szCs w:val="20"/>
        </w:rPr>
        <w:t xml:space="preserve">: </w:t>
      </w:r>
      <w:r w:rsidR="00304D31" w:rsidRPr="00F9684C">
        <w:rPr>
          <w:rFonts w:ascii="Arial" w:hAnsi="Arial" w:cs="Arial"/>
          <w:sz w:val="20"/>
          <w:szCs w:val="20"/>
        </w:rPr>
        <w:t>Bireye/öğrenciye</w:t>
      </w:r>
      <w:r w:rsidR="00C44722" w:rsidRPr="00F9684C">
        <w:rPr>
          <w:rFonts w:ascii="Arial" w:hAnsi="Arial" w:cs="Arial"/>
          <w:sz w:val="20"/>
          <w:szCs w:val="20"/>
        </w:rPr>
        <w:t>;</w:t>
      </w:r>
      <w:r w:rsidR="00D4765D" w:rsidRPr="00F9684C">
        <w:rPr>
          <w:rFonts w:ascii="Arial" w:hAnsi="Arial" w:cs="Arial"/>
          <w:sz w:val="20"/>
          <w:szCs w:val="20"/>
        </w:rPr>
        <w:t xml:space="preserve"> </w:t>
      </w:r>
      <w:r w:rsidR="005C59CB" w:rsidRPr="00F9684C">
        <w:rPr>
          <w:rFonts w:ascii="Arial" w:hAnsi="Arial" w:cs="Arial"/>
          <w:color w:val="000000" w:themeColor="text1"/>
          <w:sz w:val="20"/>
          <w:szCs w:val="20"/>
        </w:rPr>
        <w:t>i</w:t>
      </w:r>
      <w:r w:rsidR="005C59CB" w:rsidRPr="00F9684C">
        <w:rPr>
          <w:rFonts w:ascii="Arial" w:hAnsi="Arial" w:cs="Arial"/>
          <w:sz w:val="20"/>
          <w:szCs w:val="20"/>
        </w:rPr>
        <w:t xml:space="preserve">ş sağlığı ve güvenliği tedbirlerini alarak </w:t>
      </w:r>
      <w:r w:rsidR="00073580" w:rsidRPr="00F9684C">
        <w:rPr>
          <w:rFonts w:ascii="Arial" w:hAnsi="Arial" w:cs="Arial"/>
          <w:sz w:val="20"/>
          <w:szCs w:val="20"/>
        </w:rPr>
        <w:t>MIG-MAG kaynak yöntemi ile</w:t>
      </w:r>
      <w:r w:rsidR="00D4765D" w:rsidRPr="00F9684C">
        <w:rPr>
          <w:rFonts w:ascii="Arial" w:hAnsi="Arial" w:cs="Arial"/>
          <w:sz w:val="20"/>
          <w:szCs w:val="20"/>
        </w:rPr>
        <w:t xml:space="preserve"> </w:t>
      </w:r>
      <w:r w:rsidR="006E3770" w:rsidRPr="00F9684C">
        <w:rPr>
          <w:rFonts w:ascii="Arial" w:hAnsi="Arial" w:cs="Arial"/>
          <w:bCs/>
          <w:color w:val="000000"/>
          <w:sz w:val="20"/>
          <w:szCs w:val="20"/>
        </w:rPr>
        <w:t>TS EN</w:t>
      </w:r>
      <w:r w:rsidR="00832185" w:rsidRPr="00F9684C">
        <w:rPr>
          <w:rFonts w:ascii="Arial" w:hAnsi="Arial" w:cs="Arial"/>
          <w:bCs/>
          <w:color w:val="000000"/>
          <w:sz w:val="20"/>
          <w:szCs w:val="20"/>
        </w:rPr>
        <w:t xml:space="preserve"> ISO</w:t>
      </w:r>
      <w:r w:rsidR="006E3770" w:rsidRPr="00F9684C">
        <w:rPr>
          <w:rFonts w:ascii="Arial" w:hAnsi="Arial" w:cs="Arial"/>
          <w:bCs/>
          <w:color w:val="000000"/>
          <w:sz w:val="20"/>
          <w:szCs w:val="20"/>
        </w:rPr>
        <w:t xml:space="preserve"> stan</w:t>
      </w:r>
      <w:r w:rsidR="005C59CB" w:rsidRPr="00F9684C">
        <w:rPr>
          <w:rFonts w:ascii="Arial" w:hAnsi="Arial" w:cs="Arial"/>
          <w:bCs/>
          <w:color w:val="000000"/>
          <w:sz w:val="20"/>
          <w:szCs w:val="20"/>
        </w:rPr>
        <w:t xml:space="preserve">dartlarına ve </w:t>
      </w:r>
      <w:proofErr w:type="spellStart"/>
      <w:r w:rsidR="005C59CB" w:rsidRPr="00F9684C">
        <w:rPr>
          <w:rFonts w:ascii="Arial" w:hAnsi="Arial" w:cs="Arial"/>
          <w:bCs/>
          <w:color w:val="000000"/>
          <w:sz w:val="20"/>
          <w:szCs w:val="20"/>
        </w:rPr>
        <w:t>WPS’e</w:t>
      </w:r>
      <w:proofErr w:type="spellEnd"/>
      <w:r w:rsidR="005C59CB" w:rsidRPr="00F9684C">
        <w:rPr>
          <w:rFonts w:ascii="Arial" w:hAnsi="Arial" w:cs="Arial"/>
          <w:bCs/>
          <w:color w:val="000000"/>
          <w:sz w:val="20"/>
          <w:szCs w:val="20"/>
        </w:rPr>
        <w:t xml:space="preserve"> uygun şekilde,</w:t>
      </w:r>
      <w:r w:rsidR="00D4765D" w:rsidRPr="00F9684C">
        <w:rPr>
          <w:rFonts w:ascii="Arial" w:hAnsi="Arial" w:cs="Arial"/>
          <w:bCs/>
          <w:color w:val="000000"/>
          <w:sz w:val="20"/>
          <w:szCs w:val="20"/>
        </w:rPr>
        <w:t xml:space="preserve"> </w:t>
      </w:r>
      <w:r w:rsidR="00304D31" w:rsidRPr="00F9684C">
        <w:rPr>
          <w:rFonts w:ascii="Arial" w:hAnsi="Arial" w:cs="Arial"/>
          <w:sz w:val="20"/>
          <w:szCs w:val="20"/>
        </w:rPr>
        <w:t>dik küt ek kaynağı, dik köşe kaynağı</w:t>
      </w:r>
      <w:r w:rsidR="006E3770" w:rsidRPr="00F9684C">
        <w:rPr>
          <w:rFonts w:ascii="Arial" w:hAnsi="Arial" w:cs="Arial"/>
          <w:sz w:val="20"/>
          <w:szCs w:val="20"/>
        </w:rPr>
        <w:t xml:space="preserve"> ve yan</w:t>
      </w:r>
      <w:r w:rsidR="00304D31" w:rsidRPr="00F9684C">
        <w:rPr>
          <w:rFonts w:ascii="Arial" w:hAnsi="Arial" w:cs="Arial"/>
          <w:sz w:val="20"/>
          <w:szCs w:val="20"/>
        </w:rPr>
        <w:t>(duvar) kaynağı yapma ile ilgili bilgi ve becerileri kazandırmaktır</w:t>
      </w:r>
      <w:r w:rsidRPr="00F9684C">
        <w:rPr>
          <w:rFonts w:ascii="Arial" w:hAnsi="Arial" w:cs="Arial"/>
          <w:sz w:val="20"/>
          <w:szCs w:val="20"/>
        </w:rPr>
        <w:t>.</w:t>
      </w:r>
    </w:p>
    <w:p w:rsidR="00C90D12" w:rsidRPr="00F9684C" w:rsidRDefault="00C90D12" w:rsidP="00304D31">
      <w:pPr>
        <w:ind w:left="2410" w:hanging="2410"/>
        <w:outlineLvl w:val="0"/>
        <w:rPr>
          <w:rFonts w:ascii="Arial" w:hAnsi="Arial" w:cs="Arial"/>
          <w:sz w:val="20"/>
          <w:szCs w:val="20"/>
        </w:rPr>
      </w:pPr>
    </w:p>
    <w:p w:rsidR="00C90D12" w:rsidRPr="00F9684C" w:rsidRDefault="00C90D12" w:rsidP="009A002F">
      <w:pPr>
        <w:tabs>
          <w:tab w:val="left" w:pos="2410"/>
        </w:tabs>
        <w:spacing w:after="120"/>
        <w:outlineLvl w:val="0"/>
        <w:rPr>
          <w:rFonts w:ascii="Arial" w:hAnsi="Arial" w:cs="Arial"/>
          <w:b/>
          <w:sz w:val="20"/>
          <w:szCs w:val="20"/>
        </w:rPr>
      </w:pPr>
      <w:r w:rsidRPr="00F9684C">
        <w:rPr>
          <w:rFonts w:ascii="Arial" w:hAnsi="Arial" w:cs="Arial"/>
          <w:b/>
          <w:sz w:val="20"/>
          <w:szCs w:val="20"/>
        </w:rPr>
        <w:t>ÖĞRENME KAZANIMLARI</w:t>
      </w:r>
    </w:p>
    <w:p w:rsidR="00E105C8" w:rsidRPr="00F9684C" w:rsidRDefault="00E105C8" w:rsidP="003B7F57">
      <w:pPr>
        <w:pStyle w:val="PMaddeimi"/>
        <w:numPr>
          <w:ilvl w:val="0"/>
          <w:numId w:val="65"/>
        </w:numPr>
        <w:rPr>
          <w:rFonts w:cs="Arial"/>
          <w:szCs w:val="20"/>
        </w:rPr>
      </w:pPr>
      <w:r w:rsidRPr="00F9684C">
        <w:rPr>
          <w:rFonts w:cs="Arial"/>
          <w:szCs w:val="20"/>
        </w:rPr>
        <w:t>İş sağlığı ve güvenliği tedbirlerini alarak MIG-MAG kaynak yöntemi ile çelik gereçlere dik küt ek kaynağı yapar.</w:t>
      </w:r>
    </w:p>
    <w:p w:rsidR="00E105C8" w:rsidRPr="00F9684C" w:rsidRDefault="00E105C8" w:rsidP="003B7F57">
      <w:pPr>
        <w:pStyle w:val="PMaddeimi"/>
        <w:numPr>
          <w:ilvl w:val="0"/>
          <w:numId w:val="65"/>
        </w:numPr>
        <w:rPr>
          <w:rFonts w:cs="Arial"/>
          <w:szCs w:val="20"/>
        </w:rPr>
      </w:pPr>
      <w:r w:rsidRPr="00F9684C">
        <w:rPr>
          <w:rFonts w:cs="Arial"/>
          <w:szCs w:val="20"/>
        </w:rPr>
        <w:t>İş sağlığı ve güvenliği tedbirlerini alarak MIG-MAG kaynak yöntemi ile çelik gereçlere dik köşe kaynağı yapar.</w:t>
      </w:r>
    </w:p>
    <w:p w:rsidR="00C90D12" w:rsidRPr="00F9684C" w:rsidRDefault="00E105C8" w:rsidP="003B7F57">
      <w:pPr>
        <w:pStyle w:val="PMaddeimi"/>
        <w:numPr>
          <w:ilvl w:val="0"/>
          <w:numId w:val="65"/>
        </w:numPr>
        <w:rPr>
          <w:rFonts w:cs="Arial"/>
          <w:szCs w:val="20"/>
        </w:rPr>
      </w:pPr>
      <w:r w:rsidRPr="00F9684C">
        <w:rPr>
          <w:rFonts w:cs="Arial"/>
          <w:szCs w:val="20"/>
        </w:rPr>
        <w:t>İş sağlığı ve güvenliği tedbirlerini alarak MIG-MAG kaynak yöntemi ile çelik gereçlere yan konumda kaynak yapar.</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C90D12" w:rsidRPr="00F9684C" w:rsidTr="00C90D12">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C90D12" w:rsidRPr="00F9684C" w:rsidRDefault="00C90D12" w:rsidP="00C90D12">
            <w:pPr>
              <w:ind w:left="-142" w:right="-108"/>
              <w:jc w:val="center"/>
              <w:rPr>
                <w:rFonts w:ascii="Arial" w:hAnsi="Arial" w:cs="Arial"/>
                <w:b/>
                <w:sz w:val="20"/>
                <w:szCs w:val="20"/>
              </w:rPr>
            </w:pPr>
            <w:r w:rsidRPr="00F9684C">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C90D12" w:rsidRPr="00F9684C" w:rsidRDefault="00C90D12" w:rsidP="00C90D12">
            <w:pPr>
              <w:jc w:val="center"/>
              <w:rPr>
                <w:rFonts w:ascii="Arial" w:hAnsi="Arial" w:cs="Arial"/>
                <w:sz w:val="20"/>
                <w:szCs w:val="20"/>
              </w:rPr>
            </w:pPr>
            <w:r w:rsidRPr="00F9684C">
              <w:rPr>
                <w:rFonts w:ascii="Arial" w:hAnsi="Arial" w:cs="Arial"/>
                <w:b/>
                <w:sz w:val="20"/>
                <w:szCs w:val="20"/>
              </w:rPr>
              <w:t>BAŞARIM ÖLÇÜTLERİ</w:t>
            </w:r>
          </w:p>
        </w:tc>
      </w:tr>
      <w:tr w:rsidR="00EF04F6" w:rsidRPr="00F9684C" w:rsidTr="00DA30AF">
        <w:trPr>
          <w:trHeight w:val="397"/>
          <w:jc w:val="center"/>
        </w:trPr>
        <w:tc>
          <w:tcPr>
            <w:tcW w:w="1292" w:type="dxa"/>
            <w:vMerge w:val="restart"/>
            <w:tcBorders>
              <w:top w:val="single" w:sz="4" w:space="0" w:color="auto"/>
              <w:right w:val="single" w:sz="4" w:space="0" w:color="auto"/>
            </w:tcBorders>
            <w:shd w:val="clear" w:color="auto" w:fill="FFFFFF"/>
            <w:vAlign w:val="center"/>
          </w:tcPr>
          <w:p w:rsidR="00EF04F6" w:rsidRPr="00F9684C" w:rsidRDefault="00EF04F6" w:rsidP="00C90D12">
            <w:pPr>
              <w:jc w:val="center"/>
              <w:rPr>
                <w:rFonts w:ascii="Arial" w:hAnsi="Arial" w:cs="Arial"/>
                <w:b/>
                <w:sz w:val="20"/>
                <w:szCs w:val="20"/>
              </w:rPr>
            </w:pPr>
            <w:r w:rsidRPr="00F9684C">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EF04F6" w:rsidP="003B7F57">
            <w:pPr>
              <w:numPr>
                <w:ilvl w:val="0"/>
                <w:numId w:val="45"/>
              </w:numPr>
              <w:rPr>
                <w:rFonts w:ascii="Arial" w:hAnsi="Arial" w:cs="Arial"/>
                <w:sz w:val="20"/>
                <w:szCs w:val="20"/>
              </w:rPr>
            </w:pPr>
            <w:r w:rsidRPr="00F9684C">
              <w:rPr>
                <w:rFonts w:ascii="Arial" w:hAnsi="Arial" w:cs="Arial"/>
                <w:sz w:val="20"/>
                <w:szCs w:val="20"/>
              </w:rPr>
              <w:t>Dik pozisyon kaynağının endüstrideki yeri ve önemini</w:t>
            </w:r>
            <w:r w:rsidRPr="00F9684C">
              <w:rPr>
                <w:rFonts w:ascii="Arial" w:hAnsi="Arial" w:cs="Arial"/>
                <w:bCs/>
                <w:sz w:val="20"/>
                <w:szCs w:val="20"/>
              </w:rPr>
              <w:t xml:space="preserve"> açıklar</w:t>
            </w:r>
            <w:r w:rsidR="00DF0974" w:rsidRPr="00F9684C">
              <w:rPr>
                <w:rFonts w:ascii="Arial" w:hAnsi="Arial" w:cs="Arial"/>
                <w:bCs/>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EF04F6" w:rsidP="003B7F57">
            <w:pPr>
              <w:numPr>
                <w:ilvl w:val="0"/>
                <w:numId w:val="45"/>
              </w:numPr>
              <w:rPr>
                <w:rFonts w:ascii="Arial" w:hAnsi="Arial" w:cs="Arial"/>
                <w:sz w:val="20"/>
                <w:szCs w:val="20"/>
              </w:rPr>
            </w:pPr>
            <w:r w:rsidRPr="00F9684C">
              <w:rPr>
                <w:rFonts w:ascii="Arial" w:hAnsi="Arial" w:cs="Arial"/>
                <w:sz w:val="20"/>
                <w:szCs w:val="20"/>
              </w:rPr>
              <w:t>MIG-MAG ile dik küt ek kaynağında kullanılan kaynak yönlerini sıralar</w:t>
            </w:r>
            <w:r w:rsidR="00DF0974" w:rsidRPr="00F9684C">
              <w:rPr>
                <w:rFonts w:ascii="Arial" w:hAnsi="Arial" w:cs="Arial"/>
                <w:sz w:val="20"/>
                <w:szCs w:val="20"/>
              </w:rPr>
              <w:t>.</w:t>
            </w:r>
          </w:p>
        </w:tc>
      </w:tr>
      <w:tr w:rsidR="00073580" w:rsidRPr="00F9684C" w:rsidTr="00DA30AF">
        <w:trPr>
          <w:trHeight w:val="397"/>
          <w:jc w:val="center"/>
        </w:trPr>
        <w:tc>
          <w:tcPr>
            <w:tcW w:w="1292" w:type="dxa"/>
            <w:vMerge/>
            <w:tcBorders>
              <w:right w:val="single" w:sz="4" w:space="0" w:color="auto"/>
            </w:tcBorders>
            <w:shd w:val="clear" w:color="auto" w:fill="FFFFFF"/>
            <w:vAlign w:val="center"/>
          </w:tcPr>
          <w:p w:rsidR="00073580" w:rsidRPr="00F9684C" w:rsidRDefault="00073580"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73580" w:rsidRPr="00F9684C" w:rsidRDefault="00073580"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073580" w:rsidRPr="00F9684C" w:rsidRDefault="00073580" w:rsidP="003B7F57">
            <w:pPr>
              <w:numPr>
                <w:ilvl w:val="0"/>
                <w:numId w:val="45"/>
              </w:numPr>
              <w:rPr>
                <w:rFonts w:ascii="Arial" w:hAnsi="Arial" w:cs="Arial"/>
                <w:sz w:val="20"/>
                <w:szCs w:val="20"/>
              </w:rPr>
            </w:pPr>
            <w:r w:rsidRPr="00F9684C">
              <w:rPr>
                <w:rFonts w:ascii="Arial" w:hAnsi="Arial" w:cs="Arial"/>
                <w:sz w:val="20"/>
                <w:szCs w:val="20"/>
              </w:rPr>
              <w:t>MIG-MAG ile dik küt ek kaynağında kullanılan kaynak parametrelerini sıralar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582057" w:rsidP="003B7F57">
            <w:pPr>
              <w:numPr>
                <w:ilvl w:val="0"/>
                <w:numId w:val="45"/>
              </w:numPr>
              <w:rPr>
                <w:rFonts w:ascii="Arial" w:hAnsi="Arial" w:cs="Arial"/>
                <w:sz w:val="20"/>
                <w:szCs w:val="20"/>
              </w:rPr>
            </w:pPr>
            <w:r w:rsidRPr="00F9684C">
              <w:rPr>
                <w:rFonts w:ascii="Arial" w:hAnsi="Arial" w:cs="Arial"/>
                <w:sz w:val="20"/>
                <w:szCs w:val="20"/>
              </w:rPr>
              <w:t>MIG-MAG ile yukarıdan aşağıya ve</w:t>
            </w:r>
            <w:r w:rsidR="00EF04F6" w:rsidRPr="00F9684C">
              <w:rPr>
                <w:rFonts w:ascii="Arial" w:hAnsi="Arial" w:cs="Arial"/>
                <w:sz w:val="20"/>
                <w:szCs w:val="20"/>
              </w:rPr>
              <w:t xml:space="preserve"> aşağıdan yukarıya dik küt ek kaynağında dikkat edilecek hususları açıklar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jc w:val="center"/>
              <w:rPr>
                <w:rFonts w:ascii="Arial" w:hAnsi="Arial" w:cs="Arial"/>
                <w:b/>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073580" w:rsidP="003B7F57">
            <w:pPr>
              <w:numPr>
                <w:ilvl w:val="0"/>
                <w:numId w:val="43"/>
              </w:numPr>
              <w:tabs>
                <w:tab w:val="clear" w:pos="360"/>
                <w:tab w:val="num" w:pos="502"/>
              </w:tabs>
              <w:ind w:left="357" w:hanging="357"/>
              <w:rPr>
                <w:rFonts w:ascii="Arial" w:hAnsi="Arial" w:cs="Arial"/>
                <w:sz w:val="20"/>
                <w:szCs w:val="20"/>
              </w:rPr>
            </w:pPr>
            <w:r w:rsidRPr="00F9684C">
              <w:rPr>
                <w:rFonts w:ascii="Arial" w:hAnsi="Arial" w:cs="Arial"/>
                <w:sz w:val="20"/>
                <w:szCs w:val="20"/>
              </w:rPr>
              <w:t>MIG-MAG ile dik küt ek kaynağının yapılış yöntemini açıklar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b/>
                <w:sz w:val="20"/>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EF04F6" w:rsidP="003B7F57">
            <w:pPr>
              <w:pStyle w:val="ListeParagraf"/>
              <w:numPr>
                <w:ilvl w:val="0"/>
                <w:numId w:val="46"/>
              </w:numPr>
              <w:contextualSpacing/>
              <w:rPr>
                <w:rFonts w:ascii="Arial" w:hAnsi="Arial" w:cs="Arial"/>
                <w:sz w:val="20"/>
                <w:szCs w:val="20"/>
              </w:rPr>
            </w:pPr>
            <w:r w:rsidRPr="00F9684C">
              <w:rPr>
                <w:rFonts w:ascii="Arial" w:hAnsi="Arial" w:cs="Arial"/>
                <w:sz w:val="20"/>
                <w:szCs w:val="20"/>
              </w:rPr>
              <w:t xml:space="preserve">MIG-MAG </w:t>
            </w:r>
            <w:r w:rsidR="00073580" w:rsidRPr="00F9684C">
              <w:rPr>
                <w:rFonts w:ascii="Arial" w:hAnsi="Arial" w:cs="Arial"/>
                <w:sz w:val="20"/>
                <w:szCs w:val="20"/>
              </w:rPr>
              <w:t xml:space="preserve">ile dik küt ek </w:t>
            </w:r>
            <w:r w:rsidRPr="00F9684C">
              <w:rPr>
                <w:rFonts w:ascii="Arial" w:hAnsi="Arial" w:cs="Arial"/>
                <w:sz w:val="20"/>
                <w:szCs w:val="20"/>
              </w:rPr>
              <w:t>kaynağı için gerekli olan temel ve yardımcı elemanları hazırlar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8E1585" w:rsidP="003B7F57">
            <w:pPr>
              <w:numPr>
                <w:ilvl w:val="0"/>
                <w:numId w:val="46"/>
              </w:numPr>
              <w:rPr>
                <w:rFonts w:ascii="Arial" w:hAnsi="Arial" w:cs="Arial"/>
                <w:sz w:val="20"/>
                <w:szCs w:val="20"/>
              </w:rPr>
            </w:pPr>
            <w:r w:rsidRPr="00F9684C">
              <w:rPr>
                <w:rFonts w:ascii="Arial" w:hAnsi="Arial" w:cs="Arial"/>
                <w:sz w:val="20"/>
                <w:szCs w:val="20"/>
              </w:rPr>
              <w:t>MIG-MAG dik küt ek kaynağı ile birleştirilecek</w:t>
            </w:r>
            <w:r w:rsidR="005B519D" w:rsidRPr="00F9684C">
              <w:rPr>
                <w:rFonts w:ascii="Arial" w:hAnsi="Arial" w:cs="Arial"/>
                <w:sz w:val="20"/>
                <w:szCs w:val="20"/>
              </w:rPr>
              <w:t xml:space="preserve"> </w:t>
            </w:r>
            <w:r w:rsidR="00EF04F6" w:rsidRPr="00F9684C">
              <w:rPr>
                <w:rFonts w:ascii="Arial" w:hAnsi="Arial" w:cs="Arial"/>
                <w:sz w:val="20"/>
                <w:szCs w:val="20"/>
              </w:rPr>
              <w:t>çelik gereç yüzeylerini temizler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8E1585" w:rsidP="003B7F57">
            <w:pPr>
              <w:numPr>
                <w:ilvl w:val="0"/>
                <w:numId w:val="46"/>
              </w:numPr>
              <w:rPr>
                <w:rFonts w:ascii="Arial" w:hAnsi="Arial" w:cs="Arial"/>
                <w:sz w:val="20"/>
                <w:szCs w:val="20"/>
              </w:rPr>
            </w:pPr>
            <w:r w:rsidRPr="00F9684C">
              <w:rPr>
                <w:rFonts w:ascii="Arial" w:hAnsi="Arial" w:cs="Arial"/>
                <w:sz w:val="20"/>
                <w:szCs w:val="20"/>
              </w:rPr>
              <w:t>MIG-MAG dik küt ek kaynağı</w:t>
            </w:r>
            <w:r w:rsidR="005B519D" w:rsidRPr="00F9684C">
              <w:rPr>
                <w:rFonts w:ascii="Arial" w:hAnsi="Arial" w:cs="Arial"/>
                <w:sz w:val="20"/>
                <w:szCs w:val="20"/>
              </w:rPr>
              <w:t xml:space="preserve"> </w:t>
            </w:r>
            <w:r w:rsidRPr="00F9684C">
              <w:rPr>
                <w:rFonts w:ascii="Arial" w:hAnsi="Arial" w:cs="Arial"/>
                <w:sz w:val="20"/>
                <w:szCs w:val="20"/>
              </w:rPr>
              <w:t>ile</w:t>
            </w:r>
            <w:r w:rsidR="005B519D" w:rsidRPr="00F9684C">
              <w:rPr>
                <w:rFonts w:ascii="Arial" w:hAnsi="Arial" w:cs="Arial"/>
                <w:sz w:val="20"/>
                <w:szCs w:val="20"/>
              </w:rPr>
              <w:t xml:space="preserve"> </w:t>
            </w:r>
            <w:r w:rsidRPr="00F9684C">
              <w:rPr>
                <w:rFonts w:ascii="Arial" w:hAnsi="Arial" w:cs="Arial"/>
                <w:sz w:val="20"/>
                <w:szCs w:val="20"/>
              </w:rPr>
              <w:t>birleştirilecek</w:t>
            </w:r>
            <w:r w:rsidR="005B519D" w:rsidRPr="00F9684C">
              <w:rPr>
                <w:rFonts w:ascii="Arial" w:hAnsi="Arial" w:cs="Arial"/>
                <w:sz w:val="20"/>
                <w:szCs w:val="20"/>
              </w:rPr>
              <w:t xml:space="preserve"> </w:t>
            </w:r>
            <w:r w:rsidR="003F64D6" w:rsidRPr="00F9684C">
              <w:rPr>
                <w:rFonts w:ascii="Arial" w:hAnsi="Arial" w:cs="Arial"/>
                <w:sz w:val="20"/>
                <w:szCs w:val="20"/>
              </w:rPr>
              <w:t>çelik gereçler arasında uygun aralık bırakarak puntalama işlemi yapar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b/>
                <w:sz w:val="20"/>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F04F6" w:rsidRPr="00F9684C" w:rsidRDefault="00EF04F6" w:rsidP="00C90D12">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EF04F6" w:rsidRPr="00F9684C" w:rsidRDefault="008E1585" w:rsidP="003B7F57">
            <w:pPr>
              <w:numPr>
                <w:ilvl w:val="0"/>
                <w:numId w:val="46"/>
              </w:numPr>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dik küt ek kaynağını uygun amper ayarı, ark boyu, elektrot açısı ve ilerleme hızında </w:t>
            </w:r>
            <w:r w:rsidR="00EF04F6" w:rsidRPr="00F9684C">
              <w:rPr>
                <w:rFonts w:ascii="Arial" w:hAnsi="Arial" w:cs="Arial"/>
                <w:bCs/>
                <w:sz w:val="20"/>
                <w:szCs w:val="20"/>
              </w:rPr>
              <w:t>yapar</w:t>
            </w:r>
            <w:r w:rsidR="00DF0974" w:rsidRPr="00F9684C">
              <w:rPr>
                <w:rFonts w:ascii="Arial" w:hAnsi="Arial" w:cs="Arial"/>
                <w:bCs/>
                <w:sz w:val="20"/>
                <w:szCs w:val="20"/>
              </w:rPr>
              <w:t>.</w:t>
            </w:r>
          </w:p>
        </w:tc>
      </w:tr>
      <w:tr w:rsidR="00DA30AF" w:rsidRPr="00F9684C" w:rsidTr="00DA30AF">
        <w:trPr>
          <w:trHeight w:val="397"/>
          <w:jc w:val="center"/>
        </w:trPr>
        <w:tc>
          <w:tcPr>
            <w:tcW w:w="1292" w:type="dxa"/>
            <w:vMerge w:val="restart"/>
            <w:tcBorders>
              <w:top w:val="single" w:sz="4" w:space="0" w:color="auto"/>
              <w:right w:val="single" w:sz="4" w:space="0" w:color="auto"/>
            </w:tcBorders>
            <w:shd w:val="clear" w:color="auto" w:fill="FFFFFF"/>
            <w:vAlign w:val="center"/>
          </w:tcPr>
          <w:p w:rsidR="00DA30AF" w:rsidRPr="00F9684C" w:rsidRDefault="00DA30AF" w:rsidP="00C90D12">
            <w:pPr>
              <w:jc w:val="center"/>
              <w:rPr>
                <w:rFonts w:ascii="Arial" w:hAnsi="Arial" w:cs="Arial"/>
                <w:sz w:val="20"/>
                <w:szCs w:val="20"/>
              </w:rPr>
            </w:pPr>
            <w:r w:rsidRPr="00F9684C">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A30AF" w:rsidRPr="00F9684C" w:rsidRDefault="00DA30AF" w:rsidP="00C90D12">
            <w:pPr>
              <w:jc w:val="center"/>
              <w:rPr>
                <w:rFonts w:ascii="Arial" w:hAnsi="Arial" w:cs="Arial"/>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A30AF" w:rsidRPr="00F9684C" w:rsidRDefault="00DA30AF" w:rsidP="003B7F57">
            <w:pPr>
              <w:numPr>
                <w:ilvl w:val="0"/>
                <w:numId w:val="47"/>
              </w:numPr>
              <w:rPr>
                <w:rFonts w:ascii="Arial" w:hAnsi="Arial" w:cs="Arial"/>
                <w:sz w:val="20"/>
                <w:szCs w:val="20"/>
              </w:rPr>
            </w:pPr>
            <w:r w:rsidRPr="00F9684C">
              <w:rPr>
                <w:rFonts w:ascii="Arial" w:hAnsi="Arial" w:cs="Arial"/>
                <w:sz w:val="20"/>
                <w:szCs w:val="20"/>
              </w:rPr>
              <w:t>MIG-MAG ile dik köşe kaynağında kullanılan kaynak yönlerini sıralar</w:t>
            </w:r>
            <w:r w:rsidR="00DF0974" w:rsidRPr="00F9684C">
              <w:rPr>
                <w:rFonts w:ascii="Arial" w:hAnsi="Arial" w:cs="Arial"/>
                <w:sz w:val="20"/>
                <w:szCs w:val="20"/>
              </w:rPr>
              <w:t>.</w:t>
            </w:r>
          </w:p>
        </w:tc>
      </w:tr>
      <w:tr w:rsidR="00DA30AF" w:rsidRPr="00F9684C" w:rsidTr="009E577F">
        <w:trPr>
          <w:trHeight w:val="397"/>
          <w:jc w:val="center"/>
        </w:trPr>
        <w:tc>
          <w:tcPr>
            <w:tcW w:w="1292" w:type="dxa"/>
            <w:vMerge/>
            <w:tcBorders>
              <w:top w:val="single" w:sz="4" w:space="0" w:color="auto"/>
              <w:right w:val="single" w:sz="4" w:space="0" w:color="auto"/>
            </w:tcBorders>
            <w:shd w:val="clear" w:color="auto" w:fill="FFFFFF"/>
            <w:vAlign w:val="center"/>
          </w:tcPr>
          <w:p w:rsidR="00DA30AF" w:rsidRPr="00F9684C" w:rsidRDefault="00DA30AF"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A30AF" w:rsidRPr="00F9684C" w:rsidRDefault="00DA30A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A30AF" w:rsidRPr="00F9684C" w:rsidRDefault="00DA30AF" w:rsidP="003B7F57">
            <w:pPr>
              <w:numPr>
                <w:ilvl w:val="0"/>
                <w:numId w:val="47"/>
              </w:numPr>
              <w:rPr>
                <w:rFonts w:ascii="Arial" w:hAnsi="Arial" w:cs="Arial"/>
                <w:sz w:val="20"/>
                <w:szCs w:val="20"/>
              </w:rPr>
            </w:pPr>
            <w:r w:rsidRPr="00F9684C">
              <w:rPr>
                <w:rFonts w:ascii="Arial" w:hAnsi="Arial" w:cs="Arial"/>
                <w:sz w:val="20"/>
                <w:szCs w:val="20"/>
              </w:rPr>
              <w:t>MIG-MAG ile dik küt ek kaynağında kullanılan kaynak parametrelerini sıralar</w:t>
            </w:r>
            <w:r w:rsidR="00DF0974" w:rsidRPr="00F9684C">
              <w:rPr>
                <w:rFonts w:ascii="Arial" w:hAnsi="Arial" w:cs="Arial"/>
                <w:sz w:val="20"/>
                <w:szCs w:val="20"/>
              </w:rPr>
              <w:t>.</w:t>
            </w:r>
          </w:p>
        </w:tc>
      </w:tr>
      <w:tr w:rsidR="00DA30AF" w:rsidRPr="00F9684C" w:rsidTr="00DA30AF">
        <w:trPr>
          <w:trHeight w:val="397"/>
          <w:jc w:val="center"/>
        </w:trPr>
        <w:tc>
          <w:tcPr>
            <w:tcW w:w="1292" w:type="dxa"/>
            <w:vMerge/>
            <w:tcBorders>
              <w:right w:val="single" w:sz="4" w:space="0" w:color="auto"/>
            </w:tcBorders>
            <w:shd w:val="clear" w:color="auto" w:fill="FFFFFF"/>
            <w:vAlign w:val="center"/>
          </w:tcPr>
          <w:p w:rsidR="00DA30AF" w:rsidRPr="00F9684C" w:rsidRDefault="00DA30AF"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A30AF" w:rsidRPr="00F9684C" w:rsidRDefault="00DA30A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A30AF" w:rsidRPr="00F9684C" w:rsidRDefault="00DA30AF" w:rsidP="003B7F57">
            <w:pPr>
              <w:numPr>
                <w:ilvl w:val="0"/>
                <w:numId w:val="47"/>
              </w:numPr>
              <w:rPr>
                <w:rFonts w:ascii="Arial" w:hAnsi="Arial" w:cs="Arial"/>
                <w:sz w:val="20"/>
                <w:szCs w:val="20"/>
              </w:rPr>
            </w:pPr>
            <w:r w:rsidRPr="00F9684C">
              <w:rPr>
                <w:rFonts w:ascii="Arial" w:hAnsi="Arial" w:cs="Arial"/>
                <w:sz w:val="20"/>
                <w:szCs w:val="20"/>
              </w:rPr>
              <w:t>MIG-MAG ile yukarıdan aşağıya ve aşağıdan yukarıya dik iç köşe kaynağında dikkat edilecek hususları açıklar</w:t>
            </w:r>
            <w:r w:rsidR="00DF0974" w:rsidRPr="00F9684C">
              <w:rPr>
                <w:rFonts w:ascii="Arial" w:hAnsi="Arial" w:cs="Arial"/>
                <w:sz w:val="20"/>
                <w:szCs w:val="20"/>
              </w:rPr>
              <w:t>.</w:t>
            </w:r>
          </w:p>
        </w:tc>
      </w:tr>
      <w:tr w:rsidR="00DA30AF" w:rsidRPr="00F9684C" w:rsidTr="00DA30AF">
        <w:trPr>
          <w:trHeight w:val="397"/>
          <w:jc w:val="center"/>
        </w:trPr>
        <w:tc>
          <w:tcPr>
            <w:tcW w:w="1292" w:type="dxa"/>
            <w:vMerge/>
            <w:tcBorders>
              <w:right w:val="single" w:sz="4" w:space="0" w:color="auto"/>
            </w:tcBorders>
            <w:shd w:val="clear" w:color="auto" w:fill="FFFFFF"/>
            <w:vAlign w:val="center"/>
          </w:tcPr>
          <w:p w:rsidR="00DA30AF" w:rsidRPr="00F9684C" w:rsidRDefault="00DA30AF"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A30AF" w:rsidRPr="00F9684C" w:rsidRDefault="00DA30A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A30AF" w:rsidRPr="00F9684C" w:rsidRDefault="00DA30AF" w:rsidP="003B7F57">
            <w:pPr>
              <w:pStyle w:val="ListeParagraf"/>
              <w:numPr>
                <w:ilvl w:val="0"/>
                <w:numId w:val="47"/>
              </w:numPr>
              <w:contextualSpacing/>
              <w:rPr>
                <w:rFonts w:ascii="Arial" w:hAnsi="Arial" w:cs="Arial"/>
                <w:sz w:val="20"/>
                <w:szCs w:val="20"/>
              </w:rPr>
            </w:pPr>
            <w:r w:rsidRPr="00F9684C">
              <w:rPr>
                <w:rFonts w:ascii="Arial" w:hAnsi="Arial" w:cs="Arial"/>
                <w:sz w:val="20"/>
                <w:szCs w:val="20"/>
              </w:rPr>
              <w:t>MIG-MAG ile yukarıdan aşağıya ve aşağıdan yukarıya dik dış köşe kaynağında dikkat edilecek hususları açıklar</w:t>
            </w:r>
            <w:r w:rsidR="00DF0974" w:rsidRPr="00F9684C">
              <w:rPr>
                <w:rFonts w:ascii="Arial" w:hAnsi="Arial" w:cs="Arial"/>
                <w:sz w:val="20"/>
                <w:szCs w:val="20"/>
              </w:rPr>
              <w:t>.</w:t>
            </w:r>
          </w:p>
        </w:tc>
      </w:tr>
      <w:tr w:rsidR="00DA30AF" w:rsidRPr="00F9684C" w:rsidTr="00DA30AF">
        <w:trPr>
          <w:trHeight w:val="397"/>
          <w:jc w:val="center"/>
        </w:trPr>
        <w:tc>
          <w:tcPr>
            <w:tcW w:w="1292" w:type="dxa"/>
            <w:vMerge/>
            <w:tcBorders>
              <w:right w:val="single" w:sz="4" w:space="0" w:color="auto"/>
            </w:tcBorders>
            <w:shd w:val="clear" w:color="auto" w:fill="FFFFFF"/>
            <w:vAlign w:val="center"/>
          </w:tcPr>
          <w:p w:rsidR="00DA30AF" w:rsidRPr="00F9684C" w:rsidRDefault="00DA30AF" w:rsidP="00C90D12">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DA30AF" w:rsidRPr="00F9684C" w:rsidRDefault="00DA30AF"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A30AF" w:rsidRPr="00F9684C" w:rsidRDefault="00DA30AF" w:rsidP="003B7F57">
            <w:pPr>
              <w:numPr>
                <w:ilvl w:val="0"/>
                <w:numId w:val="47"/>
              </w:numPr>
              <w:rPr>
                <w:rFonts w:ascii="Arial" w:hAnsi="Arial" w:cs="Arial"/>
                <w:sz w:val="20"/>
                <w:szCs w:val="20"/>
              </w:rPr>
            </w:pPr>
            <w:r w:rsidRPr="00F9684C">
              <w:rPr>
                <w:rFonts w:ascii="Arial" w:hAnsi="Arial" w:cs="Arial"/>
                <w:sz w:val="20"/>
                <w:szCs w:val="20"/>
              </w:rPr>
              <w:t>MIG-MAG ile dik köşe kaynaklarının yapılış yöntemini açıklar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EF04F6" w:rsidRPr="00F9684C" w:rsidRDefault="00EF04F6"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6E3770" w:rsidRPr="00F9684C" w:rsidRDefault="00EF04F6" w:rsidP="003B7F57">
            <w:pPr>
              <w:pStyle w:val="ListeParagraf"/>
              <w:numPr>
                <w:ilvl w:val="0"/>
                <w:numId w:val="48"/>
              </w:numPr>
              <w:contextualSpacing/>
              <w:rPr>
                <w:rFonts w:ascii="Arial" w:hAnsi="Arial" w:cs="Arial"/>
                <w:sz w:val="20"/>
                <w:szCs w:val="20"/>
              </w:rPr>
            </w:pPr>
            <w:r w:rsidRPr="00F9684C">
              <w:rPr>
                <w:rFonts w:ascii="Arial" w:hAnsi="Arial" w:cs="Arial"/>
                <w:sz w:val="20"/>
                <w:szCs w:val="20"/>
              </w:rPr>
              <w:t xml:space="preserve">MIG-MAG </w:t>
            </w:r>
            <w:r w:rsidR="00A61D71" w:rsidRPr="00F9684C">
              <w:rPr>
                <w:rFonts w:ascii="Arial" w:hAnsi="Arial" w:cs="Arial"/>
                <w:sz w:val="20"/>
                <w:szCs w:val="20"/>
              </w:rPr>
              <w:t xml:space="preserve">ile dik köşe </w:t>
            </w:r>
            <w:r w:rsidRPr="00F9684C">
              <w:rPr>
                <w:rFonts w:ascii="Arial" w:hAnsi="Arial" w:cs="Arial"/>
                <w:sz w:val="20"/>
                <w:szCs w:val="20"/>
              </w:rPr>
              <w:t>kaynağı için gerekli olan temel ve yardımcı elemanları hazırlar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EF04F6" w:rsidRPr="00F9684C" w:rsidRDefault="00EF04F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E3770" w:rsidRPr="00F9684C" w:rsidRDefault="00582057" w:rsidP="003B7F57">
            <w:pPr>
              <w:numPr>
                <w:ilvl w:val="0"/>
                <w:numId w:val="48"/>
              </w:numPr>
              <w:rPr>
                <w:rFonts w:ascii="Arial" w:hAnsi="Arial" w:cs="Arial"/>
                <w:sz w:val="20"/>
                <w:szCs w:val="20"/>
              </w:rPr>
            </w:pPr>
            <w:r w:rsidRPr="00F9684C">
              <w:rPr>
                <w:rFonts w:ascii="Arial" w:hAnsi="Arial" w:cs="Arial"/>
                <w:sz w:val="20"/>
                <w:szCs w:val="20"/>
              </w:rPr>
              <w:t xml:space="preserve">MIG-MAG dik köşe kaynağı ile birleştirilecek </w:t>
            </w:r>
            <w:r w:rsidR="00EF04F6" w:rsidRPr="00F9684C">
              <w:rPr>
                <w:rFonts w:ascii="Arial" w:hAnsi="Arial" w:cs="Arial"/>
                <w:sz w:val="20"/>
                <w:szCs w:val="20"/>
              </w:rPr>
              <w:t>çelik gereç yüzeylerini temizler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EF04F6" w:rsidRPr="00F9684C" w:rsidRDefault="00EF04F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E3770" w:rsidRPr="00F9684C" w:rsidRDefault="00582057" w:rsidP="003B7F57">
            <w:pPr>
              <w:numPr>
                <w:ilvl w:val="0"/>
                <w:numId w:val="48"/>
              </w:numPr>
              <w:rPr>
                <w:rFonts w:ascii="Arial" w:hAnsi="Arial" w:cs="Arial"/>
                <w:sz w:val="20"/>
                <w:szCs w:val="20"/>
              </w:rPr>
            </w:pPr>
            <w:r w:rsidRPr="00F9684C">
              <w:rPr>
                <w:rFonts w:ascii="Arial" w:hAnsi="Arial" w:cs="Arial"/>
                <w:sz w:val="20"/>
                <w:szCs w:val="20"/>
              </w:rPr>
              <w:t xml:space="preserve">MIG-MAG dik köşe kaynağı ile birleştirilecek </w:t>
            </w:r>
            <w:r w:rsidR="003F64D6" w:rsidRPr="00F9684C">
              <w:rPr>
                <w:rFonts w:ascii="Arial" w:hAnsi="Arial" w:cs="Arial"/>
                <w:sz w:val="20"/>
                <w:szCs w:val="20"/>
              </w:rPr>
              <w:t>çelik gereçler arasında uygun aralık bırakarak T şeklinde puntalama işlemi yapa</w:t>
            </w:r>
            <w:r w:rsidRPr="00F9684C">
              <w:rPr>
                <w:rFonts w:ascii="Arial" w:hAnsi="Arial" w:cs="Arial"/>
                <w:sz w:val="20"/>
                <w:szCs w:val="20"/>
              </w:rPr>
              <w:t>r</w:t>
            </w:r>
            <w:r w:rsidR="00DF0974" w:rsidRPr="00F9684C">
              <w:rPr>
                <w:rFonts w:ascii="Arial" w:hAnsi="Arial" w:cs="Arial"/>
                <w:sz w:val="20"/>
                <w:szCs w:val="20"/>
              </w:rPr>
              <w:t>.</w:t>
            </w:r>
          </w:p>
        </w:tc>
      </w:tr>
      <w:tr w:rsidR="00EF04F6" w:rsidRPr="00F9684C" w:rsidTr="00DA30AF">
        <w:trPr>
          <w:trHeight w:val="397"/>
          <w:jc w:val="center"/>
        </w:trPr>
        <w:tc>
          <w:tcPr>
            <w:tcW w:w="1292" w:type="dxa"/>
            <w:vMerge/>
            <w:tcBorders>
              <w:right w:val="single" w:sz="4" w:space="0" w:color="auto"/>
            </w:tcBorders>
            <w:shd w:val="clear" w:color="auto" w:fill="FFFFFF"/>
            <w:vAlign w:val="center"/>
          </w:tcPr>
          <w:p w:rsidR="00EF04F6" w:rsidRPr="00F9684C" w:rsidRDefault="00EF04F6" w:rsidP="00C90D12">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EF04F6" w:rsidRPr="00F9684C" w:rsidRDefault="00EF04F6"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E3770" w:rsidRPr="00F9684C" w:rsidRDefault="00582057" w:rsidP="003B7F57">
            <w:pPr>
              <w:numPr>
                <w:ilvl w:val="0"/>
                <w:numId w:val="48"/>
              </w:numPr>
              <w:rPr>
                <w:rFonts w:ascii="Arial" w:hAnsi="Arial" w:cs="Arial"/>
                <w:sz w:val="20"/>
                <w:szCs w:val="20"/>
              </w:rPr>
            </w:pPr>
            <w:r w:rsidRPr="00F9684C">
              <w:rPr>
                <w:rFonts w:ascii="Arial" w:hAnsi="Arial" w:cs="Arial"/>
                <w:sz w:val="20"/>
                <w:szCs w:val="20"/>
              </w:rPr>
              <w:t xml:space="preserve">MIG-MAG ile </w:t>
            </w:r>
            <w:r w:rsidRPr="00F9684C">
              <w:rPr>
                <w:rFonts w:ascii="Arial" w:hAnsi="Arial" w:cs="Arial"/>
                <w:bCs/>
                <w:sz w:val="20"/>
                <w:szCs w:val="20"/>
              </w:rPr>
              <w:t xml:space="preserve">dik iç ve dış köşe kaynaklarını uygun amper ayarı, ark boyu, elektrot açısı ve ilerleme hızında </w:t>
            </w:r>
            <w:r w:rsidR="00EF04F6" w:rsidRPr="00F9684C">
              <w:rPr>
                <w:rFonts w:ascii="Arial" w:hAnsi="Arial" w:cs="Arial"/>
                <w:bCs/>
                <w:sz w:val="20"/>
                <w:szCs w:val="20"/>
              </w:rPr>
              <w:t>yapar</w:t>
            </w:r>
            <w:r w:rsidR="00DF0974" w:rsidRPr="00F9684C">
              <w:rPr>
                <w:rFonts w:ascii="Arial" w:hAnsi="Arial" w:cs="Arial"/>
                <w:bCs/>
                <w:sz w:val="20"/>
                <w:szCs w:val="20"/>
              </w:rPr>
              <w:t>.</w:t>
            </w:r>
          </w:p>
        </w:tc>
      </w:tr>
      <w:tr w:rsidR="005B519D" w:rsidRPr="00F9684C" w:rsidTr="00DA30AF">
        <w:trPr>
          <w:trHeight w:val="397"/>
          <w:jc w:val="center"/>
        </w:trPr>
        <w:tc>
          <w:tcPr>
            <w:tcW w:w="1292" w:type="dxa"/>
            <w:vMerge w:val="restart"/>
            <w:tcBorders>
              <w:top w:val="single" w:sz="4" w:space="0" w:color="auto"/>
              <w:right w:val="single" w:sz="4" w:space="0" w:color="auto"/>
            </w:tcBorders>
            <w:shd w:val="clear" w:color="auto" w:fill="FFFFFF"/>
            <w:vAlign w:val="center"/>
          </w:tcPr>
          <w:p w:rsidR="005B519D" w:rsidRPr="00F9684C" w:rsidRDefault="005B519D" w:rsidP="00457C22">
            <w:pPr>
              <w:jc w:val="center"/>
              <w:rPr>
                <w:rFonts w:ascii="Arial" w:hAnsi="Arial" w:cs="Arial"/>
                <w:sz w:val="20"/>
                <w:szCs w:val="20"/>
              </w:rPr>
            </w:pPr>
            <w:r w:rsidRPr="00F9684C">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r w:rsidRPr="00F9684C">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49"/>
              </w:numPr>
              <w:rPr>
                <w:rFonts w:ascii="Arial" w:hAnsi="Arial" w:cs="Arial"/>
                <w:sz w:val="20"/>
                <w:szCs w:val="20"/>
              </w:rPr>
            </w:pPr>
            <w:r w:rsidRPr="00F9684C">
              <w:rPr>
                <w:rFonts w:ascii="Arial" w:hAnsi="Arial" w:cs="Arial"/>
                <w:sz w:val="20"/>
                <w:szCs w:val="20"/>
              </w:rPr>
              <w:t>MIG-MAG ile yan(duvar) kaynağında kullanılan kaynak yönlerini sıralar.</w:t>
            </w:r>
          </w:p>
        </w:tc>
      </w:tr>
      <w:tr w:rsidR="005B519D" w:rsidRPr="00F9684C" w:rsidTr="006B3BC0">
        <w:trPr>
          <w:trHeight w:val="397"/>
          <w:jc w:val="center"/>
        </w:trPr>
        <w:tc>
          <w:tcPr>
            <w:tcW w:w="1292" w:type="dxa"/>
            <w:vMerge/>
            <w:tcBorders>
              <w:right w:val="single" w:sz="4" w:space="0" w:color="auto"/>
            </w:tcBorders>
            <w:shd w:val="clear" w:color="auto" w:fill="FFFFFF"/>
            <w:vAlign w:val="center"/>
          </w:tcPr>
          <w:p w:rsidR="005B519D" w:rsidRPr="00F9684C" w:rsidRDefault="005B519D" w:rsidP="00457C22">
            <w:pPr>
              <w:jc w:val="cente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49"/>
              </w:numPr>
              <w:rPr>
                <w:rFonts w:ascii="Arial" w:hAnsi="Arial" w:cs="Arial"/>
                <w:sz w:val="20"/>
                <w:szCs w:val="20"/>
              </w:rPr>
            </w:pPr>
            <w:r w:rsidRPr="00F9684C">
              <w:rPr>
                <w:rFonts w:ascii="Arial" w:hAnsi="Arial" w:cs="Arial"/>
                <w:sz w:val="20"/>
                <w:szCs w:val="20"/>
              </w:rPr>
              <w:t>MIG-MAG ile yan küt ek kaynağında kullanılan kaynak parametrelerini sıralar.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457C2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49"/>
              </w:numPr>
              <w:rPr>
                <w:rFonts w:ascii="Arial" w:hAnsi="Arial" w:cs="Arial"/>
                <w:sz w:val="20"/>
                <w:szCs w:val="20"/>
              </w:rPr>
            </w:pPr>
            <w:r w:rsidRPr="00F9684C">
              <w:rPr>
                <w:rFonts w:ascii="Arial" w:hAnsi="Arial" w:cs="Arial"/>
                <w:sz w:val="20"/>
                <w:szCs w:val="20"/>
              </w:rPr>
              <w:t>MIG-MAG ile yan küt ek kaynağında dikkat edilecek hususları açıklar.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457C2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pStyle w:val="ListeParagraf"/>
              <w:numPr>
                <w:ilvl w:val="0"/>
                <w:numId w:val="49"/>
              </w:numPr>
              <w:contextualSpacing/>
              <w:rPr>
                <w:rFonts w:ascii="Arial" w:hAnsi="Arial" w:cs="Arial"/>
                <w:sz w:val="20"/>
                <w:szCs w:val="20"/>
              </w:rPr>
            </w:pPr>
            <w:r w:rsidRPr="00F9684C">
              <w:rPr>
                <w:rFonts w:ascii="Arial" w:hAnsi="Arial" w:cs="Arial"/>
                <w:sz w:val="20"/>
                <w:szCs w:val="20"/>
              </w:rPr>
              <w:t>MIG-MAG ile yan bindirme kaynağında dikkat edilecek hususları açıklar.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457C2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pStyle w:val="ListeParagraf"/>
              <w:numPr>
                <w:ilvl w:val="0"/>
                <w:numId w:val="49"/>
              </w:numPr>
              <w:contextualSpacing/>
              <w:rPr>
                <w:rFonts w:ascii="Arial" w:hAnsi="Arial" w:cs="Arial"/>
                <w:sz w:val="20"/>
                <w:szCs w:val="20"/>
              </w:rPr>
            </w:pPr>
            <w:r w:rsidRPr="00F9684C">
              <w:rPr>
                <w:rFonts w:ascii="Arial" w:hAnsi="Arial" w:cs="Arial"/>
                <w:sz w:val="20"/>
                <w:szCs w:val="20"/>
              </w:rPr>
              <w:t>MIG-MAG ile yan(duvar) kaynaklarının yapılış yöntemini açıklar.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457C22">
            <w:pPr>
              <w:jc w:val="cente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49"/>
              </w:numPr>
              <w:rPr>
                <w:rFonts w:ascii="Arial" w:hAnsi="Arial" w:cs="Arial"/>
                <w:sz w:val="20"/>
                <w:szCs w:val="20"/>
              </w:rPr>
            </w:pPr>
            <w:r w:rsidRPr="00F9684C">
              <w:rPr>
                <w:rFonts w:ascii="Arial" w:hAnsi="Arial" w:cs="Arial"/>
                <w:sz w:val="20"/>
                <w:szCs w:val="20"/>
              </w:rPr>
              <w:t>Basit kaynak makinesi arızalarını listeler.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457C22">
            <w:pPr>
              <w:jc w:val="center"/>
              <w:rPr>
                <w:rFonts w:ascii="Arial" w:hAnsi="Arial" w:cs="Arial"/>
                <w:b/>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49"/>
              </w:numPr>
              <w:rPr>
                <w:rFonts w:ascii="Arial" w:hAnsi="Arial" w:cs="Arial"/>
                <w:sz w:val="20"/>
                <w:szCs w:val="20"/>
              </w:rPr>
            </w:pPr>
            <w:r w:rsidRPr="00F9684C">
              <w:rPr>
                <w:rFonts w:ascii="Arial" w:hAnsi="Arial" w:cs="Arial"/>
                <w:sz w:val="20"/>
                <w:szCs w:val="20"/>
              </w:rPr>
              <w:t>Kaynak sembollerini açıklar.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C90D12">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r w:rsidRPr="00F9684C">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pStyle w:val="ListeParagraf"/>
              <w:numPr>
                <w:ilvl w:val="0"/>
                <w:numId w:val="50"/>
              </w:numPr>
              <w:contextualSpacing/>
              <w:rPr>
                <w:rFonts w:ascii="Arial" w:hAnsi="Arial" w:cs="Arial"/>
                <w:sz w:val="20"/>
                <w:szCs w:val="20"/>
              </w:rPr>
            </w:pPr>
            <w:r w:rsidRPr="00F9684C">
              <w:rPr>
                <w:rFonts w:ascii="Arial" w:hAnsi="Arial" w:cs="Arial"/>
                <w:sz w:val="20"/>
                <w:szCs w:val="20"/>
              </w:rPr>
              <w:t>MIG-MAG ile yan kaynak için gerekli olan temel ve yardımcı elemanları hazırlar.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50"/>
              </w:numPr>
              <w:rPr>
                <w:rFonts w:ascii="Arial" w:hAnsi="Arial" w:cs="Arial"/>
                <w:sz w:val="20"/>
                <w:szCs w:val="20"/>
              </w:rPr>
            </w:pPr>
            <w:r w:rsidRPr="00F9684C">
              <w:rPr>
                <w:rFonts w:ascii="Arial" w:hAnsi="Arial" w:cs="Arial"/>
                <w:sz w:val="20"/>
                <w:szCs w:val="20"/>
              </w:rPr>
              <w:t>MIG-MAG yan kaynak ile birleştirilecek çelik gereç yüzeylerini temizler.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50"/>
              </w:numPr>
              <w:rPr>
                <w:rFonts w:ascii="Arial" w:hAnsi="Arial" w:cs="Arial"/>
                <w:sz w:val="20"/>
                <w:szCs w:val="20"/>
              </w:rPr>
            </w:pPr>
            <w:r w:rsidRPr="00F9684C">
              <w:rPr>
                <w:rFonts w:ascii="Arial" w:hAnsi="Arial" w:cs="Arial"/>
                <w:sz w:val="20"/>
                <w:szCs w:val="20"/>
              </w:rPr>
              <w:t>MIG-MAG yan kaynak ile birleştirilecek çelik gereçler arasında uygun aralık bırakarak puntalama işlemi yapar.</w:t>
            </w:r>
          </w:p>
        </w:tc>
      </w:tr>
      <w:tr w:rsidR="005B519D" w:rsidRPr="00F9684C" w:rsidTr="00DA30AF">
        <w:trPr>
          <w:trHeight w:val="397"/>
          <w:jc w:val="center"/>
        </w:trPr>
        <w:tc>
          <w:tcPr>
            <w:tcW w:w="1292" w:type="dxa"/>
            <w:vMerge/>
            <w:tcBorders>
              <w:right w:val="single" w:sz="4" w:space="0" w:color="auto"/>
            </w:tcBorders>
            <w:shd w:val="clear" w:color="auto" w:fill="FFFFFF"/>
            <w:vAlign w:val="center"/>
          </w:tcPr>
          <w:p w:rsidR="005B519D" w:rsidRPr="00F9684C" w:rsidRDefault="005B519D" w:rsidP="00C90D12">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50"/>
              </w:numPr>
              <w:rPr>
                <w:rFonts w:ascii="Arial" w:hAnsi="Arial" w:cs="Arial"/>
                <w:sz w:val="20"/>
                <w:szCs w:val="20"/>
              </w:rPr>
            </w:pPr>
            <w:r w:rsidRPr="00F9684C">
              <w:rPr>
                <w:rFonts w:ascii="Arial" w:hAnsi="Arial" w:cs="Arial"/>
                <w:sz w:val="20"/>
                <w:szCs w:val="20"/>
              </w:rPr>
              <w:t xml:space="preserve">MIG-MAG ile yan küt ek ve bindirme kaynağını </w:t>
            </w:r>
            <w:r w:rsidRPr="00F9684C">
              <w:rPr>
                <w:rFonts w:ascii="Arial" w:hAnsi="Arial" w:cs="Arial"/>
                <w:bCs/>
                <w:sz w:val="20"/>
                <w:szCs w:val="20"/>
              </w:rPr>
              <w:t>uygun amper ayarı, ark boyu, elektrot açısı ve ilerleme hızında yapar.</w:t>
            </w:r>
          </w:p>
        </w:tc>
      </w:tr>
      <w:tr w:rsidR="005B519D" w:rsidRPr="00F9684C" w:rsidTr="00DA30AF">
        <w:trPr>
          <w:trHeight w:val="397"/>
          <w:jc w:val="center"/>
        </w:trPr>
        <w:tc>
          <w:tcPr>
            <w:tcW w:w="1292" w:type="dxa"/>
            <w:vMerge/>
            <w:tcBorders>
              <w:bottom w:val="single" w:sz="4" w:space="0" w:color="auto"/>
              <w:right w:val="single" w:sz="4" w:space="0" w:color="auto"/>
            </w:tcBorders>
            <w:shd w:val="clear" w:color="auto" w:fill="FFFFFF"/>
            <w:vAlign w:val="center"/>
          </w:tcPr>
          <w:p w:rsidR="005B519D" w:rsidRPr="00F9684C" w:rsidRDefault="005B519D" w:rsidP="00C90D12">
            <w:pPr>
              <w:rPr>
                <w:rFonts w:ascii="Arial" w:hAnsi="Arial" w:cs="Arial"/>
                <w:sz w:val="20"/>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5B519D" w:rsidRPr="00F9684C" w:rsidRDefault="005B519D" w:rsidP="00C90D12">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B519D" w:rsidRPr="00F9684C" w:rsidRDefault="005B519D" w:rsidP="003B7F57">
            <w:pPr>
              <w:numPr>
                <w:ilvl w:val="0"/>
                <w:numId w:val="50"/>
              </w:numPr>
              <w:rPr>
                <w:rFonts w:ascii="Arial" w:hAnsi="Arial" w:cs="Arial"/>
                <w:sz w:val="20"/>
                <w:szCs w:val="20"/>
              </w:rPr>
            </w:pPr>
            <w:r w:rsidRPr="00F9684C">
              <w:rPr>
                <w:rFonts w:ascii="Arial" w:hAnsi="Arial" w:cs="Arial"/>
                <w:sz w:val="20"/>
                <w:szCs w:val="20"/>
              </w:rPr>
              <w:t>Çeşitli kaynaklı birleştirme resimleri üzerine kaynak sembollerini çizer.</w:t>
            </w:r>
          </w:p>
        </w:tc>
      </w:tr>
    </w:tbl>
    <w:p w:rsidR="00C90D12" w:rsidRPr="00F9684C" w:rsidRDefault="00C90D12" w:rsidP="00C90D12">
      <w:pPr>
        <w:suppressAutoHyphens/>
        <w:ind w:left="356"/>
        <w:rPr>
          <w:rFonts w:ascii="Arial" w:hAnsi="Arial" w:cs="Arial"/>
          <w:sz w:val="20"/>
          <w:szCs w:val="20"/>
        </w:rPr>
      </w:pPr>
    </w:p>
    <w:p w:rsidR="00C90D12" w:rsidRPr="00F9684C" w:rsidRDefault="00C90D12" w:rsidP="00C90D12">
      <w:pPr>
        <w:suppressAutoHyphens/>
        <w:rPr>
          <w:rFonts w:ascii="Arial" w:hAnsi="Arial" w:cs="Arial"/>
          <w:b/>
          <w:sz w:val="20"/>
          <w:szCs w:val="20"/>
        </w:rPr>
      </w:pPr>
      <w:r w:rsidRPr="00F9684C">
        <w:rPr>
          <w:rFonts w:ascii="Arial" w:hAnsi="Arial" w:cs="Arial"/>
          <w:b/>
          <w:sz w:val="20"/>
          <w:szCs w:val="20"/>
        </w:rPr>
        <w:t>UYGULAMAYA İLİŞKİN AÇIKLAMALAR</w:t>
      </w:r>
    </w:p>
    <w:p w:rsidR="00304D31" w:rsidRPr="00F9684C" w:rsidRDefault="00304D31" w:rsidP="0074118A">
      <w:pPr>
        <w:suppressAutoHyphens/>
        <w:rPr>
          <w:rFonts w:ascii="Arial" w:hAnsi="Arial" w:cs="Arial"/>
          <w:sz w:val="20"/>
          <w:szCs w:val="20"/>
        </w:rPr>
      </w:pPr>
    </w:p>
    <w:p w:rsidR="008E50CF" w:rsidRPr="00F9684C" w:rsidRDefault="008E50CF" w:rsidP="008E50CF">
      <w:pPr>
        <w:suppressAutoHyphens/>
        <w:ind w:firstLine="708"/>
        <w:jc w:val="both"/>
        <w:rPr>
          <w:rFonts w:ascii="Arial" w:hAnsi="Arial" w:cs="Arial"/>
          <w:sz w:val="20"/>
          <w:szCs w:val="20"/>
        </w:rPr>
      </w:pPr>
      <w:r w:rsidRPr="00F9684C">
        <w:rPr>
          <w:rFonts w:ascii="Arial" w:hAnsi="Arial" w:cs="Arial"/>
          <w:sz w:val="20"/>
          <w:szCs w:val="20"/>
        </w:rPr>
        <w:t>Bu becerilerin kazanılabilmesi için bireye/öğrenciye;</w:t>
      </w:r>
    </w:p>
    <w:p w:rsidR="009A002F" w:rsidRPr="00F9684C" w:rsidRDefault="008E50CF" w:rsidP="003B7F57">
      <w:pPr>
        <w:pStyle w:val="ListeParagraf"/>
        <w:numPr>
          <w:ilvl w:val="0"/>
          <w:numId w:val="93"/>
        </w:numPr>
        <w:suppressAutoHyphens/>
        <w:jc w:val="both"/>
        <w:rPr>
          <w:rFonts w:ascii="Arial" w:hAnsi="Arial" w:cs="Arial"/>
          <w:sz w:val="20"/>
          <w:szCs w:val="20"/>
        </w:rPr>
      </w:pPr>
      <w:r w:rsidRPr="00F9684C">
        <w:rPr>
          <w:rFonts w:ascii="Arial" w:hAnsi="Arial" w:cs="Arial"/>
          <w:sz w:val="20"/>
          <w:szCs w:val="20"/>
        </w:rPr>
        <w:t>M</w:t>
      </w:r>
      <w:r w:rsidR="009A002F" w:rsidRPr="00F9684C">
        <w:rPr>
          <w:rFonts w:ascii="Arial" w:hAnsi="Arial" w:cs="Arial"/>
          <w:sz w:val="20"/>
          <w:szCs w:val="20"/>
        </w:rPr>
        <w:t>etal teknolojisi alanı standart donanımları ve yapılacak uygulama faaliyetine ait araç, gereç, donanım ve koşullar sağlanmalıdır. Sınıf veya atölye ortamında uygulama faaliyetine ait bilgiler öğrencilere uygulama öncesi anlatılmalı, öğrenme kazanımlarının öğrenciye tam olarak kazandırılması amacıyla birden fazla uygulama faaliyeti yaptırılmalıdır</w:t>
      </w:r>
      <w:r w:rsidR="00DF0974" w:rsidRPr="00F9684C">
        <w:rPr>
          <w:rFonts w:ascii="Arial" w:hAnsi="Arial" w:cs="Arial"/>
          <w:sz w:val="20"/>
          <w:szCs w:val="20"/>
        </w:rPr>
        <w:t>.</w:t>
      </w:r>
    </w:p>
    <w:p w:rsidR="00C90D12" w:rsidRPr="00F9684C" w:rsidRDefault="00C90D12" w:rsidP="00C44722">
      <w:pPr>
        <w:suppressAutoHyphens/>
        <w:jc w:val="both"/>
        <w:rPr>
          <w:rFonts w:ascii="Arial" w:hAnsi="Arial" w:cs="Arial"/>
          <w:sz w:val="20"/>
          <w:szCs w:val="20"/>
        </w:rPr>
      </w:pPr>
    </w:p>
    <w:p w:rsidR="00937766" w:rsidRPr="00F9684C" w:rsidRDefault="00937766" w:rsidP="003B7F57">
      <w:pPr>
        <w:pStyle w:val="ListeParagraf"/>
        <w:numPr>
          <w:ilvl w:val="0"/>
          <w:numId w:val="93"/>
        </w:numPr>
        <w:jc w:val="both"/>
        <w:rPr>
          <w:rFonts w:ascii="Arial" w:hAnsi="Arial" w:cs="Arial"/>
          <w:sz w:val="20"/>
          <w:szCs w:val="20"/>
        </w:rPr>
      </w:pPr>
      <w:r w:rsidRPr="00F9684C">
        <w:rPr>
          <w:rFonts w:ascii="Arial" w:hAnsi="Arial" w:cs="Arial"/>
          <w:sz w:val="20"/>
          <w:szCs w:val="20"/>
        </w:rPr>
        <w:t xml:space="preserve">Bu modülün işlenişi sırasında </w:t>
      </w:r>
      <w:r w:rsidR="00C44722" w:rsidRPr="00F9684C">
        <w:rPr>
          <w:rFonts w:ascii="Arial" w:hAnsi="Arial" w:cs="Arial"/>
          <w:sz w:val="20"/>
          <w:szCs w:val="20"/>
        </w:rPr>
        <w:t>temizlik (</w:t>
      </w:r>
      <w:proofErr w:type="gramStart"/>
      <w:r w:rsidR="00C44722" w:rsidRPr="00F9684C">
        <w:rPr>
          <w:rFonts w:ascii="Arial" w:hAnsi="Arial" w:cs="Arial"/>
          <w:sz w:val="20"/>
          <w:szCs w:val="20"/>
        </w:rPr>
        <w:t>lokal</w:t>
      </w:r>
      <w:proofErr w:type="gramEnd"/>
      <w:r w:rsidR="00C44722" w:rsidRPr="00F9684C">
        <w:rPr>
          <w:rFonts w:ascii="Arial" w:hAnsi="Arial" w:cs="Arial"/>
          <w:sz w:val="20"/>
          <w:szCs w:val="20"/>
        </w:rPr>
        <w:t xml:space="preserve"> havalandırma), zamana riayet (iş süresini planlama), değer, tutum ve davranışları ön plana </w:t>
      </w:r>
      <w:r w:rsidRPr="00F9684C">
        <w:rPr>
          <w:rFonts w:ascii="Arial" w:hAnsi="Arial" w:cs="Arial"/>
          <w:sz w:val="20"/>
          <w:szCs w:val="20"/>
        </w:rPr>
        <w:t>çıkaran etkinliklere yer verilmelidir.</w:t>
      </w:r>
    </w:p>
    <w:p w:rsidR="00C90D12" w:rsidRPr="00F9684C" w:rsidRDefault="00C90D12" w:rsidP="00C90D12">
      <w:pPr>
        <w:suppressAutoHyphens/>
        <w:rPr>
          <w:rFonts w:ascii="Arial" w:hAnsi="Arial" w:cs="Arial"/>
          <w:sz w:val="20"/>
          <w:szCs w:val="20"/>
        </w:rPr>
      </w:pPr>
    </w:p>
    <w:sectPr w:rsidR="00C90D12" w:rsidRPr="00F9684C" w:rsidSect="00CA49B4">
      <w:footerReference w:type="default" r:id="rId9"/>
      <w:pgSz w:w="11906" w:h="16838"/>
      <w:pgMar w:top="113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4EE" w:rsidRDefault="00A174EE" w:rsidP="00963D6D">
      <w:r>
        <w:separator/>
      </w:r>
    </w:p>
  </w:endnote>
  <w:endnote w:type="continuationSeparator" w:id="0">
    <w:p w:rsidR="00A174EE" w:rsidRDefault="00A174EE" w:rsidP="0096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5D" w:rsidRDefault="00D4765D">
    <w:pPr>
      <w:pStyle w:val="Altbilgi"/>
      <w:jc w:val="right"/>
    </w:pPr>
    <w:r>
      <w:fldChar w:fldCharType="begin"/>
    </w:r>
    <w:r>
      <w:instrText xml:space="preserve"> PAGE   \* MERGEFORMAT </w:instrText>
    </w:r>
    <w:r>
      <w:fldChar w:fldCharType="separate"/>
    </w:r>
    <w:r w:rsidR="005B7B41">
      <w:rPr>
        <w:noProof/>
      </w:rPr>
      <w:t>1</w:t>
    </w:r>
    <w:r>
      <w:rPr>
        <w:noProof/>
      </w:rPr>
      <w:fldChar w:fldCharType="end"/>
    </w:r>
  </w:p>
  <w:p w:rsidR="00D4765D" w:rsidRDefault="00D476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4EE" w:rsidRDefault="00A174EE" w:rsidP="00963D6D">
      <w:r>
        <w:separator/>
      </w:r>
    </w:p>
  </w:footnote>
  <w:footnote w:type="continuationSeparator" w:id="0">
    <w:p w:rsidR="00A174EE" w:rsidRDefault="00A174EE" w:rsidP="00963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36D"/>
    <w:multiLevelType w:val="multilevel"/>
    <w:tmpl w:val="D180A0F0"/>
    <w:lvl w:ilvl="0">
      <w:start w:val="1"/>
      <w:numFmt w:val="decimal"/>
      <w:lvlText w:val="%1."/>
      <w:lvlJc w:val="left"/>
      <w:pPr>
        <w:ind w:left="502" w:hanging="360"/>
      </w:pPr>
      <w:rPr>
        <w:b w:val="0"/>
        <w:sz w:val="20"/>
        <w:szCs w:val="22"/>
      </w:rPr>
    </w:lvl>
    <w:lvl w:ilvl="1">
      <w:start w:val="1"/>
      <w:numFmt w:val="decimal"/>
      <w:lvlText w:val="%1.%2."/>
      <w:lvlJc w:val="left"/>
      <w:pPr>
        <w:ind w:left="934" w:hanging="432"/>
      </w:pPr>
      <w:rPr>
        <w:b/>
        <w:sz w:val="18"/>
        <w:szCs w:val="18"/>
      </w:rPr>
    </w:lvl>
    <w:lvl w:ilvl="2">
      <w:start w:val="1"/>
      <w:numFmt w:val="decimal"/>
      <w:lvlText w:val="%1.%2.%3."/>
      <w:lvlJc w:val="left"/>
      <w:pPr>
        <w:ind w:left="1366" w:hanging="504"/>
      </w:pPr>
      <w:rPr>
        <w:b/>
      </w:rPr>
    </w:lvl>
    <w:lvl w:ilvl="3">
      <w:start w:val="1"/>
      <w:numFmt w:val="decimal"/>
      <w:lvlText w:val="%1.%2.%3.%4."/>
      <w:lvlJc w:val="left"/>
      <w:pPr>
        <w:ind w:left="1782" w:hanging="648"/>
      </w:pPr>
      <w:rPr>
        <w:b/>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nsid w:val="05C33DAB"/>
    <w:multiLevelType w:val="multilevel"/>
    <w:tmpl w:val="4F8AECD6"/>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
    <w:nsid w:val="08B83CAD"/>
    <w:multiLevelType w:val="hybridMultilevel"/>
    <w:tmpl w:val="8E584076"/>
    <w:lvl w:ilvl="0" w:tplc="6874853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307A42"/>
    <w:multiLevelType w:val="hybridMultilevel"/>
    <w:tmpl w:val="F66C4724"/>
    <w:lvl w:ilvl="0" w:tplc="9C0C223A">
      <w:start w:val="1"/>
      <w:numFmt w:val="upp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DF69F4"/>
    <w:multiLevelType w:val="multilevel"/>
    <w:tmpl w:val="A1608748"/>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nsid w:val="0D2334DA"/>
    <w:multiLevelType w:val="hybridMultilevel"/>
    <w:tmpl w:val="A3789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385569"/>
    <w:multiLevelType w:val="multilevel"/>
    <w:tmpl w:val="C59C833C"/>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
    <w:nsid w:val="0DAE7EB2"/>
    <w:multiLevelType w:val="hybridMultilevel"/>
    <w:tmpl w:val="E258C760"/>
    <w:lvl w:ilvl="0" w:tplc="3E709B5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48693E"/>
    <w:multiLevelType w:val="hybridMultilevel"/>
    <w:tmpl w:val="869A6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00E0D28"/>
    <w:multiLevelType w:val="hybridMultilevel"/>
    <w:tmpl w:val="470040E0"/>
    <w:lvl w:ilvl="0" w:tplc="5776CDBC">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10">
    <w:nsid w:val="128954E8"/>
    <w:multiLevelType w:val="hybridMultilevel"/>
    <w:tmpl w:val="48AA37D0"/>
    <w:lvl w:ilvl="0" w:tplc="8544E9AA">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11">
    <w:nsid w:val="14A8365B"/>
    <w:multiLevelType w:val="hybridMultilevel"/>
    <w:tmpl w:val="955C8AFA"/>
    <w:lvl w:ilvl="0" w:tplc="23AE16D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5E7B6B"/>
    <w:multiLevelType w:val="multilevel"/>
    <w:tmpl w:val="46F80FC8"/>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3">
    <w:nsid w:val="19D24EBF"/>
    <w:multiLevelType w:val="multilevel"/>
    <w:tmpl w:val="8B14DFB6"/>
    <w:lvl w:ilvl="0">
      <w:start w:val="1"/>
      <w:numFmt w:val="decimal"/>
      <w:lvlText w:val="%1."/>
      <w:lvlJc w:val="left"/>
      <w:pPr>
        <w:ind w:left="360" w:hanging="360"/>
      </w:pPr>
      <w:rPr>
        <w:rFonts w:hint="default"/>
        <w:b w:val="0"/>
        <w:sz w:val="20"/>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BDF6527"/>
    <w:multiLevelType w:val="multilevel"/>
    <w:tmpl w:val="500C2FBC"/>
    <w:lvl w:ilvl="0">
      <w:start w:val="1"/>
      <w:numFmt w:val="decimal"/>
      <w:lvlText w:val="%1."/>
      <w:lvlJc w:val="left"/>
      <w:pPr>
        <w:ind w:left="360" w:hanging="360"/>
      </w:pPr>
      <w:rPr>
        <w:rFonts w:hint="default"/>
        <w:b w:val="0"/>
      </w:rPr>
    </w:lvl>
    <w:lvl w:ilvl="1">
      <w:start w:val="1"/>
      <w:numFmt w:val="decimal"/>
      <w:lvlText w:val="%1.%2."/>
      <w:lvlJc w:val="left"/>
      <w:pPr>
        <w:ind w:left="1076" w:hanging="432"/>
      </w:pPr>
      <w:rPr>
        <w:rFonts w:hint="default"/>
        <w:b/>
      </w:rPr>
    </w:lvl>
    <w:lvl w:ilvl="2">
      <w:start w:val="1"/>
      <w:numFmt w:val="decimal"/>
      <w:lvlText w:val="%1.%2.%3."/>
      <w:lvlJc w:val="left"/>
      <w:pPr>
        <w:ind w:left="1508" w:hanging="504"/>
      </w:pPr>
      <w:rPr>
        <w:rFonts w:hint="default"/>
        <w:b/>
      </w:rPr>
    </w:lvl>
    <w:lvl w:ilvl="3">
      <w:start w:val="1"/>
      <w:numFmt w:val="decimal"/>
      <w:lvlText w:val="%1.%2.%3.%4."/>
      <w:lvlJc w:val="left"/>
      <w:pPr>
        <w:ind w:left="2012" w:hanging="648"/>
      </w:pPr>
      <w:rPr>
        <w:rFonts w:hint="default"/>
        <w:b/>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5">
    <w:nsid w:val="1C1576D0"/>
    <w:multiLevelType w:val="multilevel"/>
    <w:tmpl w:val="FE8CF8FC"/>
    <w:lvl w:ilvl="0">
      <w:start w:val="1"/>
      <w:numFmt w:val="decimal"/>
      <w:lvlText w:val="%1."/>
      <w:lvlJc w:val="left"/>
      <w:pPr>
        <w:ind w:left="502" w:hanging="360"/>
      </w:pPr>
      <w:rPr>
        <w:b w:val="0"/>
      </w:rPr>
    </w:lvl>
    <w:lvl w:ilvl="1">
      <w:start w:val="1"/>
      <w:numFmt w:val="decimal"/>
      <w:lvlText w:val="%1.%2."/>
      <w:lvlJc w:val="left"/>
      <w:pPr>
        <w:ind w:left="934" w:hanging="432"/>
      </w:pPr>
      <w:rPr>
        <w:b/>
        <w:sz w:val="18"/>
        <w:szCs w:val="18"/>
      </w:rPr>
    </w:lvl>
    <w:lvl w:ilvl="2">
      <w:start w:val="1"/>
      <w:numFmt w:val="decimal"/>
      <w:lvlText w:val="%1.%2.%3."/>
      <w:lvlJc w:val="left"/>
      <w:pPr>
        <w:ind w:left="1366" w:hanging="504"/>
      </w:pPr>
      <w:rPr>
        <w:b/>
      </w:rPr>
    </w:lvl>
    <w:lvl w:ilvl="3">
      <w:start w:val="1"/>
      <w:numFmt w:val="decimal"/>
      <w:lvlText w:val="%1.%2.%3.%4."/>
      <w:lvlJc w:val="left"/>
      <w:pPr>
        <w:ind w:left="1782" w:hanging="648"/>
      </w:pPr>
      <w:rPr>
        <w:b/>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nsid w:val="1C3C6417"/>
    <w:multiLevelType w:val="hybridMultilevel"/>
    <w:tmpl w:val="377E6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C6333DA"/>
    <w:multiLevelType w:val="hybridMultilevel"/>
    <w:tmpl w:val="F3C2E988"/>
    <w:lvl w:ilvl="0" w:tplc="A55C2B9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D766FB3"/>
    <w:multiLevelType w:val="hybridMultilevel"/>
    <w:tmpl w:val="D4AED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DF87B44"/>
    <w:multiLevelType w:val="hybridMultilevel"/>
    <w:tmpl w:val="4F6EA292"/>
    <w:lvl w:ilvl="0" w:tplc="5DF634FA">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20">
    <w:nsid w:val="2276468C"/>
    <w:multiLevelType w:val="hybridMultilevel"/>
    <w:tmpl w:val="AE7E8B4C"/>
    <w:lvl w:ilvl="0" w:tplc="4DF2A41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2D04EA8"/>
    <w:multiLevelType w:val="hybridMultilevel"/>
    <w:tmpl w:val="6DA48E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23A936F4"/>
    <w:multiLevelType w:val="hybridMultilevel"/>
    <w:tmpl w:val="0DA84720"/>
    <w:lvl w:ilvl="0" w:tplc="239C616C">
      <w:start w:val="1"/>
      <w:numFmt w:val="decimal"/>
      <w:lvlText w:val="%1."/>
      <w:lvlJc w:val="left"/>
      <w:pPr>
        <w:tabs>
          <w:tab w:val="num" w:pos="360"/>
        </w:tabs>
        <w:ind w:left="360" w:hanging="360"/>
      </w:pPr>
      <w:rPr>
        <w:b w:val="0"/>
        <w:sz w:val="20"/>
        <w:szCs w:val="22"/>
      </w:rPr>
    </w:lvl>
    <w:lvl w:ilvl="1" w:tplc="BF5A8C34">
      <w:start w:val="1"/>
      <w:numFmt w:val="decimal"/>
      <w:lvlText w:val="%2-"/>
      <w:lvlJc w:val="left"/>
      <w:pPr>
        <w:ind w:left="1080" w:hanging="360"/>
      </w:pPr>
      <w:rPr>
        <w:rFonts w:hint="default"/>
        <w:b/>
        <w:sz w:val="22"/>
        <w:szCs w:val="22"/>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nsid w:val="23E3036E"/>
    <w:multiLevelType w:val="hybridMultilevel"/>
    <w:tmpl w:val="DD26A848"/>
    <w:lvl w:ilvl="0" w:tplc="041F0015">
      <w:start w:val="1"/>
      <w:numFmt w:val="upperLetter"/>
      <w:lvlText w:val="%1."/>
      <w:lvlJc w:val="left"/>
      <w:pPr>
        <w:ind w:left="357"/>
      </w:pPr>
      <w:rPr>
        <w:rFonts w:hint="default"/>
        <w:b/>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24">
    <w:nsid w:val="28B318FF"/>
    <w:multiLevelType w:val="hybridMultilevel"/>
    <w:tmpl w:val="D4462134"/>
    <w:lvl w:ilvl="0" w:tplc="2088860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93338C9"/>
    <w:multiLevelType w:val="multilevel"/>
    <w:tmpl w:val="25104C52"/>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6">
    <w:nsid w:val="29475472"/>
    <w:multiLevelType w:val="hybridMultilevel"/>
    <w:tmpl w:val="7458E6D4"/>
    <w:lvl w:ilvl="0" w:tplc="E6D6404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A1516C2"/>
    <w:multiLevelType w:val="hybridMultilevel"/>
    <w:tmpl w:val="AAC86C8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2AD45258"/>
    <w:multiLevelType w:val="hybridMultilevel"/>
    <w:tmpl w:val="7C344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B0A6666"/>
    <w:multiLevelType w:val="hybridMultilevel"/>
    <w:tmpl w:val="A524F84E"/>
    <w:lvl w:ilvl="0" w:tplc="57F02DE2">
      <w:start w:val="1"/>
      <w:numFmt w:val="decimal"/>
      <w:lvlText w:val="%1."/>
      <w:lvlJc w:val="left"/>
      <w:pPr>
        <w:tabs>
          <w:tab w:val="num" w:pos="360"/>
        </w:tabs>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B4662BF"/>
    <w:multiLevelType w:val="multilevel"/>
    <w:tmpl w:val="4724A1D6"/>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1">
    <w:nsid w:val="2B970C01"/>
    <w:multiLevelType w:val="hybridMultilevel"/>
    <w:tmpl w:val="F1864946"/>
    <w:lvl w:ilvl="0" w:tplc="794611D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2CD94281"/>
    <w:multiLevelType w:val="hybridMultilevel"/>
    <w:tmpl w:val="1310B832"/>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3">
    <w:nsid w:val="2D8E6237"/>
    <w:multiLevelType w:val="multilevel"/>
    <w:tmpl w:val="F23816AA"/>
    <w:lvl w:ilvl="0">
      <w:start w:val="1"/>
      <w:numFmt w:val="decimal"/>
      <w:lvlText w:val="%1."/>
      <w:lvlJc w:val="left"/>
      <w:pPr>
        <w:ind w:left="502" w:hanging="360"/>
      </w:pPr>
      <w:rPr>
        <w:b w:val="0"/>
        <w:sz w:val="20"/>
        <w:szCs w:val="22"/>
      </w:rPr>
    </w:lvl>
    <w:lvl w:ilvl="1">
      <w:start w:val="1"/>
      <w:numFmt w:val="decimal"/>
      <w:lvlText w:val="%1.%2."/>
      <w:lvlJc w:val="left"/>
      <w:pPr>
        <w:ind w:left="934" w:hanging="432"/>
      </w:pPr>
      <w:rPr>
        <w:b/>
        <w:sz w:val="18"/>
        <w:szCs w:val="18"/>
      </w:rPr>
    </w:lvl>
    <w:lvl w:ilvl="2">
      <w:start w:val="1"/>
      <w:numFmt w:val="decimal"/>
      <w:lvlText w:val="%1.%2.%3."/>
      <w:lvlJc w:val="left"/>
      <w:pPr>
        <w:ind w:left="1366" w:hanging="504"/>
      </w:pPr>
      <w:rPr>
        <w:b/>
      </w:rPr>
    </w:lvl>
    <w:lvl w:ilvl="3">
      <w:start w:val="1"/>
      <w:numFmt w:val="decimal"/>
      <w:lvlText w:val="%1.%2.%3.%4."/>
      <w:lvlJc w:val="left"/>
      <w:pPr>
        <w:ind w:left="1782" w:hanging="648"/>
      </w:pPr>
      <w:rPr>
        <w:b/>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4">
    <w:nsid w:val="2DCC1808"/>
    <w:multiLevelType w:val="hybridMultilevel"/>
    <w:tmpl w:val="344A5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2F2D7AB2"/>
    <w:multiLevelType w:val="multilevel"/>
    <w:tmpl w:val="7A2086B0"/>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nsid w:val="2FA45D45"/>
    <w:multiLevelType w:val="hybridMultilevel"/>
    <w:tmpl w:val="40CC33FE"/>
    <w:lvl w:ilvl="0" w:tplc="055840BC">
      <w:start w:val="1"/>
      <w:numFmt w:val="decimal"/>
      <w:lvlText w:val="%1."/>
      <w:lvlJc w:val="left"/>
      <w:pPr>
        <w:tabs>
          <w:tab w:val="num" w:pos="360"/>
        </w:tabs>
        <w:ind w:left="360" w:hanging="360"/>
      </w:pPr>
      <w:rPr>
        <w:b w:val="0"/>
      </w:rPr>
    </w:lvl>
    <w:lvl w:ilvl="1" w:tplc="BF5A8C34">
      <w:start w:val="1"/>
      <w:numFmt w:val="decimal"/>
      <w:lvlText w:val="%2-"/>
      <w:lvlJc w:val="left"/>
      <w:pPr>
        <w:ind w:left="1222" w:hanging="360"/>
      </w:pPr>
      <w:rPr>
        <w:rFonts w:hint="default"/>
        <w:b/>
        <w:sz w:val="22"/>
        <w:szCs w:val="22"/>
      </w:rPr>
    </w:lvl>
    <w:lvl w:ilvl="2" w:tplc="041F001B">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37">
    <w:nsid w:val="2FB20D4B"/>
    <w:multiLevelType w:val="hybridMultilevel"/>
    <w:tmpl w:val="669E3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30420CAE"/>
    <w:multiLevelType w:val="hybridMultilevel"/>
    <w:tmpl w:val="4D181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09040FE"/>
    <w:multiLevelType w:val="hybridMultilevel"/>
    <w:tmpl w:val="DC040372"/>
    <w:lvl w:ilvl="0" w:tplc="69F8D88C">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1D61E06"/>
    <w:multiLevelType w:val="hybridMultilevel"/>
    <w:tmpl w:val="392A7734"/>
    <w:lvl w:ilvl="0" w:tplc="9A124C96">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320F1A34"/>
    <w:multiLevelType w:val="multilevel"/>
    <w:tmpl w:val="DC320306"/>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2">
    <w:nsid w:val="32AA65F8"/>
    <w:multiLevelType w:val="hybridMultilevel"/>
    <w:tmpl w:val="509A8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34D40BE"/>
    <w:multiLevelType w:val="hybridMultilevel"/>
    <w:tmpl w:val="8FC62122"/>
    <w:lvl w:ilvl="0" w:tplc="97E80CD2">
      <w:start w:val="1"/>
      <w:numFmt w:val="decimal"/>
      <w:lvlText w:val="%1."/>
      <w:lvlJc w:val="left"/>
      <w:pPr>
        <w:tabs>
          <w:tab w:val="num" w:pos="360"/>
        </w:tabs>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3E17581"/>
    <w:multiLevelType w:val="multilevel"/>
    <w:tmpl w:val="CAB6497A"/>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5">
    <w:nsid w:val="35A955CC"/>
    <w:multiLevelType w:val="multilevel"/>
    <w:tmpl w:val="868665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6174041"/>
    <w:multiLevelType w:val="hybridMultilevel"/>
    <w:tmpl w:val="61BABB4A"/>
    <w:lvl w:ilvl="0" w:tplc="BF56D116">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36313C00"/>
    <w:multiLevelType w:val="hybridMultilevel"/>
    <w:tmpl w:val="8CFAD944"/>
    <w:lvl w:ilvl="0" w:tplc="97924B56">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36A76235"/>
    <w:multiLevelType w:val="hybridMultilevel"/>
    <w:tmpl w:val="D2CED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371D0F4D"/>
    <w:multiLevelType w:val="multilevel"/>
    <w:tmpl w:val="BAB2BB48"/>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0">
    <w:nsid w:val="37492852"/>
    <w:multiLevelType w:val="hybridMultilevel"/>
    <w:tmpl w:val="2878E8F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1">
    <w:nsid w:val="37CB30B7"/>
    <w:multiLevelType w:val="hybridMultilevel"/>
    <w:tmpl w:val="3B7A1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3D884154"/>
    <w:multiLevelType w:val="hybridMultilevel"/>
    <w:tmpl w:val="4E822552"/>
    <w:lvl w:ilvl="0" w:tplc="07CA4026">
      <w:start w:val="1"/>
      <w:numFmt w:val="decimal"/>
      <w:lvlText w:val="%1."/>
      <w:lvlJc w:val="left"/>
      <w:pPr>
        <w:tabs>
          <w:tab w:val="num" w:pos="360"/>
        </w:tabs>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3DDA1D93"/>
    <w:multiLevelType w:val="hybridMultilevel"/>
    <w:tmpl w:val="33DE21D0"/>
    <w:lvl w:ilvl="0" w:tplc="A15E461A">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54">
    <w:nsid w:val="3E115F8C"/>
    <w:multiLevelType w:val="hybridMultilevel"/>
    <w:tmpl w:val="9876579C"/>
    <w:lvl w:ilvl="0" w:tplc="93D27BE8">
      <w:start w:val="1"/>
      <w:numFmt w:val="decimal"/>
      <w:lvlText w:val="%1."/>
      <w:lvlJc w:val="left"/>
      <w:pPr>
        <w:tabs>
          <w:tab w:val="num" w:pos="360"/>
        </w:tabs>
        <w:ind w:left="360" w:hanging="360"/>
      </w:pPr>
      <w:rPr>
        <w:b w:val="0"/>
      </w:rPr>
    </w:lvl>
    <w:lvl w:ilvl="1" w:tplc="BF5A8C34">
      <w:start w:val="1"/>
      <w:numFmt w:val="decimal"/>
      <w:lvlText w:val="%2-"/>
      <w:lvlJc w:val="left"/>
      <w:pPr>
        <w:ind w:left="1222" w:hanging="360"/>
      </w:pPr>
      <w:rPr>
        <w:rFonts w:hint="default"/>
        <w:b/>
        <w:sz w:val="22"/>
        <w:szCs w:val="22"/>
      </w:r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55">
    <w:nsid w:val="3E515C9F"/>
    <w:multiLevelType w:val="hybridMultilevel"/>
    <w:tmpl w:val="0186C7C0"/>
    <w:lvl w:ilvl="0" w:tplc="8B1881F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3F5138C8"/>
    <w:multiLevelType w:val="hybridMultilevel"/>
    <w:tmpl w:val="216EE872"/>
    <w:lvl w:ilvl="0" w:tplc="FED4B53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40B10F25"/>
    <w:multiLevelType w:val="hybridMultilevel"/>
    <w:tmpl w:val="A9C69F5E"/>
    <w:lvl w:ilvl="0" w:tplc="782CC01C">
      <w:start w:val="1"/>
      <w:numFmt w:val="decimal"/>
      <w:lvlText w:val="%1."/>
      <w:lvlJc w:val="left"/>
      <w:pPr>
        <w:tabs>
          <w:tab w:val="num" w:pos="360"/>
        </w:tabs>
        <w:ind w:left="360" w:hanging="360"/>
      </w:pPr>
      <w:rPr>
        <w:b w:val="0"/>
      </w:rPr>
    </w:lvl>
    <w:lvl w:ilvl="1" w:tplc="BF5A8C34">
      <w:start w:val="1"/>
      <w:numFmt w:val="decimal"/>
      <w:lvlText w:val="%2-"/>
      <w:lvlJc w:val="left"/>
      <w:pPr>
        <w:ind w:left="1222" w:hanging="360"/>
      </w:pPr>
      <w:rPr>
        <w:rFonts w:hint="default"/>
        <w:b/>
        <w:sz w:val="22"/>
        <w:szCs w:val="22"/>
      </w:rPr>
    </w:lvl>
    <w:lvl w:ilvl="2" w:tplc="041F001B">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58">
    <w:nsid w:val="41A04E91"/>
    <w:multiLevelType w:val="hybridMultilevel"/>
    <w:tmpl w:val="1ACEA8FA"/>
    <w:lvl w:ilvl="0" w:tplc="0658CD3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41DD7AFC"/>
    <w:multiLevelType w:val="hybridMultilevel"/>
    <w:tmpl w:val="EF48641C"/>
    <w:lvl w:ilvl="0" w:tplc="F044F7CA">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43D8050B"/>
    <w:multiLevelType w:val="hybridMultilevel"/>
    <w:tmpl w:val="722EBE3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1">
    <w:nsid w:val="480D690E"/>
    <w:multiLevelType w:val="hybridMultilevel"/>
    <w:tmpl w:val="93C207D2"/>
    <w:lvl w:ilvl="0" w:tplc="041F000F">
      <w:start w:val="1"/>
      <w:numFmt w:val="decimal"/>
      <w:lvlText w:val="%1."/>
      <w:lvlJc w:val="left"/>
      <w:pPr>
        <w:ind w:left="720" w:hanging="360"/>
      </w:pPr>
      <w:rPr>
        <w:rFonts w:hint="default"/>
        <w:b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4C621043"/>
    <w:multiLevelType w:val="hybridMultilevel"/>
    <w:tmpl w:val="A77A7A34"/>
    <w:lvl w:ilvl="0" w:tplc="8C400234">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63">
    <w:nsid w:val="4ED75F47"/>
    <w:multiLevelType w:val="hybridMultilevel"/>
    <w:tmpl w:val="C15EA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4F50794A"/>
    <w:multiLevelType w:val="hybridMultilevel"/>
    <w:tmpl w:val="B386884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65">
    <w:nsid w:val="51AE422E"/>
    <w:multiLevelType w:val="hybridMultilevel"/>
    <w:tmpl w:val="CEA674B4"/>
    <w:lvl w:ilvl="0" w:tplc="B1E41954">
      <w:start w:val="1"/>
      <w:numFmt w:val="decimal"/>
      <w:lvlText w:val="%1."/>
      <w:lvlJc w:val="left"/>
      <w:pPr>
        <w:tabs>
          <w:tab w:val="num" w:pos="360"/>
        </w:tabs>
        <w:ind w:left="360" w:hanging="360"/>
      </w:pPr>
      <w:rPr>
        <w:b w:val="0"/>
      </w:rPr>
    </w:lvl>
    <w:lvl w:ilvl="1" w:tplc="BF5A8C34">
      <w:start w:val="1"/>
      <w:numFmt w:val="decimal"/>
      <w:lvlText w:val="%2-"/>
      <w:lvlJc w:val="left"/>
      <w:pPr>
        <w:ind w:left="1222" w:hanging="360"/>
      </w:pPr>
      <w:rPr>
        <w:rFonts w:hint="default"/>
        <w:b/>
        <w:sz w:val="22"/>
        <w:szCs w:val="22"/>
      </w:r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66">
    <w:nsid w:val="585C0409"/>
    <w:multiLevelType w:val="hybridMultilevel"/>
    <w:tmpl w:val="69240DA2"/>
    <w:lvl w:ilvl="0" w:tplc="3A482546">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59D9356B"/>
    <w:multiLevelType w:val="hybridMultilevel"/>
    <w:tmpl w:val="87B229D4"/>
    <w:lvl w:ilvl="0" w:tplc="10C83114">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59F72149"/>
    <w:multiLevelType w:val="hybridMultilevel"/>
    <w:tmpl w:val="ED1879A6"/>
    <w:lvl w:ilvl="0" w:tplc="5C2C564A">
      <w:start w:val="1"/>
      <w:numFmt w:val="decimal"/>
      <w:lvlText w:val="%1."/>
      <w:lvlJc w:val="left"/>
      <w:pPr>
        <w:tabs>
          <w:tab w:val="num" w:pos="360"/>
        </w:tabs>
        <w:ind w:left="360" w:hanging="360"/>
      </w:pPr>
      <w:rPr>
        <w:b w:val="0"/>
      </w:rPr>
    </w:lvl>
    <w:lvl w:ilvl="1" w:tplc="BF5A8C34">
      <w:start w:val="1"/>
      <w:numFmt w:val="decimal"/>
      <w:lvlText w:val="%2-"/>
      <w:lvlJc w:val="left"/>
      <w:pPr>
        <w:ind w:left="1080" w:hanging="360"/>
      </w:pPr>
      <w:rPr>
        <w:rFonts w:hint="default"/>
        <w:b/>
        <w:sz w:val="22"/>
        <w:szCs w:val="22"/>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9">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0">
    <w:nsid w:val="5CC1302D"/>
    <w:multiLevelType w:val="hybridMultilevel"/>
    <w:tmpl w:val="97725E04"/>
    <w:lvl w:ilvl="0" w:tplc="2A905EDA">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71">
    <w:nsid w:val="5CF91838"/>
    <w:multiLevelType w:val="hybridMultilevel"/>
    <w:tmpl w:val="FA0675A4"/>
    <w:lvl w:ilvl="0" w:tplc="7B283DFC">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2C6027F"/>
    <w:multiLevelType w:val="multilevel"/>
    <w:tmpl w:val="CA06E73A"/>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3">
    <w:nsid w:val="632D70AC"/>
    <w:multiLevelType w:val="multilevel"/>
    <w:tmpl w:val="752EC1C8"/>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4">
    <w:nsid w:val="63772578"/>
    <w:multiLevelType w:val="multilevel"/>
    <w:tmpl w:val="B9FEB486"/>
    <w:lvl w:ilvl="0">
      <w:start w:val="1"/>
      <w:numFmt w:val="decimal"/>
      <w:lvlText w:val="%1."/>
      <w:lvlJc w:val="left"/>
      <w:pPr>
        <w:ind w:left="360" w:hanging="360"/>
      </w:pPr>
      <w:rPr>
        <w:rFonts w:hint="default"/>
        <w:b w:val="0"/>
        <w:sz w:val="20"/>
        <w:szCs w:val="22"/>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5">
    <w:nsid w:val="639C1174"/>
    <w:multiLevelType w:val="multilevel"/>
    <w:tmpl w:val="A8E619CC"/>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6">
    <w:nsid w:val="67AF6D88"/>
    <w:multiLevelType w:val="hybridMultilevel"/>
    <w:tmpl w:val="C00619CA"/>
    <w:lvl w:ilvl="0" w:tplc="BA8AD87A">
      <w:start w:val="1"/>
      <w:numFmt w:val="decimal"/>
      <w:lvlText w:val="%1."/>
      <w:lvlJc w:val="left"/>
      <w:pPr>
        <w:tabs>
          <w:tab w:val="num" w:pos="365"/>
        </w:tabs>
        <w:ind w:left="365" w:hanging="360"/>
      </w:pPr>
      <w:rPr>
        <w:b w:val="0"/>
      </w:rPr>
    </w:lvl>
    <w:lvl w:ilvl="1" w:tplc="BF5A8C34">
      <w:start w:val="1"/>
      <w:numFmt w:val="decimal"/>
      <w:lvlText w:val="%2-"/>
      <w:lvlJc w:val="left"/>
      <w:pPr>
        <w:ind w:left="1222" w:hanging="360"/>
      </w:pPr>
      <w:rPr>
        <w:rFonts w:hint="default"/>
        <w:b/>
        <w:sz w:val="22"/>
        <w:szCs w:val="22"/>
      </w:r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77">
    <w:nsid w:val="696B09F4"/>
    <w:multiLevelType w:val="multilevel"/>
    <w:tmpl w:val="2F8EBD70"/>
    <w:lvl w:ilvl="0">
      <w:start w:val="1"/>
      <w:numFmt w:val="decimal"/>
      <w:lvlText w:val="%1."/>
      <w:lvlJc w:val="left"/>
      <w:pPr>
        <w:ind w:left="502" w:hanging="360"/>
      </w:pPr>
      <w:rPr>
        <w:b w:val="0"/>
      </w:rPr>
    </w:lvl>
    <w:lvl w:ilvl="1">
      <w:start w:val="1"/>
      <w:numFmt w:val="decimal"/>
      <w:lvlText w:val="%1.%2."/>
      <w:lvlJc w:val="left"/>
      <w:pPr>
        <w:ind w:left="934" w:hanging="432"/>
      </w:pPr>
      <w:rPr>
        <w:b/>
        <w:sz w:val="18"/>
        <w:szCs w:val="18"/>
      </w:rPr>
    </w:lvl>
    <w:lvl w:ilvl="2">
      <w:start w:val="1"/>
      <w:numFmt w:val="decimal"/>
      <w:lvlText w:val="%1.%2.%3."/>
      <w:lvlJc w:val="left"/>
      <w:pPr>
        <w:ind w:left="1366" w:hanging="504"/>
      </w:pPr>
      <w:rPr>
        <w:b/>
      </w:rPr>
    </w:lvl>
    <w:lvl w:ilvl="3">
      <w:start w:val="1"/>
      <w:numFmt w:val="decimal"/>
      <w:lvlText w:val="%1.%2.%3.%4."/>
      <w:lvlJc w:val="left"/>
      <w:pPr>
        <w:ind w:left="1782" w:hanging="648"/>
      </w:pPr>
      <w:rPr>
        <w:b/>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8">
    <w:nsid w:val="6A045A1A"/>
    <w:multiLevelType w:val="hybridMultilevel"/>
    <w:tmpl w:val="0156BC3A"/>
    <w:lvl w:ilvl="0" w:tplc="B414F44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6C7D3C7F"/>
    <w:multiLevelType w:val="hybridMultilevel"/>
    <w:tmpl w:val="4B42A112"/>
    <w:lvl w:ilvl="0" w:tplc="A0AED1DC">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DA366DE"/>
    <w:multiLevelType w:val="multilevel"/>
    <w:tmpl w:val="52ACE650"/>
    <w:lvl w:ilvl="0">
      <w:start w:val="1"/>
      <w:numFmt w:val="decimal"/>
      <w:lvlText w:val="%1."/>
      <w:lvlJc w:val="left"/>
      <w:pPr>
        <w:ind w:left="360" w:hanging="360"/>
      </w:pPr>
      <w:rPr>
        <w:rFonts w:hint="default"/>
        <w:b w:val="0"/>
      </w:rPr>
    </w:lvl>
    <w:lvl w:ilvl="1">
      <w:start w:val="1"/>
      <w:numFmt w:val="decimal"/>
      <w:lvlText w:val="%1.%2."/>
      <w:lvlJc w:val="left"/>
      <w:pPr>
        <w:ind w:left="1076" w:hanging="432"/>
      </w:pPr>
      <w:rPr>
        <w:rFonts w:hint="default"/>
        <w:b/>
      </w:rPr>
    </w:lvl>
    <w:lvl w:ilvl="2">
      <w:start w:val="1"/>
      <w:numFmt w:val="decimal"/>
      <w:lvlText w:val="%1.%2.%3."/>
      <w:lvlJc w:val="left"/>
      <w:pPr>
        <w:ind w:left="1508" w:hanging="504"/>
      </w:pPr>
      <w:rPr>
        <w:rFonts w:hint="default"/>
        <w:b/>
      </w:rPr>
    </w:lvl>
    <w:lvl w:ilvl="3">
      <w:start w:val="1"/>
      <w:numFmt w:val="decimal"/>
      <w:lvlText w:val="%1.%2.%3.%4."/>
      <w:lvlJc w:val="left"/>
      <w:pPr>
        <w:ind w:left="2012" w:hanging="648"/>
      </w:pPr>
      <w:rPr>
        <w:rFonts w:hint="default"/>
        <w:b/>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1">
    <w:nsid w:val="6DC728F3"/>
    <w:multiLevelType w:val="hybridMultilevel"/>
    <w:tmpl w:val="15F2299A"/>
    <w:lvl w:ilvl="0" w:tplc="61E06724">
      <w:start w:val="1"/>
      <w:numFmt w:val="decimal"/>
      <w:lvlText w:val="%1."/>
      <w:lvlJc w:val="left"/>
      <w:pPr>
        <w:tabs>
          <w:tab w:val="num" w:pos="360"/>
        </w:tabs>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6ECF5C74"/>
    <w:multiLevelType w:val="hybridMultilevel"/>
    <w:tmpl w:val="43AEC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6ED6621B"/>
    <w:multiLevelType w:val="hybridMultilevel"/>
    <w:tmpl w:val="196EE120"/>
    <w:lvl w:ilvl="0" w:tplc="096A71BC">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nsid w:val="72451A15"/>
    <w:multiLevelType w:val="hybridMultilevel"/>
    <w:tmpl w:val="6666DE5A"/>
    <w:lvl w:ilvl="0" w:tplc="CF4C3A3E">
      <w:start w:val="1"/>
      <w:numFmt w:val="decimal"/>
      <w:lvlText w:val="%1."/>
      <w:lvlJc w:val="left"/>
      <w:pPr>
        <w:tabs>
          <w:tab w:val="num" w:pos="360"/>
        </w:tabs>
        <w:ind w:left="360" w:hanging="360"/>
      </w:pPr>
      <w:rPr>
        <w:b w:val="0"/>
      </w:rPr>
    </w:lvl>
    <w:lvl w:ilvl="1" w:tplc="BF5A8C34">
      <w:start w:val="1"/>
      <w:numFmt w:val="decimal"/>
      <w:lvlText w:val="%2-"/>
      <w:lvlJc w:val="left"/>
      <w:pPr>
        <w:ind w:left="1222" w:hanging="360"/>
      </w:pPr>
      <w:rPr>
        <w:rFonts w:hint="default"/>
        <w:b/>
        <w:sz w:val="22"/>
        <w:szCs w:val="22"/>
      </w:rPr>
    </w:lvl>
    <w:lvl w:ilvl="2" w:tplc="041F001B">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85">
    <w:nsid w:val="726D0C2E"/>
    <w:multiLevelType w:val="hybridMultilevel"/>
    <w:tmpl w:val="58FE9B0A"/>
    <w:lvl w:ilvl="0" w:tplc="700C05F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74C45154"/>
    <w:multiLevelType w:val="multilevel"/>
    <w:tmpl w:val="97460596"/>
    <w:lvl w:ilvl="0">
      <w:start w:val="1"/>
      <w:numFmt w:val="decimal"/>
      <w:lvlText w:val="%1."/>
      <w:lvlJc w:val="left"/>
      <w:pPr>
        <w:ind w:left="360" w:hanging="360"/>
      </w:pPr>
      <w:rPr>
        <w:rFonts w:hint="default"/>
        <w:b w:val="0"/>
      </w:rPr>
    </w:lvl>
    <w:lvl w:ilvl="1">
      <w:start w:val="1"/>
      <w:numFmt w:val="decimal"/>
      <w:lvlText w:val="%1.%2."/>
      <w:lvlJc w:val="left"/>
      <w:pPr>
        <w:ind w:left="934" w:hanging="432"/>
      </w:pPr>
      <w:rPr>
        <w:rFonts w:hint="default"/>
        <w:b/>
      </w:rPr>
    </w:lvl>
    <w:lvl w:ilvl="2">
      <w:start w:val="1"/>
      <w:numFmt w:val="decimal"/>
      <w:lvlText w:val="%1.%2.%3."/>
      <w:lvlJc w:val="left"/>
      <w:pPr>
        <w:ind w:left="1366" w:hanging="504"/>
      </w:pPr>
      <w:rPr>
        <w:rFonts w:hint="default"/>
        <w:b/>
      </w:rPr>
    </w:lvl>
    <w:lvl w:ilvl="3">
      <w:start w:val="1"/>
      <w:numFmt w:val="decimal"/>
      <w:lvlText w:val="%1.%2.%3.%4."/>
      <w:lvlJc w:val="left"/>
      <w:pPr>
        <w:ind w:left="187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87">
    <w:nsid w:val="751E493A"/>
    <w:multiLevelType w:val="hybridMultilevel"/>
    <w:tmpl w:val="FF368866"/>
    <w:lvl w:ilvl="0" w:tplc="1ADE2658">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88">
    <w:nsid w:val="76143E23"/>
    <w:multiLevelType w:val="hybridMultilevel"/>
    <w:tmpl w:val="8E46B262"/>
    <w:lvl w:ilvl="0" w:tplc="0B8AEC5A">
      <w:start w:val="1"/>
      <w:numFmt w:val="upperLetter"/>
      <w:lvlText w:val="%1."/>
      <w:lvlJc w:val="left"/>
      <w:pPr>
        <w:ind w:left="357"/>
      </w:pPr>
      <w:rPr>
        <w:rFonts w:hint="default"/>
        <w:b w:val="0"/>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89">
    <w:nsid w:val="79AF10EC"/>
    <w:multiLevelType w:val="hybridMultilevel"/>
    <w:tmpl w:val="AB5EC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B3A3602"/>
    <w:multiLevelType w:val="hybridMultilevel"/>
    <w:tmpl w:val="3C12F644"/>
    <w:lvl w:ilvl="0" w:tplc="35BAAA0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7D794C97"/>
    <w:multiLevelType w:val="hybridMultilevel"/>
    <w:tmpl w:val="40D0EA1E"/>
    <w:lvl w:ilvl="0" w:tplc="FF52B13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7FD853F3"/>
    <w:multiLevelType w:val="hybridMultilevel"/>
    <w:tmpl w:val="91529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77"/>
  </w:num>
  <w:num w:numId="3">
    <w:abstractNumId w:val="15"/>
  </w:num>
  <w:num w:numId="4">
    <w:abstractNumId w:val="0"/>
  </w:num>
  <w:num w:numId="5">
    <w:abstractNumId w:val="49"/>
  </w:num>
  <w:num w:numId="6">
    <w:abstractNumId w:val="30"/>
  </w:num>
  <w:num w:numId="7">
    <w:abstractNumId w:val="90"/>
  </w:num>
  <w:num w:numId="8">
    <w:abstractNumId w:val="44"/>
  </w:num>
  <w:num w:numId="9">
    <w:abstractNumId w:val="12"/>
  </w:num>
  <w:num w:numId="10">
    <w:abstractNumId w:val="59"/>
  </w:num>
  <w:num w:numId="11">
    <w:abstractNumId w:val="56"/>
  </w:num>
  <w:num w:numId="12">
    <w:abstractNumId w:val="72"/>
  </w:num>
  <w:num w:numId="13">
    <w:abstractNumId w:val="83"/>
  </w:num>
  <w:num w:numId="14">
    <w:abstractNumId w:val="86"/>
  </w:num>
  <w:num w:numId="15">
    <w:abstractNumId w:val="67"/>
  </w:num>
  <w:num w:numId="16">
    <w:abstractNumId w:val="1"/>
  </w:num>
  <w:num w:numId="17">
    <w:abstractNumId w:val="2"/>
  </w:num>
  <w:num w:numId="18">
    <w:abstractNumId w:val="80"/>
  </w:num>
  <w:num w:numId="19">
    <w:abstractNumId w:val="74"/>
  </w:num>
  <w:num w:numId="20">
    <w:abstractNumId w:val="4"/>
  </w:num>
  <w:num w:numId="21">
    <w:abstractNumId w:val="75"/>
  </w:num>
  <w:num w:numId="22">
    <w:abstractNumId w:val="17"/>
  </w:num>
  <w:num w:numId="23">
    <w:abstractNumId w:val="6"/>
  </w:num>
  <w:num w:numId="24">
    <w:abstractNumId w:val="78"/>
  </w:num>
  <w:num w:numId="25">
    <w:abstractNumId w:val="13"/>
  </w:num>
  <w:num w:numId="26">
    <w:abstractNumId w:val="24"/>
  </w:num>
  <w:num w:numId="27">
    <w:abstractNumId w:val="25"/>
  </w:num>
  <w:num w:numId="28">
    <w:abstractNumId w:val="46"/>
  </w:num>
  <w:num w:numId="29">
    <w:abstractNumId w:val="41"/>
  </w:num>
  <w:num w:numId="30">
    <w:abstractNumId w:val="85"/>
  </w:num>
  <w:num w:numId="31">
    <w:abstractNumId w:val="45"/>
  </w:num>
  <w:num w:numId="32">
    <w:abstractNumId w:val="47"/>
  </w:num>
  <w:num w:numId="33">
    <w:abstractNumId w:val="35"/>
  </w:num>
  <w:num w:numId="34">
    <w:abstractNumId w:val="20"/>
  </w:num>
  <w:num w:numId="35">
    <w:abstractNumId w:val="22"/>
  </w:num>
  <w:num w:numId="36">
    <w:abstractNumId w:val="39"/>
  </w:num>
  <w:num w:numId="37">
    <w:abstractNumId w:val="68"/>
  </w:num>
  <w:num w:numId="38">
    <w:abstractNumId w:val="7"/>
  </w:num>
  <w:num w:numId="39">
    <w:abstractNumId w:val="76"/>
  </w:num>
  <w:num w:numId="40">
    <w:abstractNumId w:val="40"/>
  </w:num>
  <w:num w:numId="41">
    <w:abstractNumId w:val="54"/>
  </w:num>
  <w:num w:numId="42">
    <w:abstractNumId w:val="31"/>
  </w:num>
  <w:num w:numId="43">
    <w:abstractNumId w:val="65"/>
  </w:num>
  <w:num w:numId="44">
    <w:abstractNumId w:val="58"/>
  </w:num>
  <w:num w:numId="45">
    <w:abstractNumId w:val="36"/>
  </w:num>
  <w:num w:numId="46">
    <w:abstractNumId w:val="55"/>
  </w:num>
  <w:num w:numId="47">
    <w:abstractNumId w:val="57"/>
  </w:num>
  <w:num w:numId="48">
    <w:abstractNumId w:val="66"/>
  </w:num>
  <w:num w:numId="49">
    <w:abstractNumId w:val="84"/>
  </w:num>
  <w:num w:numId="50">
    <w:abstractNumId w:val="11"/>
  </w:num>
  <w:num w:numId="51">
    <w:abstractNumId w:val="9"/>
  </w:num>
  <w:num w:numId="52">
    <w:abstractNumId w:val="10"/>
  </w:num>
  <w:num w:numId="53">
    <w:abstractNumId w:val="62"/>
  </w:num>
  <w:num w:numId="54">
    <w:abstractNumId w:val="53"/>
  </w:num>
  <w:num w:numId="55">
    <w:abstractNumId w:val="70"/>
  </w:num>
  <w:num w:numId="56">
    <w:abstractNumId w:val="19"/>
  </w:num>
  <w:num w:numId="57">
    <w:abstractNumId w:val="88"/>
  </w:num>
  <w:num w:numId="58">
    <w:abstractNumId w:val="23"/>
  </w:num>
  <w:num w:numId="59">
    <w:abstractNumId w:val="79"/>
  </w:num>
  <w:num w:numId="60">
    <w:abstractNumId w:val="91"/>
  </w:num>
  <w:num w:numId="61">
    <w:abstractNumId w:val="29"/>
  </w:num>
  <w:num w:numId="62">
    <w:abstractNumId w:val="43"/>
  </w:num>
  <w:num w:numId="63">
    <w:abstractNumId w:val="81"/>
  </w:num>
  <w:num w:numId="64">
    <w:abstractNumId w:val="52"/>
  </w:num>
  <w:num w:numId="65">
    <w:abstractNumId w:val="3"/>
  </w:num>
  <w:num w:numId="66">
    <w:abstractNumId w:val="87"/>
  </w:num>
  <w:num w:numId="67">
    <w:abstractNumId w:val="64"/>
  </w:num>
  <w:num w:numId="68">
    <w:abstractNumId w:val="32"/>
  </w:num>
  <w:num w:numId="69">
    <w:abstractNumId w:val="50"/>
  </w:num>
  <w:num w:numId="70">
    <w:abstractNumId w:val="18"/>
  </w:num>
  <w:num w:numId="71">
    <w:abstractNumId w:val="48"/>
  </w:num>
  <w:num w:numId="72">
    <w:abstractNumId w:val="89"/>
  </w:num>
  <w:num w:numId="73">
    <w:abstractNumId w:val="37"/>
  </w:num>
  <w:num w:numId="74">
    <w:abstractNumId w:val="63"/>
  </w:num>
  <w:num w:numId="75">
    <w:abstractNumId w:val="34"/>
  </w:num>
  <w:num w:numId="76">
    <w:abstractNumId w:val="92"/>
  </w:num>
  <w:num w:numId="77">
    <w:abstractNumId w:val="14"/>
  </w:num>
  <w:num w:numId="78">
    <w:abstractNumId w:val="71"/>
  </w:num>
  <w:num w:numId="79">
    <w:abstractNumId w:val="26"/>
  </w:num>
  <w:num w:numId="80">
    <w:abstractNumId w:val="73"/>
  </w:num>
  <w:num w:numId="81">
    <w:abstractNumId w:val="61"/>
  </w:num>
  <w:num w:numId="82">
    <w:abstractNumId w:val="69"/>
  </w:num>
  <w:num w:numId="83">
    <w:abstractNumId w:val="16"/>
  </w:num>
  <w:num w:numId="84">
    <w:abstractNumId w:val="82"/>
  </w:num>
  <w:num w:numId="85">
    <w:abstractNumId w:val="42"/>
  </w:num>
  <w:num w:numId="86">
    <w:abstractNumId w:val="51"/>
  </w:num>
  <w:num w:numId="87">
    <w:abstractNumId w:val="8"/>
  </w:num>
  <w:num w:numId="88">
    <w:abstractNumId w:val="5"/>
  </w:num>
  <w:num w:numId="89">
    <w:abstractNumId w:val="38"/>
  </w:num>
  <w:num w:numId="90">
    <w:abstractNumId w:val="60"/>
  </w:num>
  <w:num w:numId="91">
    <w:abstractNumId w:val="21"/>
  </w:num>
  <w:num w:numId="92">
    <w:abstractNumId w:val="27"/>
  </w:num>
  <w:num w:numId="93">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F6529"/>
    <w:rsid w:val="00000142"/>
    <w:rsid w:val="000006AC"/>
    <w:rsid w:val="000008CE"/>
    <w:rsid w:val="00000CEE"/>
    <w:rsid w:val="0000385C"/>
    <w:rsid w:val="0001203F"/>
    <w:rsid w:val="000133E7"/>
    <w:rsid w:val="00013899"/>
    <w:rsid w:val="00014806"/>
    <w:rsid w:val="00032165"/>
    <w:rsid w:val="000324B2"/>
    <w:rsid w:val="000333FA"/>
    <w:rsid w:val="0003397E"/>
    <w:rsid w:val="000348F8"/>
    <w:rsid w:val="00035350"/>
    <w:rsid w:val="000356B8"/>
    <w:rsid w:val="000360B1"/>
    <w:rsid w:val="00043469"/>
    <w:rsid w:val="000508D6"/>
    <w:rsid w:val="00051DD9"/>
    <w:rsid w:val="0005488E"/>
    <w:rsid w:val="00054FD7"/>
    <w:rsid w:val="00057B5E"/>
    <w:rsid w:val="00061C7C"/>
    <w:rsid w:val="00062303"/>
    <w:rsid w:val="00066660"/>
    <w:rsid w:val="00071030"/>
    <w:rsid w:val="00073580"/>
    <w:rsid w:val="00073D1B"/>
    <w:rsid w:val="00075A6D"/>
    <w:rsid w:val="00075E25"/>
    <w:rsid w:val="00085F36"/>
    <w:rsid w:val="0009058C"/>
    <w:rsid w:val="000911DF"/>
    <w:rsid w:val="00092A93"/>
    <w:rsid w:val="00096C47"/>
    <w:rsid w:val="000A0650"/>
    <w:rsid w:val="000A1C0B"/>
    <w:rsid w:val="000A2A70"/>
    <w:rsid w:val="000A3425"/>
    <w:rsid w:val="000A48CE"/>
    <w:rsid w:val="000A7BBF"/>
    <w:rsid w:val="000B01B4"/>
    <w:rsid w:val="000B133C"/>
    <w:rsid w:val="000B2E47"/>
    <w:rsid w:val="000C1440"/>
    <w:rsid w:val="000D1A93"/>
    <w:rsid w:val="000D1D4C"/>
    <w:rsid w:val="000D23FE"/>
    <w:rsid w:val="000D25A0"/>
    <w:rsid w:val="000D2B7F"/>
    <w:rsid w:val="000D6A5A"/>
    <w:rsid w:val="000D6FCB"/>
    <w:rsid w:val="000E121F"/>
    <w:rsid w:val="000E54A2"/>
    <w:rsid w:val="000F481B"/>
    <w:rsid w:val="00100C7E"/>
    <w:rsid w:val="00101952"/>
    <w:rsid w:val="00104999"/>
    <w:rsid w:val="0011220F"/>
    <w:rsid w:val="00117FF7"/>
    <w:rsid w:val="001300D4"/>
    <w:rsid w:val="00136BA3"/>
    <w:rsid w:val="00137BE5"/>
    <w:rsid w:val="00142587"/>
    <w:rsid w:val="00146FDF"/>
    <w:rsid w:val="001471F8"/>
    <w:rsid w:val="00150E9C"/>
    <w:rsid w:val="00152BFE"/>
    <w:rsid w:val="0016336F"/>
    <w:rsid w:val="001637E6"/>
    <w:rsid w:val="00165DEB"/>
    <w:rsid w:val="001665F5"/>
    <w:rsid w:val="00172CDD"/>
    <w:rsid w:val="00174189"/>
    <w:rsid w:val="00175A54"/>
    <w:rsid w:val="00177CB4"/>
    <w:rsid w:val="001836E4"/>
    <w:rsid w:val="0018680A"/>
    <w:rsid w:val="00191445"/>
    <w:rsid w:val="0019482D"/>
    <w:rsid w:val="0019563D"/>
    <w:rsid w:val="001976AE"/>
    <w:rsid w:val="00197B49"/>
    <w:rsid w:val="001A39C3"/>
    <w:rsid w:val="001A514A"/>
    <w:rsid w:val="001A6BED"/>
    <w:rsid w:val="001B3FC1"/>
    <w:rsid w:val="001C0537"/>
    <w:rsid w:val="001C3193"/>
    <w:rsid w:val="001C49DA"/>
    <w:rsid w:val="001C4B92"/>
    <w:rsid w:val="001C4EAF"/>
    <w:rsid w:val="001C4F44"/>
    <w:rsid w:val="001C70BB"/>
    <w:rsid w:val="001D01D9"/>
    <w:rsid w:val="001D4637"/>
    <w:rsid w:val="001D5A90"/>
    <w:rsid w:val="001E2AF9"/>
    <w:rsid w:val="001E33B5"/>
    <w:rsid w:val="001E415D"/>
    <w:rsid w:val="001E66F2"/>
    <w:rsid w:val="001F378C"/>
    <w:rsid w:val="001F40C6"/>
    <w:rsid w:val="001F74D0"/>
    <w:rsid w:val="001F7F4E"/>
    <w:rsid w:val="0020379D"/>
    <w:rsid w:val="0020496E"/>
    <w:rsid w:val="00206899"/>
    <w:rsid w:val="0020698B"/>
    <w:rsid w:val="00206D1C"/>
    <w:rsid w:val="00210321"/>
    <w:rsid w:val="0021163B"/>
    <w:rsid w:val="00211DFF"/>
    <w:rsid w:val="002133D9"/>
    <w:rsid w:val="002156D8"/>
    <w:rsid w:val="0022080E"/>
    <w:rsid w:val="00226F27"/>
    <w:rsid w:val="002276F7"/>
    <w:rsid w:val="00236D7C"/>
    <w:rsid w:val="0024033E"/>
    <w:rsid w:val="00244133"/>
    <w:rsid w:val="00247541"/>
    <w:rsid w:val="002603C8"/>
    <w:rsid w:val="002649A4"/>
    <w:rsid w:val="00264DDE"/>
    <w:rsid w:val="00265E7D"/>
    <w:rsid w:val="00266B3D"/>
    <w:rsid w:val="002741B3"/>
    <w:rsid w:val="00274E8F"/>
    <w:rsid w:val="00277ECB"/>
    <w:rsid w:val="00282CC1"/>
    <w:rsid w:val="00283557"/>
    <w:rsid w:val="002836EF"/>
    <w:rsid w:val="00284DB4"/>
    <w:rsid w:val="00284F43"/>
    <w:rsid w:val="00285F15"/>
    <w:rsid w:val="002A1328"/>
    <w:rsid w:val="002B3BD3"/>
    <w:rsid w:val="002B6B92"/>
    <w:rsid w:val="002B7A3F"/>
    <w:rsid w:val="002C20F8"/>
    <w:rsid w:val="002C28A9"/>
    <w:rsid w:val="002D66F1"/>
    <w:rsid w:val="002D670A"/>
    <w:rsid w:val="002E2395"/>
    <w:rsid w:val="002E4119"/>
    <w:rsid w:val="002E56BB"/>
    <w:rsid w:val="002E77A9"/>
    <w:rsid w:val="002F28FA"/>
    <w:rsid w:val="00301258"/>
    <w:rsid w:val="00304D31"/>
    <w:rsid w:val="003121B1"/>
    <w:rsid w:val="003131B4"/>
    <w:rsid w:val="0031729A"/>
    <w:rsid w:val="0033146E"/>
    <w:rsid w:val="00333542"/>
    <w:rsid w:val="00333CB0"/>
    <w:rsid w:val="00337C10"/>
    <w:rsid w:val="003451A6"/>
    <w:rsid w:val="00347890"/>
    <w:rsid w:val="00350E4F"/>
    <w:rsid w:val="00353229"/>
    <w:rsid w:val="00360813"/>
    <w:rsid w:val="003625CE"/>
    <w:rsid w:val="00362C18"/>
    <w:rsid w:val="003658D4"/>
    <w:rsid w:val="00366BF9"/>
    <w:rsid w:val="00375D88"/>
    <w:rsid w:val="0038163C"/>
    <w:rsid w:val="00382B82"/>
    <w:rsid w:val="00387863"/>
    <w:rsid w:val="00387C3A"/>
    <w:rsid w:val="00393AAA"/>
    <w:rsid w:val="003A0952"/>
    <w:rsid w:val="003A1E7B"/>
    <w:rsid w:val="003A2E1C"/>
    <w:rsid w:val="003A4B73"/>
    <w:rsid w:val="003A6C9B"/>
    <w:rsid w:val="003B095F"/>
    <w:rsid w:val="003B54EB"/>
    <w:rsid w:val="003B6532"/>
    <w:rsid w:val="003B7F57"/>
    <w:rsid w:val="003C1DF5"/>
    <w:rsid w:val="003C6D87"/>
    <w:rsid w:val="003E007C"/>
    <w:rsid w:val="003E2EDE"/>
    <w:rsid w:val="003E487C"/>
    <w:rsid w:val="003E5339"/>
    <w:rsid w:val="003E56FA"/>
    <w:rsid w:val="003E7267"/>
    <w:rsid w:val="003E7D97"/>
    <w:rsid w:val="003F219C"/>
    <w:rsid w:val="003F63B5"/>
    <w:rsid w:val="003F64D6"/>
    <w:rsid w:val="00401E09"/>
    <w:rsid w:val="00403B8D"/>
    <w:rsid w:val="00403BFB"/>
    <w:rsid w:val="00417E32"/>
    <w:rsid w:val="00420D07"/>
    <w:rsid w:val="004227F3"/>
    <w:rsid w:val="00422BC5"/>
    <w:rsid w:val="004260C4"/>
    <w:rsid w:val="00435100"/>
    <w:rsid w:val="00435EC8"/>
    <w:rsid w:val="00436178"/>
    <w:rsid w:val="00441AE4"/>
    <w:rsid w:val="0044517F"/>
    <w:rsid w:val="004471BB"/>
    <w:rsid w:val="00452E4B"/>
    <w:rsid w:val="00453053"/>
    <w:rsid w:val="0045479D"/>
    <w:rsid w:val="0045567A"/>
    <w:rsid w:val="00457C22"/>
    <w:rsid w:val="004631B1"/>
    <w:rsid w:val="00464FD3"/>
    <w:rsid w:val="00470ACA"/>
    <w:rsid w:val="0047235A"/>
    <w:rsid w:val="00475C3D"/>
    <w:rsid w:val="0047629E"/>
    <w:rsid w:val="004845A7"/>
    <w:rsid w:val="00494ABC"/>
    <w:rsid w:val="00494CD5"/>
    <w:rsid w:val="00495067"/>
    <w:rsid w:val="004A238D"/>
    <w:rsid w:val="004A295E"/>
    <w:rsid w:val="004A4EDC"/>
    <w:rsid w:val="004A6D6A"/>
    <w:rsid w:val="004A7F4F"/>
    <w:rsid w:val="004B423B"/>
    <w:rsid w:val="004B426E"/>
    <w:rsid w:val="004B44A2"/>
    <w:rsid w:val="004B5865"/>
    <w:rsid w:val="004B7A71"/>
    <w:rsid w:val="004C4B95"/>
    <w:rsid w:val="004C66C5"/>
    <w:rsid w:val="004D2F99"/>
    <w:rsid w:val="004D3194"/>
    <w:rsid w:val="004D4535"/>
    <w:rsid w:val="004D57B6"/>
    <w:rsid w:val="004E19F2"/>
    <w:rsid w:val="004E2CB4"/>
    <w:rsid w:val="004E6025"/>
    <w:rsid w:val="004F06C8"/>
    <w:rsid w:val="004F1598"/>
    <w:rsid w:val="004F595C"/>
    <w:rsid w:val="00501148"/>
    <w:rsid w:val="0050464F"/>
    <w:rsid w:val="005102E9"/>
    <w:rsid w:val="00511B2F"/>
    <w:rsid w:val="00511F32"/>
    <w:rsid w:val="00512948"/>
    <w:rsid w:val="00517AFD"/>
    <w:rsid w:val="00522BB8"/>
    <w:rsid w:val="00523DDB"/>
    <w:rsid w:val="00526233"/>
    <w:rsid w:val="005311FD"/>
    <w:rsid w:val="00534CDC"/>
    <w:rsid w:val="005362C1"/>
    <w:rsid w:val="00541C11"/>
    <w:rsid w:val="00542352"/>
    <w:rsid w:val="00547472"/>
    <w:rsid w:val="00550473"/>
    <w:rsid w:val="00551236"/>
    <w:rsid w:val="00551699"/>
    <w:rsid w:val="0055218E"/>
    <w:rsid w:val="005531BB"/>
    <w:rsid w:val="00554C3C"/>
    <w:rsid w:val="005562AE"/>
    <w:rsid w:val="0055688E"/>
    <w:rsid w:val="00556A20"/>
    <w:rsid w:val="00556A5A"/>
    <w:rsid w:val="005653D8"/>
    <w:rsid w:val="00565672"/>
    <w:rsid w:val="0057344B"/>
    <w:rsid w:val="00573714"/>
    <w:rsid w:val="00574BA8"/>
    <w:rsid w:val="00582057"/>
    <w:rsid w:val="00584324"/>
    <w:rsid w:val="005859E8"/>
    <w:rsid w:val="00586DEB"/>
    <w:rsid w:val="005911AC"/>
    <w:rsid w:val="00592DAD"/>
    <w:rsid w:val="00597670"/>
    <w:rsid w:val="005A7CC9"/>
    <w:rsid w:val="005A7EF0"/>
    <w:rsid w:val="005B1C86"/>
    <w:rsid w:val="005B3797"/>
    <w:rsid w:val="005B40F0"/>
    <w:rsid w:val="005B4579"/>
    <w:rsid w:val="005B519D"/>
    <w:rsid w:val="005B7B41"/>
    <w:rsid w:val="005C59CB"/>
    <w:rsid w:val="005E2DC1"/>
    <w:rsid w:val="005E3865"/>
    <w:rsid w:val="005E76F9"/>
    <w:rsid w:val="005F0F6F"/>
    <w:rsid w:val="005F5712"/>
    <w:rsid w:val="005F5F48"/>
    <w:rsid w:val="00602F22"/>
    <w:rsid w:val="00604D6F"/>
    <w:rsid w:val="006077A7"/>
    <w:rsid w:val="006163E5"/>
    <w:rsid w:val="0061683B"/>
    <w:rsid w:val="00622F88"/>
    <w:rsid w:val="006233A4"/>
    <w:rsid w:val="00623BAC"/>
    <w:rsid w:val="00626E06"/>
    <w:rsid w:val="00636516"/>
    <w:rsid w:val="00636CCC"/>
    <w:rsid w:val="00647FEB"/>
    <w:rsid w:val="00650F96"/>
    <w:rsid w:val="0065306D"/>
    <w:rsid w:val="00653B18"/>
    <w:rsid w:val="00657C3C"/>
    <w:rsid w:val="006658DB"/>
    <w:rsid w:val="0066679B"/>
    <w:rsid w:val="0066736F"/>
    <w:rsid w:val="00667D19"/>
    <w:rsid w:val="0067031C"/>
    <w:rsid w:val="00675AD2"/>
    <w:rsid w:val="0068515F"/>
    <w:rsid w:val="006A0DD9"/>
    <w:rsid w:val="006B188C"/>
    <w:rsid w:val="006B2A16"/>
    <w:rsid w:val="006B3BC0"/>
    <w:rsid w:val="006B5704"/>
    <w:rsid w:val="006B65A6"/>
    <w:rsid w:val="006C6129"/>
    <w:rsid w:val="006D5D38"/>
    <w:rsid w:val="006E3770"/>
    <w:rsid w:val="006E4A26"/>
    <w:rsid w:val="006F08D0"/>
    <w:rsid w:val="006F5AD2"/>
    <w:rsid w:val="006F767C"/>
    <w:rsid w:val="00705513"/>
    <w:rsid w:val="00707644"/>
    <w:rsid w:val="007079B8"/>
    <w:rsid w:val="007079E7"/>
    <w:rsid w:val="00707CEB"/>
    <w:rsid w:val="00715A8A"/>
    <w:rsid w:val="00717A20"/>
    <w:rsid w:val="007217DC"/>
    <w:rsid w:val="00721E06"/>
    <w:rsid w:val="007221B7"/>
    <w:rsid w:val="0072277B"/>
    <w:rsid w:val="007330BC"/>
    <w:rsid w:val="0074118A"/>
    <w:rsid w:val="00746AF0"/>
    <w:rsid w:val="00750A55"/>
    <w:rsid w:val="00752271"/>
    <w:rsid w:val="00753254"/>
    <w:rsid w:val="007552F9"/>
    <w:rsid w:val="007617A2"/>
    <w:rsid w:val="00763930"/>
    <w:rsid w:val="00766E77"/>
    <w:rsid w:val="00770BAB"/>
    <w:rsid w:val="00770E6B"/>
    <w:rsid w:val="00771E64"/>
    <w:rsid w:val="007760FE"/>
    <w:rsid w:val="00776C2E"/>
    <w:rsid w:val="007822D8"/>
    <w:rsid w:val="0078429E"/>
    <w:rsid w:val="00785CD4"/>
    <w:rsid w:val="00792F5D"/>
    <w:rsid w:val="007966D5"/>
    <w:rsid w:val="007A2A7C"/>
    <w:rsid w:val="007A3352"/>
    <w:rsid w:val="007A437D"/>
    <w:rsid w:val="007A78C5"/>
    <w:rsid w:val="007B062F"/>
    <w:rsid w:val="007B2F88"/>
    <w:rsid w:val="007B3C1F"/>
    <w:rsid w:val="007C308A"/>
    <w:rsid w:val="007C4CEB"/>
    <w:rsid w:val="007C58E9"/>
    <w:rsid w:val="007C5994"/>
    <w:rsid w:val="007C7070"/>
    <w:rsid w:val="007D305C"/>
    <w:rsid w:val="007D5412"/>
    <w:rsid w:val="007D6829"/>
    <w:rsid w:val="007E2413"/>
    <w:rsid w:val="007E4979"/>
    <w:rsid w:val="007E51D2"/>
    <w:rsid w:val="007E6602"/>
    <w:rsid w:val="007E6D81"/>
    <w:rsid w:val="007F0519"/>
    <w:rsid w:val="007F5DEF"/>
    <w:rsid w:val="008005BA"/>
    <w:rsid w:val="00801960"/>
    <w:rsid w:val="00814429"/>
    <w:rsid w:val="0082075C"/>
    <w:rsid w:val="0082114E"/>
    <w:rsid w:val="00826B8A"/>
    <w:rsid w:val="00830F84"/>
    <w:rsid w:val="00831E58"/>
    <w:rsid w:val="00832185"/>
    <w:rsid w:val="008367A1"/>
    <w:rsid w:val="00836A06"/>
    <w:rsid w:val="00837009"/>
    <w:rsid w:val="008375B4"/>
    <w:rsid w:val="00841918"/>
    <w:rsid w:val="00852479"/>
    <w:rsid w:val="00853BD9"/>
    <w:rsid w:val="008555FF"/>
    <w:rsid w:val="00871F06"/>
    <w:rsid w:val="00872D31"/>
    <w:rsid w:val="00872E8A"/>
    <w:rsid w:val="00876B47"/>
    <w:rsid w:val="00883E3C"/>
    <w:rsid w:val="00891377"/>
    <w:rsid w:val="00891786"/>
    <w:rsid w:val="00891CC0"/>
    <w:rsid w:val="00892E43"/>
    <w:rsid w:val="008A0A46"/>
    <w:rsid w:val="008A1B4F"/>
    <w:rsid w:val="008A382D"/>
    <w:rsid w:val="008B027C"/>
    <w:rsid w:val="008B30FA"/>
    <w:rsid w:val="008C53DE"/>
    <w:rsid w:val="008C5C5A"/>
    <w:rsid w:val="008C6D01"/>
    <w:rsid w:val="008D2BA2"/>
    <w:rsid w:val="008D3273"/>
    <w:rsid w:val="008D416C"/>
    <w:rsid w:val="008D4806"/>
    <w:rsid w:val="008E1187"/>
    <w:rsid w:val="008E1585"/>
    <w:rsid w:val="008E3090"/>
    <w:rsid w:val="008E50CF"/>
    <w:rsid w:val="008E67DF"/>
    <w:rsid w:val="008E687C"/>
    <w:rsid w:val="008E7BC7"/>
    <w:rsid w:val="008F4F01"/>
    <w:rsid w:val="0090054C"/>
    <w:rsid w:val="0090056A"/>
    <w:rsid w:val="00903785"/>
    <w:rsid w:val="009110D4"/>
    <w:rsid w:val="00912E50"/>
    <w:rsid w:val="00913BA2"/>
    <w:rsid w:val="009154AA"/>
    <w:rsid w:val="009215B6"/>
    <w:rsid w:val="00921CC9"/>
    <w:rsid w:val="00922C06"/>
    <w:rsid w:val="0092497A"/>
    <w:rsid w:val="009270D0"/>
    <w:rsid w:val="0092737C"/>
    <w:rsid w:val="00932E8F"/>
    <w:rsid w:val="00932FC6"/>
    <w:rsid w:val="00933931"/>
    <w:rsid w:val="00937766"/>
    <w:rsid w:val="0094127F"/>
    <w:rsid w:val="0094317E"/>
    <w:rsid w:val="0094330D"/>
    <w:rsid w:val="0094340D"/>
    <w:rsid w:val="00943E32"/>
    <w:rsid w:val="009527B0"/>
    <w:rsid w:val="00962570"/>
    <w:rsid w:val="00963D6D"/>
    <w:rsid w:val="00977C01"/>
    <w:rsid w:val="0098673C"/>
    <w:rsid w:val="009958C6"/>
    <w:rsid w:val="009A002F"/>
    <w:rsid w:val="009A6C21"/>
    <w:rsid w:val="009C40E3"/>
    <w:rsid w:val="009D70C2"/>
    <w:rsid w:val="009E04B7"/>
    <w:rsid w:val="009E10A7"/>
    <w:rsid w:val="009E1902"/>
    <w:rsid w:val="009E577F"/>
    <w:rsid w:val="009E5DB5"/>
    <w:rsid w:val="009E6B8F"/>
    <w:rsid w:val="009E7F2A"/>
    <w:rsid w:val="009F5F3B"/>
    <w:rsid w:val="009F6B1D"/>
    <w:rsid w:val="009F7703"/>
    <w:rsid w:val="00A07D65"/>
    <w:rsid w:val="00A10BFB"/>
    <w:rsid w:val="00A1101B"/>
    <w:rsid w:val="00A1203D"/>
    <w:rsid w:val="00A12B0C"/>
    <w:rsid w:val="00A1406A"/>
    <w:rsid w:val="00A14CFA"/>
    <w:rsid w:val="00A174EE"/>
    <w:rsid w:val="00A21381"/>
    <w:rsid w:val="00A24086"/>
    <w:rsid w:val="00A32C4B"/>
    <w:rsid w:val="00A33A04"/>
    <w:rsid w:val="00A418AE"/>
    <w:rsid w:val="00A41F84"/>
    <w:rsid w:val="00A42FC7"/>
    <w:rsid w:val="00A51841"/>
    <w:rsid w:val="00A525ED"/>
    <w:rsid w:val="00A56DDC"/>
    <w:rsid w:val="00A61D71"/>
    <w:rsid w:val="00A658E8"/>
    <w:rsid w:val="00A661FB"/>
    <w:rsid w:val="00A82BB5"/>
    <w:rsid w:val="00A83676"/>
    <w:rsid w:val="00A923DF"/>
    <w:rsid w:val="00A94C72"/>
    <w:rsid w:val="00A95A2A"/>
    <w:rsid w:val="00A971F7"/>
    <w:rsid w:val="00AB6A40"/>
    <w:rsid w:val="00AB735D"/>
    <w:rsid w:val="00AC0FCD"/>
    <w:rsid w:val="00AC4D8A"/>
    <w:rsid w:val="00AD3F9B"/>
    <w:rsid w:val="00AD528D"/>
    <w:rsid w:val="00AD64D1"/>
    <w:rsid w:val="00AE1797"/>
    <w:rsid w:val="00AE33EF"/>
    <w:rsid w:val="00AE7982"/>
    <w:rsid w:val="00AE7AC0"/>
    <w:rsid w:val="00AF471B"/>
    <w:rsid w:val="00AF6529"/>
    <w:rsid w:val="00AF725B"/>
    <w:rsid w:val="00AF7744"/>
    <w:rsid w:val="00AF7B76"/>
    <w:rsid w:val="00B054C4"/>
    <w:rsid w:val="00B153B1"/>
    <w:rsid w:val="00B15A98"/>
    <w:rsid w:val="00B16D23"/>
    <w:rsid w:val="00B23F99"/>
    <w:rsid w:val="00B3084F"/>
    <w:rsid w:val="00B3179F"/>
    <w:rsid w:val="00B31D00"/>
    <w:rsid w:val="00B3204A"/>
    <w:rsid w:val="00B3322E"/>
    <w:rsid w:val="00B33C4D"/>
    <w:rsid w:val="00B33C90"/>
    <w:rsid w:val="00B36BA3"/>
    <w:rsid w:val="00B36C7E"/>
    <w:rsid w:val="00B4041F"/>
    <w:rsid w:val="00B41DB2"/>
    <w:rsid w:val="00B43312"/>
    <w:rsid w:val="00B43E69"/>
    <w:rsid w:val="00B44CE6"/>
    <w:rsid w:val="00B479B0"/>
    <w:rsid w:val="00B50664"/>
    <w:rsid w:val="00B52C83"/>
    <w:rsid w:val="00B5509A"/>
    <w:rsid w:val="00B602B7"/>
    <w:rsid w:val="00B61B5C"/>
    <w:rsid w:val="00B67B70"/>
    <w:rsid w:val="00B71FC5"/>
    <w:rsid w:val="00B73376"/>
    <w:rsid w:val="00B7698A"/>
    <w:rsid w:val="00B81A2D"/>
    <w:rsid w:val="00B8753D"/>
    <w:rsid w:val="00B91677"/>
    <w:rsid w:val="00B92286"/>
    <w:rsid w:val="00B92A5F"/>
    <w:rsid w:val="00B95667"/>
    <w:rsid w:val="00BA05E8"/>
    <w:rsid w:val="00BA2BE7"/>
    <w:rsid w:val="00BB0B99"/>
    <w:rsid w:val="00BC2AC4"/>
    <w:rsid w:val="00BD2B4C"/>
    <w:rsid w:val="00BD5D57"/>
    <w:rsid w:val="00BD68D4"/>
    <w:rsid w:val="00BD755B"/>
    <w:rsid w:val="00BE5FC2"/>
    <w:rsid w:val="00BE6C33"/>
    <w:rsid w:val="00BF1101"/>
    <w:rsid w:val="00BF1D03"/>
    <w:rsid w:val="00BF3C4D"/>
    <w:rsid w:val="00BF47F8"/>
    <w:rsid w:val="00BF5156"/>
    <w:rsid w:val="00BF7BEB"/>
    <w:rsid w:val="00C21194"/>
    <w:rsid w:val="00C30101"/>
    <w:rsid w:val="00C32770"/>
    <w:rsid w:val="00C3716C"/>
    <w:rsid w:val="00C42791"/>
    <w:rsid w:val="00C44722"/>
    <w:rsid w:val="00C45747"/>
    <w:rsid w:val="00C6319C"/>
    <w:rsid w:val="00C65BA2"/>
    <w:rsid w:val="00C701C0"/>
    <w:rsid w:val="00C70A0C"/>
    <w:rsid w:val="00C75E8E"/>
    <w:rsid w:val="00C81F81"/>
    <w:rsid w:val="00C82AFB"/>
    <w:rsid w:val="00C86E53"/>
    <w:rsid w:val="00C87E67"/>
    <w:rsid w:val="00C90D12"/>
    <w:rsid w:val="00C91200"/>
    <w:rsid w:val="00C91EC3"/>
    <w:rsid w:val="00C91EE2"/>
    <w:rsid w:val="00C92436"/>
    <w:rsid w:val="00CA0390"/>
    <w:rsid w:val="00CA49B4"/>
    <w:rsid w:val="00CA7572"/>
    <w:rsid w:val="00CB58C8"/>
    <w:rsid w:val="00CB6BE7"/>
    <w:rsid w:val="00CB7477"/>
    <w:rsid w:val="00CC1D70"/>
    <w:rsid w:val="00CC20D1"/>
    <w:rsid w:val="00CC7B8A"/>
    <w:rsid w:val="00CD04F6"/>
    <w:rsid w:val="00CD067C"/>
    <w:rsid w:val="00CD09A1"/>
    <w:rsid w:val="00CD140A"/>
    <w:rsid w:val="00CD177D"/>
    <w:rsid w:val="00CD44AD"/>
    <w:rsid w:val="00CD5A78"/>
    <w:rsid w:val="00CD7A31"/>
    <w:rsid w:val="00CE7F92"/>
    <w:rsid w:val="00CF0703"/>
    <w:rsid w:val="00CF4801"/>
    <w:rsid w:val="00CF5528"/>
    <w:rsid w:val="00D10D3F"/>
    <w:rsid w:val="00D135EF"/>
    <w:rsid w:val="00D1483D"/>
    <w:rsid w:val="00D2519F"/>
    <w:rsid w:val="00D25777"/>
    <w:rsid w:val="00D32DFC"/>
    <w:rsid w:val="00D33D31"/>
    <w:rsid w:val="00D342B6"/>
    <w:rsid w:val="00D34770"/>
    <w:rsid w:val="00D34B57"/>
    <w:rsid w:val="00D37E36"/>
    <w:rsid w:val="00D45768"/>
    <w:rsid w:val="00D4765D"/>
    <w:rsid w:val="00D5153E"/>
    <w:rsid w:val="00D52222"/>
    <w:rsid w:val="00D62EE6"/>
    <w:rsid w:val="00D70CAA"/>
    <w:rsid w:val="00D72036"/>
    <w:rsid w:val="00D72132"/>
    <w:rsid w:val="00D74251"/>
    <w:rsid w:val="00D75FE5"/>
    <w:rsid w:val="00D7614B"/>
    <w:rsid w:val="00D77764"/>
    <w:rsid w:val="00D80740"/>
    <w:rsid w:val="00D835DB"/>
    <w:rsid w:val="00D85620"/>
    <w:rsid w:val="00D87EAD"/>
    <w:rsid w:val="00D9248F"/>
    <w:rsid w:val="00D97C49"/>
    <w:rsid w:val="00DA30AF"/>
    <w:rsid w:val="00DA56A9"/>
    <w:rsid w:val="00DB3245"/>
    <w:rsid w:val="00DB4D98"/>
    <w:rsid w:val="00DB5692"/>
    <w:rsid w:val="00DC6578"/>
    <w:rsid w:val="00DC7A8E"/>
    <w:rsid w:val="00DD000D"/>
    <w:rsid w:val="00DD0BFC"/>
    <w:rsid w:val="00DE2F6C"/>
    <w:rsid w:val="00DE4289"/>
    <w:rsid w:val="00DE474C"/>
    <w:rsid w:val="00DE6A7F"/>
    <w:rsid w:val="00DF0463"/>
    <w:rsid w:val="00DF0974"/>
    <w:rsid w:val="00DF1E0E"/>
    <w:rsid w:val="00DF3097"/>
    <w:rsid w:val="00DF4D05"/>
    <w:rsid w:val="00DF5986"/>
    <w:rsid w:val="00E033DA"/>
    <w:rsid w:val="00E0342A"/>
    <w:rsid w:val="00E0375E"/>
    <w:rsid w:val="00E07F03"/>
    <w:rsid w:val="00E10113"/>
    <w:rsid w:val="00E105C8"/>
    <w:rsid w:val="00E10B10"/>
    <w:rsid w:val="00E16988"/>
    <w:rsid w:val="00E16EC5"/>
    <w:rsid w:val="00E275EC"/>
    <w:rsid w:val="00E30CD3"/>
    <w:rsid w:val="00E30FCD"/>
    <w:rsid w:val="00E35341"/>
    <w:rsid w:val="00E42B09"/>
    <w:rsid w:val="00E50FBB"/>
    <w:rsid w:val="00E53EA2"/>
    <w:rsid w:val="00E542AA"/>
    <w:rsid w:val="00E542DA"/>
    <w:rsid w:val="00E563CE"/>
    <w:rsid w:val="00E61AD7"/>
    <w:rsid w:val="00E724FF"/>
    <w:rsid w:val="00E7402D"/>
    <w:rsid w:val="00E7611D"/>
    <w:rsid w:val="00E7686F"/>
    <w:rsid w:val="00E771A4"/>
    <w:rsid w:val="00E7790D"/>
    <w:rsid w:val="00E818A0"/>
    <w:rsid w:val="00E81DB9"/>
    <w:rsid w:val="00E834D6"/>
    <w:rsid w:val="00E86B83"/>
    <w:rsid w:val="00E87E67"/>
    <w:rsid w:val="00E960FE"/>
    <w:rsid w:val="00EA276D"/>
    <w:rsid w:val="00EA2ED9"/>
    <w:rsid w:val="00EA3671"/>
    <w:rsid w:val="00EA4627"/>
    <w:rsid w:val="00EB0C3C"/>
    <w:rsid w:val="00EB2DD4"/>
    <w:rsid w:val="00EB38E3"/>
    <w:rsid w:val="00EB7DBB"/>
    <w:rsid w:val="00EC3D4E"/>
    <w:rsid w:val="00EC6D08"/>
    <w:rsid w:val="00ED389D"/>
    <w:rsid w:val="00ED5775"/>
    <w:rsid w:val="00EE5C80"/>
    <w:rsid w:val="00EE5F2E"/>
    <w:rsid w:val="00EF04F6"/>
    <w:rsid w:val="00EF1168"/>
    <w:rsid w:val="00EF1955"/>
    <w:rsid w:val="00EF24D4"/>
    <w:rsid w:val="00EF3A4E"/>
    <w:rsid w:val="00EF3B21"/>
    <w:rsid w:val="00F01F52"/>
    <w:rsid w:val="00F03605"/>
    <w:rsid w:val="00F03B55"/>
    <w:rsid w:val="00F06C3A"/>
    <w:rsid w:val="00F12826"/>
    <w:rsid w:val="00F16D31"/>
    <w:rsid w:val="00F30A19"/>
    <w:rsid w:val="00F312F6"/>
    <w:rsid w:val="00F34612"/>
    <w:rsid w:val="00F346A2"/>
    <w:rsid w:val="00F40938"/>
    <w:rsid w:val="00F40CB7"/>
    <w:rsid w:val="00F42ADD"/>
    <w:rsid w:val="00F43B94"/>
    <w:rsid w:val="00F45ECF"/>
    <w:rsid w:val="00F4622D"/>
    <w:rsid w:val="00F61025"/>
    <w:rsid w:val="00F63FBD"/>
    <w:rsid w:val="00F65CBF"/>
    <w:rsid w:val="00F701B3"/>
    <w:rsid w:val="00F72642"/>
    <w:rsid w:val="00F73810"/>
    <w:rsid w:val="00F759C3"/>
    <w:rsid w:val="00F80AD9"/>
    <w:rsid w:val="00F81472"/>
    <w:rsid w:val="00F8193D"/>
    <w:rsid w:val="00F832EF"/>
    <w:rsid w:val="00F85EA3"/>
    <w:rsid w:val="00F8774E"/>
    <w:rsid w:val="00F901A9"/>
    <w:rsid w:val="00F96244"/>
    <w:rsid w:val="00F9684C"/>
    <w:rsid w:val="00FA12E5"/>
    <w:rsid w:val="00FA138B"/>
    <w:rsid w:val="00FA1DE8"/>
    <w:rsid w:val="00FA3A03"/>
    <w:rsid w:val="00FA4AE3"/>
    <w:rsid w:val="00FA570B"/>
    <w:rsid w:val="00FA5FC6"/>
    <w:rsid w:val="00FA76AE"/>
    <w:rsid w:val="00FB4479"/>
    <w:rsid w:val="00FC4882"/>
    <w:rsid w:val="00FC55AC"/>
    <w:rsid w:val="00FE383F"/>
    <w:rsid w:val="00FE3E6E"/>
    <w:rsid w:val="00FE4A02"/>
    <w:rsid w:val="00FF2081"/>
    <w:rsid w:val="00FF2BFB"/>
    <w:rsid w:val="00FF78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29"/>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F6529"/>
    <w:pPr>
      <w:ind w:left="720"/>
    </w:pPr>
  </w:style>
  <w:style w:type="paragraph" w:customStyle="1" w:styleId="KENAN2">
    <w:name w:val="KENAN 2"/>
    <w:basedOn w:val="Normal"/>
    <w:uiPriority w:val="99"/>
    <w:rsid w:val="00AF6529"/>
    <w:pPr>
      <w:jc w:val="both"/>
    </w:pPr>
    <w:rPr>
      <w:b/>
      <w:sz w:val="28"/>
      <w:szCs w:val="22"/>
    </w:rPr>
  </w:style>
  <w:style w:type="table" w:styleId="TabloKlavuzu">
    <w:name w:val="Table Grid"/>
    <w:basedOn w:val="NormalTablo"/>
    <w:uiPriority w:val="99"/>
    <w:rsid w:val="004845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rsid w:val="00963D6D"/>
    <w:pPr>
      <w:tabs>
        <w:tab w:val="center" w:pos="4536"/>
        <w:tab w:val="right" w:pos="9072"/>
      </w:tabs>
    </w:pPr>
  </w:style>
  <w:style w:type="character" w:customStyle="1" w:styleId="stbilgiChar">
    <w:name w:val="Üstbilgi Char"/>
    <w:basedOn w:val="VarsaylanParagrafYazTipi"/>
    <w:link w:val="stbilgi"/>
    <w:uiPriority w:val="99"/>
    <w:semiHidden/>
    <w:locked/>
    <w:rsid w:val="00963D6D"/>
    <w:rPr>
      <w:rFonts w:ascii="Times New Roman" w:hAnsi="Times New Roman" w:cs="Times New Roman"/>
      <w:sz w:val="24"/>
      <w:szCs w:val="24"/>
      <w:lang w:eastAsia="tr-TR"/>
    </w:rPr>
  </w:style>
  <w:style w:type="paragraph" w:styleId="Altbilgi">
    <w:name w:val="footer"/>
    <w:basedOn w:val="Normal"/>
    <w:link w:val="AltbilgiChar"/>
    <w:uiPriority w:val="99"/>
    <w:rsid w:val="00963D6D"/>
    <w:pPr>
      <w:tabs>
        <w:tab w:val="center" w:pos="4536"/>
        <w:tab w:val="right" w:pos="9072"/>
      </w:tabs>
    </w:pPr>
  </w:style>
  <w:style w:type="character" w:customStyle="1" w:styleId="AltbilgiChar">
    <w:name w:val="Altbilgi Char"/>
    <w:basedOn w:val="VarsaylanParagrafYazTipi"/>
    <w:link w:val="Altbilgi"/>
    <w:uiPriority w:val="99"/>
    <w:locked/>
    <w:rsid w:val="00963D6D"/>
    <w:rPr>
      <w:rFonts w:ascii="Times New Roman" w:hAnsi="Times New Roman" w:cs="Times New Roman"/>
      <w:sz w:val="24"/>
      <w:szCs w:val="24"/>
      <w:lang w:eastAsia="tr-TR"/>
    </w:rPr>
  </w:style>
  <w:style w:type="paragraph" w:customStyle="1" w:styleId="PMetin">
    <w:name w:val="ÇÖP Metin"/>
    <w:basedOn w:val="Normal"/>
    <w:qFormat/>
    <w:rsid w:val="00A42FC7"/>
    <w:pPr>
      <w:spacing w:after="240" w:line="276" w:lineRule="auto"/>
      <w:ind w:firstLine="709"/>
      <w:contextualSpacing/>
      <w:jc w:val="both"/>
    </w:pPr>
    <w:rPr>
      <w:rFonts w:ascii="Arial" w:hAnsi="Arial"/>
      <w:sz w:val="20"/>
      <w:szCs w:val="22"/>
    </w:rPr>
  </w:style>
  <w:style w:type="paragraph" w:customStyle="1" w:styleId="KazanmBalk">
    <w:name w:val="Kazanım Başlık"/>
    <w:basedOn w:val="Normal"/>
    <w:rsid w:val="00F8774E"/>
    <w:pPr>
      <w:widowControl w:val="0"/>
      <w:adjustRightInd w:val="0"/>
      <w:spacing w:after="120"/>
      <w:jc w:val="both"/>
      <w:textAlignment w:val="baseline"/>
    </w:pPr>
    <w:rPr>
      <w:rFonts w:ascii="Arial" w:hAnsi="Arial" w:cs="Arial"/>
      <w:bCs/>
      <w:sz w:val="20"/>
      <w:lang w:eastAsia="en-US"/>
    </w:rPr>
  </w:style>
  <w:style w:type="paragraph" w:customStyle="1" w:styleId="PMaddeimi">
    <w:name w:val="ÇÖP Madde imi"/>
    <w:basedOn w:val="ListeParagraf"/>
    <w:qFormat/>
    <w:rsid w:val="008E3090"/>
    <w:pPr>
      <w:numPr>
        <w:numId w:val="82"/>
      </w:numPr>
      <w:spacing w:after="240" w:line="276" w:lineRule="auto"/>
      <w:ind w:left="1134" w:hanging="425"/>
      <w:contextualSpacing/>
      <w:jc w:val="both"/>
    </w:pPr>
    <w:rPr>
      <w:rFonts w:ascii="Arial" w:hAnsi="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874">
      <w:bodyDiv w:val="1"/>
      <w:marLeft w:val="0"/>
      <w:marRight w:val="0"/>
      <w:marTop w:val="0"/>
      <w:marBottom w:val="0"/>
      <w:divBdr>
        <w:top w:val="none" w:sz="0" w:space="0" w:color="auto"/>
        <w:left w:val="none" w:sz="0" w:space="0" w:color="auto"/>
        <w:bottom w:val="none" w:sz="0" w:space="0" w:color="auto"/>
        <w:right w:val="none" w:sz="0" w:space="0" w:color="auto"/>
      </w:divBdr>
    </w:div>
    <w:div w:id="561915792">
      <w:bodyDiv w:val="1"/>
      <w:marLeft w:val="0"/>
      <w:marRight w:val="0"/>
      <w:marTop w:val="0"/>
      <w:marBottom w:val="0"/>
      <w:divBdr>
        <w:top w:val="none" w:sz="0" w:space="0" w:color="auto"/>
        <w:left w:val="none" w:sz="0" w:space="0" w:color="auto"/>
        <w:bottom w:val="none" w:sz="0" w:space="0" w:color="auto"/>
        <w:right w:val="none" w:sz="0" w:space="0" w:color="auto"/>
      </w:divBdr>
    </w:div>
    <w:div w:id="809369899">
      <w:bodyDiv w:val="1"/>
      <w:marLeft w:val="0"/>
      <w:marRight w:val="0"/>
      <w:marTop w:val="0"/>
      <w:marBottom w:val="0"/>
      <w:divBdr>
        <w:top w:val="none" w:sz="0" w:space="0" w:color="auto"/>
        <w:left w:val="none" w:sz="0" w:space="0" w:color="auto"/>
        <w:bottom w:val="none" w:sz="0" w:space="0" w:color="auto"/>
        <w:right w:val="none" w:sz="0" w:space="0" w:color="auto"/>
      </w:divBdr>
    </w:div>
    <w:div w:id="1090393612">
      <w:bodyDiv w:val="1"/>
      <w:marLeft w:val="0"/>
      <w:marRight w:val="0"/>
      <w:marTop w:val="0"/>
      <w:marBottom w:val="0"/>
      <w:divBdr>
        <w:top w:val="none" w:sz="0" w:space="0" w:color="auto"/>
        <w:left w:val="none" w:sz="0" w:space="0" w:color="auto"/>
        <w:bottom w:val="none" w:sz="0" w:space="0" w:color="auto"/>
        <w:right w:val="none" w:sz="0" w:space="0" w:color="auto"/>
      </w:divBdr>
    </w:div>
    <w:div w:id="1406756837">
      <w:bodyDiv w:val="1"/>
      <w:marLeft w:val="0"/>
      <w:marRight w:val="0"/>
      <w:marTop w:val="0"/>
      <w:marBottom w:val="0"/>
      <w:divBdr>
        <w:top w:val="none" w:sz="0" w:space="0" w:color="auto"/>
        <w:left w:val="none" w:sz="0" w:space="0" w:color="auto"/>
        <w:bottom w:val="none" w:sz="0" w:space="0" w:color="auto"/>
        <w:right w:val="none" w:sz="0" w:space="0" w:color="auto"/>
      </w:divBdr>
    </w:div>
    <w:div w:id="1616214125">
      <w:bodyDiv w:val="1"/>
      <w:marLeft w:val="0"/>
      <w:marRight w:val="0"/>
      <w:marTop w:val="0"/>
      <w:marBottom w:val="0"/>
      <w:divBdr>
        <w:top w:val="none" w:sz="0" w:space="0" w:color="auto"/>
        <w:left w:val="none" w:sz="0" w:space="0" w:color="auto"/>
        <w:bottom w:val="none" w:sz="0" w:space="0" w:color="auto"/>
        <w:right w:val="none" w:sz="0" w:space="0" w:color="auto"/>
      </w:divBdr>
    </w:div>
    <w:div w:id="1682125334">
      <w:bodyDiv w:val="1"/>
      <w:marLeft w:val="0"/>
      <w:marRight w:val="0"/>
      <w:marTop w:val="0"/>
      <w:marBottom w:val="0"/>
      <w:divBdr>
        <w:top w:val="none" w:sz="0" w:space="0" w:color="auto"/>
        <w:left w:val="none" w:sz="0" w:space="0" w:color="auto"/>
        <w:bottom w:val="none" w:sz="0" w:space="0" w:color="auto"/>
        <w:right w:val="none" w:sz="0" w:space="0" w:color="auto"/>
      </w:divBdr>
    </w:div>
    <w:div w:id="1768386165">
      <w:bodyDiv w:val="1"/>
      <w:marLeft w:val="0"/>
      <w:marRight w:val="0"/>
      <w:marTop w:val="0"/>
      <w:marBottom w:val="0"/>
      <w:divBdr>
        <w:top w:val="none" w:sz="0" w:space="0" w:color="auto"/>
        <w:left w:val="none" w:sz="0" w:space="0" w:color="auto"/>
        <w:bottom w:val="none" w:sz="0" w:space="0" w:color="auto"/>
        <w:right w:val="none" w:sz="0" w:space="0" w:color="auto"/>
      </w:divBdr>
    </w:div>
    <w:div w:id="1770462120">
      <w:bodyDiv w:val="1"/>
      <w:marLeft w:val="0"/>
      <w:marRight w:val="0"/>
      <w:marTop w:val="0"/>
      <w:marBottom w:val="0"/>
      <w:divBdr>
        <w:top w:val="none" w:sz="0" w:space="0" w:color="auto"/>
        <w:left w:val="none" w:sz="0" w:space="0" w:color="auto"/>
        <w:bottom w:val="none" w:sz="0" w:space="0" w:color="auto"/>
        <w:right w:val="none" w:sz="0" w:space="0" w:color="auto"/>
      </w:divBdr>
    </w:div>
    <w:div w:id="1924100517">
      <w:bodyDiv w:val="1"/>
      <w:marLeft w:val="0"/>
      <w:marRight w:val="0"/>
      <w:marTop w:val="0"/>
      <w:marBottom w:val="0"/>
      <w:divBdr>
        <w:top w:val="none" w:sz="0" w:space="0" w:color="auto"/>
        <w:left w:val="none" w:sz="0" w:space="0" w:color="auto"/>
        <w:bottom w:val="none" w:sz="0" w:space="0" w:color="auto"/>
        <w:right w:val="none" w:sz="0" w:space="0" w:color="auto"/>
      </w:divBdr>
    </w:div>
    <w:div w:id="1996376175">
      <w:bodyDiv w:val="1"/>
      <w:marLeft w:val="0"/>
      <w:marRight w:val="0"/>
      <w:marTop w:val="0"/>
      <w:marBottom w:val="0"/>
      <w:divBdr>
        <w:top w:val="none" w:sz="0" w:space="0" w:color="auto"/>
        <w:left w:val="none" w:sz="0" w:space="0" w:color="auto"/>
        <w:bottom w:val="none" w:sz="0" w:space="0" w:color="auto"/>
        <w:right w:val="none" w:sz="0" w:space="0" w:color="auto"/>
      </w:divBdr>
    </w:div>
    <w:div w:id="21334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39D67-F7D9-4228-A407-6B43FE1B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19</Pages>
  <Words>5608</Words>
  <Characters>31966</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37500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Tayyar</cp:lastModifiedBy>
  <cp:revision>401</cp:revision>
  <cp:lastPrinted>2013-03-22T11:25:00Z</cp:lastPrinted>
  <dcterms:created xsi:type="dcterms:W3CDTF">2014-06-24T06:31:00Z</dcterms:created>
  <dcterms:modified xsi:type="dcterms:W3CDTF">2017-05-02T08:32:00Z</dcterms:modified>
</cp:coreProperties>
</file>