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EBA" w:rsidRPr="00E7704D" w:rsidRDefault="00341EBA" w:rsidP="00B82515">
      <w:pPr>
        <w:tabs>
          <w:tab w:val="left" w:pos="2410"/>
        </w:tabs>
        <w:spacing w:after="0" w:line="360" w:lineRule="auto"/>
        <w:rPr>
          <w:rFonts w:cs="Arial"/>
          <w:b/>
          <w:bCs/>
          <w:szCs w:val="20"/>
        </w:rPr>
      </w:pPr>
      <w:r w:rsidRPr="00E7704D">
        <w:rPr>
          <w:rFonts w:cs="Arial"/>
          <w:b/>
          <w:bCs/>
          <w:szCs w:val="20"/>
        </w:rPr>
        <w:t>DERSİN ADI</w:t>
      </w:r>
      <w:r w:rsidRPr="00E7704D">
        <w:rPr>
          <w:rFonts w:cs="Arial"/>
          <w:b/>
          <w:bCs/>
          <w:szCs w:val="20"/>
        </w:rPr>
        <w:tab/>
        <w:t>:</w:t>
      </w:r>
      <w:r w:rsidR="00375A11">
        <w:rPr>
          <w:rFonts w:cs="Arial"/>
          <w:b/>
          <w:bCs/>
          <w:szCs w:val="20"/>
        </w:rPr>
        <w:t xml:space="preserve"> </w:t>
      </w:r>
      <w:r w:rsidRPr="00E7704D">
        <w:rPr>
          <w:rFonts w:cs="Arial"/>
          <w:b/>
          <w:szCs w:val="20"/>
        </w:rPr>
        <w:t>TARIMSAL YAPILAR VE SULAMA</w:t>
      </w:r>
      <w:r w:rsidR="00C75194">
        <w:rPr>
          <w:rFonts w:cs="Arial"/>
          <w:b/>
          <w:szCs w:val="20"/>
        </w:rPr>
        <w:t xml:space="preserve"> </w:t>
      </w:r>
    </w:p>
    <w:p w:rsidR="00341EBA" w:rsidRPr="00E7704D" w:rsidRDefault="00B82515" w:rsidP="00B82515">
      <w:pPr>
        <w:tabs>
          <w:tab w:val="left" w:pos="2410"/>
        </w:tabs>
        <w:spacing w:after="0" w:line="360" w:lineRule="auto"/>
        <w:rPr>
          <w:rFonts w:cs="Arial"/>
          <w:szCs w:val="20"/>
        </w:rPr>
      </w:pPr>
      <w:r w:rsidRPr="00E7704D">
        <w:rPr>
          <w:rFonts w:cs="Arial"/>
          <w:b/>
          <w:bCs/>
          <w:szCs w:val="20"/>
        </w:rPr>
        <w:t>DERSİN SÜRE</w:t>
      </w:r>
      <w:r w:rsidR="00341EBA" w:rsidRPr="00E7704D">
        <w:rPr>
          <w:rFonts w:cs="Arial"/>
          <w:b/>
          <w:bCs/>
          <w:szCs w:val="20"/>
        </w:rPr>
        <w:t>Sİ</w:t>
      </w:r>
      <w:r w:rsidR="00341EBA" w:rsidRPr="00E7704D">
        <w:rPr>
          <w:rFonts w:cs="Arial"/>
          <w:b/>
          <w:bCs/>
          <w:szCs w:val="20"/>
        </w:rPr>
        <w:tab/>
        <w:t>:</w:t>
      </w:r>
      <w:r w:rsidR="00375A11">
        <w:rPr>
          <w:rFonts w:cs="Arial"/>
          <w:b/>
          <w:bCs/>
          <w:szCs w:val="20"/>
        </w:rPr>
        <w:t xml:space="preserve"> </w:t>
      </w:r>
      <w:r w:rsidR="004534A0" w:rsidRPr="00E7704D">
        <w:rPr>
          <w:rFonts w:cs="Arial"/>
          <w:szCs w:val="20"/>
        </w:rPr>
        <w:t>2</w:t>
      </w:r>
      <w:r w:rsidR="00CF1390">
        <w:rPr>
          <w:rFonts w:cs="Arial"/>
          <w:szCs w:val="20"/>
        </w:rPr>
        <w:t xml:space="preserve"> ders saati</w:t>
      </w:r>
    </w:p>
    <w:p w:rsidR="00E842EC" w:rsidRDefault="00D124A8" w:rsidP="00D124A8">
      <w:r w:rsidRPr="00E7704D">
        <w:rPr>
          <w:b/>
        </w:rPr>
        <w:t>DERSİN SINIF</w:t>
      </w:r>
      <w:r w:rsidR="00745B38" w:rsidRPr="00E7704D">
        <w:rPr>
          <w:b/>
        </w:rPr>
        <w:t>I</w:t>
      </w:r>
      <w:r w:rsidRPr="00E7704D">
        <w:rPr>
          <w:b/>
        </w:rPr>
        <w:tab/>
      </w:r>
      <w:r w:rsidRPr="00E7704D">
        <w:rPr>
          <w:b/>
        </w:rPr>
        <w:tab/>
        <w:t xml:space="preserve">     : </w:t>
      </w:r>
      <w:r w:rsidRPr="00E7704D">
        <w:t>Anado</w:t>
      </w:r>
      <w:r w:rsidR="00E842EC">
        <w:t>lu Meslek Programında 1</w:t>
      </w:r>
      <w:r w:rsidR="00B30DF5">
        <w:t>1</w:t>
      </w:r>
      <w:r w:rsidR="00E842EC">
        <w:t>. Sınıf</w:t>
      </w:r>
    </w:p>
    <w:p w:rsidR="00D124A8" w:rsidRPr="00E7704D" w:rsidRDefault="00E842EC" w:rsidP="00D124A8">
      <w:pPr>
        <w:rPr>
          <w:b/>
        </w:rPr>
      </w:pPr>
      <w:r>
        <w:t xml:space="preserve">                                            </w:t>
      </w:r>
      <w:r w:rsidR="00D124A8" w:rsidRPr="00E7704D">
        <w:t xml:space="preserve"> Anadolu Teknik </w:t>
      </w:r>
      <w:r w:rsidR="00BE00BC" w:rsidRPr="00E7704D">
        <w:t>Programında</w:t>
      </w:r>
      <w:r w:rsidR="00BE00BC">
        <w:t xml:space="preserve"> 11</w:t>
      </w:r>
      <w:r w:rsidR="00D124A8" w:rsidRPr="00E7704D">
        <w:t>. Sınıf</w:t>
      </w:r>
    </w:p>
    <w:p w:rsidR="00BE00BC" w:rsidRPr="00E7704D" w:rsidRDefault="00BE00BC" w:rsidP="00BE00BC">
      <w:pPr>
        <w:tabs>
          <w:tab w:val="left" w:pos="2410"/>
        </w:tabs>
        <w:spacing w:after="120"/>
        <w:rPr>
          <w:lang w:eastAsia="tr-TR"/>
        </w:rPr>
      </w:pPr>
      <w:r w:rsidRPr="00E7704D">
        <w:rPr>
          <w:b/>
          <w:bCs/>
        </w:rPr>
        <w:t>DERSİN AMACI</w:t>
      </w:r>
      <w:r w:rsidRPr="00E7704D">
        <w:rPr>
          <w:b/>
          <w:bCs/>
        </w:rPr>
        <w:tab/>
        <w:t>:</w:t>
      </w:r>
      <w:r>
        <w:rPr>
          <w:b/>
          <w:bCs/>
        </w:rPr>
        <w:t xml:space="preserve"> </w:t>
      </w:r>
      <w:r w:rsidRPr="0078162F">
        <w:rPr>
          <w:rFonts w:cs="Arial"/>
        </w:rPr>
        <w:t xml:space="preserve">Bu derste öğrenciye; </w:t>
      </w:r>
      <w:r w:rsidRPr="0078162F">
        <w:t>iş sağlığı ve güv</w:t>
      </w:r>
      <w:bookmarkStart w:id="0" w:name="_GoBack"/>
      <w:bookmarkEnd w:id="0"/>
      <w:r w:rsidRPr="0078162F">
        <w:t xml:space="preserve">enliği tedbirlerini alarak tarımsal sulama yapılarını kurma, sulama işlemini yapma ile </w:t>
      </w:r>
      <w:r w:rsidRPr="0078162F">
        <w:rPr>
          <w:rFonts w:cs="Arial"/>
        </w:rPr>
        <w:t>ilgili bilgi ve becerilerin kazandırılması amaçlanmaktadır</w:t>
      </w:r>
      <w:r w:rsidRPr="00E7704D">
        <w:rPr>
          <w:lang w:eastAsia="tr-TR"/>
        </w:rPr>
        <w:t>.</w:t>
      </w:r>
    </w:p>
    <w:p w:rsidR="00BE00BC" w:rsidRPr="00E7704D" w:rsidRDefault="00BE00BC" w:rsidP="00BE00BC">
      <w:pPr>
        <w:spacing w:after="0"/>
        <w:rPr>
          <w:rFonts w:cs="Arial"/>
          <w:b/>
          <w:bCs/>
          <w:szCs w:val="20"/>
        </w:rPr>
      </w:pPr>
      <w:r w:rsidRPr="00E7704D">
        <w:rPr>
          <w:rFonts w:cs="Arial"/>
          <w:b/>
          <w:bCs/>
          <w:szCs w:val="20"/>
        </w:rPr>
        <w:t>DERSİN ÖĞRENME KAZANIMLAR:</w:t>
      </w:r>
    </w:p>
    <w:p w:rsidR="00BE00BC" w:rsidRPr="00E7704D" w:rsidRDefault="00BE00BC" w:rsidP="00BE00BC">
      <w:pPr>
        <w:spacing w:after="0"/>
        <w:rPr>
          <w:rFonts w:cs="Arial"/>
          <w:b/>
          <w:bCs/>
          <w:szCs w:val="20"/>
        </w:rPr>
      </w:pPr>
    </w:p>
    <w:p w:rsidR="00BE00BC" w:rsidRPr="00E7704D" w:rsidRDefault="00BE00BC" w:rsidP="00BE00BC">
      <w:pPr>
        <w:pStyle w:val="ListeParagraf"/>
        <w:numPr>
          <w:ilvl w:val="0"/>
          <w:numId w:val="7"/>
        </w:numPr>
        <w:spacing w:after="0"/>
        <w:ind w:left="714" w:hanging="357"/>
        <w:jc w:val="both"/>
        <w:rPr>
          <w:rFonts w:cs="Arial"/>
          <w:szCs w:val="20"/>
          <w:lang w:eastAsia="tr-TR"/>
        </w:rPr>
      </w:pPr>
      <w:r w:rsidRPr="0078162F">
        <w:t xml:space="preserve">İş sağlığı ve güvenliği tedbirlerini alarak </w:t>
      </w:r>
      <w:r>
        <w:t>t</w:t>
      </w:r>
      <w:r w:rsidRPr="00E7704D">
        <w:rPr>
          <w:rFonts w:eastAsia="MS Mincho"/>
        </w:rPr>
        <w:t xml:space="preserve">arımsal üretim yapılan işletmelerde kullanılan tarımsal yapıları düzenler. </w:t>
      </w:r>
    </w:p>
    <w:p w:rsidR="00BE00BC" w:rsidRPr="00E7704D" w:rsidRDefault="00BE00BC" w:rsidP="00BE00BC">
      <w:pPr>
        <w:pStyle w:val="ListeParagraf"/>
        <w:numPr>
          <w:ilvl w:val="0"/>
          <w:numId w:val="7"/>
        </w:numPr>
        <w:spacing w:after="0"/>
        <w:ind w:left="714" w:hanging="357"/>
        <w:jc w:val="both"/>
        <w:rPr>
          <w:rFonts w:eastAsia="MS Mincho"/>
        </w:rPr>
      </w:pPr>
      <w:r w:rsidRPr="00E7704D">
        <w:rPr>
          <w:rFonts w:eastAsia="MS Mincho"/>
        </w:rPr>
        <w:t>Tarımsal sulamanın önemini, bitkilerin su alım mekanizmalarını ve tarımsal sulamada kullanacağı su kaynaklarını seçer.</w:t>
      </w:r>
    </w:p>
    <w:p w:rsidR="00BE00BC" w:rsidRPr="00E7704D" w:rsidRDefault="00BE00BC" w:rsidP="00BE00BC">
      <w:pPr>
        <w:pStyle w:val="ListeParagraf"/>
        <w:numPr>
          <w:ilvl w:val="0"/>
          <w:numId w:val="7"/>
        </w:numPr>
        <w:spacing w:after="0"/>
        <w:ind w:left="714" w:hanging="357"/>
        <w:jc w:val="both"/>
        <w:rPr>
          <w:rFonts w:eastAsia="MS Mincho"/>
        </w:rPr>
      </w:pPr>
      <w:r w:rsidRPr="0078162F">
        <w:t xml:space="preserve">İş sağlığı ve güvenliği tedbirlerini alarak </w:t>
      </w:r>
      <w:r>
        <w:t>b</w:t>
      </w:r>
      <w:r w:rsidRPr="00E7704D">
        <w:rPr>
          <w:rFonts w:eastAsia="MS Mincho"/>
        </w:rPr>
        <w:t xml:space="preserve">ölgesinin iklim, toprak ve ekonomik </w:t>
      </w:r>
      <w:proofErr w:type="gramStart"/>
      <w:r w:rsidRPr="00E7704D">
        <w:rPr>
          <w:rFonts w:eastAsia="MS Mincho"/>
        </w:rPr>
        <w:t>kriterlerini</w:t>
      </w:r>
      <w:proofErr w:type="gramEnd"/>
      <w:r w:rsidRPr="00E7704D">
        <w:rPr>
          <w:rFonts w:eastAsia="MS Mincho"/>
        </w:rPr>
        <w:t xml:space="preserve"> dikka</w:t>
      </w:r>
      <w:r>
        <w:rPr>
          <w:rFonts w:eastAsia="MS Mincho"/>
        </w:rPr>
        <w:t>te alarak uygun sulama sistemi</w:t>
      </w:r>
      <w:r w:rsidRPr="00E7704D">
        <w:rPr>
          <w:rFonts w:eastAsia="MS Mincho"/>
        </w:rPr>
        <w:t xml:space="preserve"> ile sulama yapar.</w:t>
      </w:r>
    </w:p>
    <w:p w:rsidR="00BE00BC" w:rsidRPr="00E7704D" w:rsidRDefault="00BE00BC" w:rsidP="00BE00BC">
      <w:pPr>
        <w:pStyle w:val="ListeParagraf"/>
        <w:spacing w:after="0"/>
        <w:jc w:val="both"/>
        <w:rPr>
          <w:rFonts w:eastAsia="MS Mincho"/>
        </w:rPr>
      </w:pPr>
    </w:p>
    <w:p w:rsidR="00BE00BC" w:rsidRPr="00E7704D" w:rsidRDefault="00BE00BC" w:rsidP="00BE00BC">
      <w:pPr>
        <w:spacing w:after="120"/>
        <w:rPr>
          <w:rFonts w:cs="Arial"/>
          <w:b/>
          <w:bCs/>
          <w:szCs w:val="20"/>
        </w:rPr>
      </w:pPr>
      <w:r w:rsidRPr="00E7704D">
        <w:rPr>
          <w:rFonts w:cs="Arial"/>
          <w:b/>
          <w:bCs/>
          <w:szCs w:val="20"/>
        </w:rPr>
        <w:t>DERSİN İÇERİĞİ: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4124"/>
        <w:gridCol w:w="857"/>
        <w:gridCol w:w="660"/>
        <w:gridCol w:w="724"/>
        <w:gridCol w:w="884"/>
      </w:tblGrid>
      <w:tr w:rsidR="00BE00BC" w:rsidRPr="00E7704D" w:rsidTr="00A0066C">
        <w:trPr>
          <w:trHeight w:val="528"/>
          <w:jc w:val="center"/>
        </w:trPr>
        <w:tc>
          <w:tcPr>
            <w:tcW w:w="9072" w:type="dxa"/>
            <w:gridSpan w:val="6"/>
            <w:shd w:val="clear" w:color="auto" w:fill="D9D9D9"/>
            <w:vAlign w:val="center"/>
          </w:tcPr>
          <w:p w:rsidR="00BE00BC" w:rsidRPr="00E7704D" w:rsidRDefault="00BE00BC" w:rsidP="00A0066C">
            <w:pPr>
              <w:spacing w:after="0"/>
              <w:jc w:val="center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TARIMSAL YAPILAR VE SULAMADERSİ</w:t>
            </w:r>
          </w:p>
        </w:tc>
      </w:tr>
      <w:tr w:rsidR="00BE00BC" w:rsidRPr="00E7704D" w:rsidTr="00A0066C">
        <w:trPr>
          <w:trHeight w:val="504"/>
          <w:jc w:val="center"/>
        </w:trPr>
        <w:tc>
          <w:tcPr>
            <w:tcW w:w="1823" w:type="dxa"/>
            <w:vMerge w:val="restart"/>
            <w:shd w:val="clear" w:color="auto" w:fill="D9D9D9"/>
            <w:vAlign w:val="center"/>
          </w:tcPr>
          <w:p w:rsidR="00BE00BC" w:rsidRPr="00E7704D" w:rsidRDefault="00BE00BC" w:rsidP="00A0066C">
            <w:pPr>
              <w:spacing w:after="0"/>
              <w:jc w:val="center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MODÜLLER</w:t>
            </w:r>
          </w:p>
        </w:tc>
        <w:tc>
          <w:tcPr>
            <w:tcW w:w="4124" w:type="dxa"/>
            <w:vMerge w:val="restart"/>
            <w:shd w:val="clear" w:color="auto" w:fill="D9D9D9"/>
            <w:vAlign w:val="center"/>
          </w:tcPr>
          <w:p w:rsidR="00BE00BC" w:rsidRPr="00E7704D" w:rsidRDefault="00BE00BC" w:rsidP="00A0066C">
            <w:pPr>
              <w:spacing w:after="0"/>
              <w:jc w:val="center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KONULAR</w:t>
            </w:r>
          </w:p>
        </w:tc>
        <w:tc>
          <w:tcPr>
            <w:tcW w:w="1517" w:type="dxa"/>
            <w:gridSpan w:val="2"/>
            <w:shd w:val="clear" w:color="auto" w:fill="D9D9D9"/>
            <w:vAlign w:val="center"/>
          </w:tcPr>
          <w:p w:rsidR="00BE00BC" w:rsidRPr="00E7704D" w:rsidRDefault="00BE00BC" w:rsidP="00A0066C">
            <w:pPr>
              <w:spacing w:after="0"/>
              <w:jc w:val="center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KAZANIM SAYISI</w:t>
            </w:r>
          </w:p>
        </w:tc>
        <w:tc>
          <w:tcPr>
            <w:tcW w:w="1608" w:type="dxa"/>
            <w:gridSpan w:val="2"/>
            <w:shd w:val="clear" w:color="auto" w:fill="D9D9D9"/>
            <w:vAlign w:val="center"/>
          </w:tcPr>
          <w:p w:rsidR="00BE00BC" w:rsidRPr="00E7704D" w:rsidRDefault="00BE00BC" w:rsidP="00A0066C">
            <w:pPr>
              <w:spacing w:after="0"/>
              <w:jc w:val="center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SÜRE</w:t>
            </w:r>
          </w:p>
        </w:tc>
      </w:tr>
      <w:tr w:rsidR="00BE00BC" w:rsidRPr="00E7704D" w:rsidTr="00A0066C">
        <w:trPr>
          <w:trHeight w:val="147"/>
          <w:jc w:val="center"/>
        </w:trPr>
        <w:tc>
          <w:tcPr>
            <w:tcW w:w="1823" w:type="dxa"/>
            <w:vMerge/>
            <w:shd w:val="clear" w:color="auto" w:fill="D9D9D9"/>
            <w:vAlign w:val="center"/>
          </w:tcPr>
          <w:p w:rsidR="00BE00BC" w:rsidRPr="00E7704D" w:rsidRDefault="00BE00BC" w:rsidP="00A0066C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24" w:type="dxa"/>
            <w:vMerge/>
            <w:shd w:val="clear" w:color="auto" w:fill="D9D9D9"/>
            <w:vAlign w:val="center"/>
          </w:tcPr>
          <w:p w:rsidR="00BE00BC" w:rsidRPr="00E7704D" w:rsidRDefault="00BE00BC" w:rsidP="00A0066C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857" w:type="dxa"/>
            <w:shd w:val="clear" w:color="auto" w:fill="D9D9D9"/>
            <w:vAlign w:val="center"/>
          </w:tcPr>
          <w:p w:rsidR="00BE00BC" w:rsidRPr="00E7704D" w:rsidRDefault="00BE00BC" w:rsidP="00A0066C">
            <w:pPr>
              <w:spacing w:after="0"/>
              <w:jc w:val="center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Modül</w:t>
            </w:r>
          </w:p>
        </w:tc>
        <w:tc>
          <w:tcPr>
            <w:tcW w:w="660" w:type="dxa"/>
            <w:shd w:val="clear" w:color="auto" w:fill="D9D9D9"/>
            <w:vAlign w:val="center"/>
          </w:tcPr>
          <w:p w:rsidR="00BE00BC" w:rsidRPr="00E7704D" w:rsidRDefault="00BE00BC" w:rsidP="00A0066C">
            <w:pPr>
              <w:spacing w:after="0"/>
              <w:jc w:val="center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Ders</w:t>
            </w:r>
          </w:p>
        </w:tc>
        <w:tc>
          <w:tcPr>
            <w:tcW w:w="724" w:type="dxa"/>
            <w:shd w:val="clear" w:color="auto" w:fill="D9D9D9"/>
            <w:vAlign w:val="center"/>
          </w:tcPr>
          <w:p w:rsidR="00BE00BC" w:rsidRPr="00E7704D" w:rsidRDefault="00BE00BC" w:rsidP="00A0066C">
            <w:pPr>
              <w:spacing w:after="0"/>
              <w:jc w:val="center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Ders Saati</w:t>
            </w:r>
          </w:p>
        </w:tc>
        <w:tc>
          <w:tcPr>
            <w:tcW w:w="884" w:type="dxa"/>
            <w:shd w:val="clear" w:color="auto" w:fill="D9D9D9"/>
            <w:vAlign w:val="center"/>
          </w:tcPr>
          <w:p w:rsidR="00BE00BC" w:rsidRPr="00E7704D" w:rsidRDefault="00BE00BC" w:rsidP="00A0066C">
            <w:pPr>
              <w:spacing w:after="0"/>
              <w:jc w:val="center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Ağırlık (%)</w:t>
            </w:r>
          </w:p>
        </w:tc>
      </w:tr>
      <w:tr w:rsidR="00BE00BC" w:rsidRPr="00E7704D" w:rsidTr="00A0066C">
        <w:trPr>
          <w:trHeight w:val="577"/>
          <w:jc w:val="center"/>
        </w:trPr>
        <w:tc>
          <w:tcPr>
            <w:tcW w:w="1823" w:type="dxa"/>
            <w:vAlign w:val="center"/>
          </w:tcPr>
          <w:p w:rsidR="00BE00BC" w:rsidRPr="00E7704D" w:rsidRDefault="00BE00BC" w:rsidP="00A0066C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E7704D">
              <w:rPr>
                <w:rFonts w:cs="Arial"/>
                <w:b/>
                <w:bCs/>
                <w:szCs w:val="20"/>
              </w:rPr>
              <w:t>Tarımsal Yapılar</w:t>
            </w:r>
          </w:p>
        </w:tc>
        <w:tc>
          <w:tcPr>
            <w:tcW w:w="4124" w:type="dxa"/>
          </w:tcPr>
          <w:p w:rsidR="00BE00BC" w:rsidRPr="00E7704D" w:rsidRDefault="00BE00BC" w:rsidP="00A0066C">
            <w:pPr>
              <w:pStyle w:val="ListeParagraf"/>
              <w:numPr>
                <w:ilvl w:val="0"/>
                <w:numId w:val="6"/>
              </w:numPr>
              <w:spacing w:after="0"/>
              <w:ind w:left="389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İşletme binaları ve işletme merkezinin özellikleri</w:t>
            </w:r>
          </w:p>
          <w:p w:rsidR="00BE00BC" w:rsidRPr="00E7704D" w:rsidRDefault="00BE00BC" w:rsidP="00A0066C">
            <w:pPr>
              <w:pStyle w:val="ListeParagraf"/>
              <w:numPr>
                <w:ilvl w:val="0"/>
                <w:numId w:val="6"/>
              </w:numPr>
              <w:spacing w:after="0"/>
              <w:ind w:left="389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Bitkisel üretim yapıları ve özellikleri</w:t>
            </w:r>
          </w:p>
          <w:p w:rsidR="00BE00BC" w:rsidRPr="00E7704D" w:rsidRDefault="00BE00BC" w:rsidP="00A0066C">
            <w:pPr>
              <w:pStyle w:val="ListeParagraf"/>
              <w:numPr>
                <w:ilvl w:val="0"/>
                <w:numId w:val="6"/>
              </w:numPr>
              <w:spacing w:after="0"/>
              <w:ind w:left="389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Ürün ve malzeme koruma ve depolama yapıları ve özellikleri</w:t>
            </w:r>
          </w:p>
          <w:p w:rsidR="00BE00BC" w:rsidRPr="00E7704D" w:rsidRDefault="00BE00BC" w:rsidP="00A0066C">
            <w:pPr>
              <w:pStyle w:val="ListeParagraf"/>
              <w:numPr>
                <w:ilvl w:val="0"/>
                <w:numId w:val="6"/>
              </w:numPr>
              <w:spacing w:after="0"/>
              <w:ind w:left="389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Tarımsal teras yapıları ve özellikleri</w:t>
            </w:r>
          </w:p>
        </w:tc>
        <w:tc>
          <w:tcPr>
            <w:tcW w:w="857" w:type="dxa"/>
            <w:vAlign w:val="center"/>
          </w:tcPr>
          <w:p w:rsidR="00BE00BC" w:rsidRPr="00E7704D" w:rsidRDefault="00BE00BC" w:rsidP="00A0066C">
            <w:pPr>
              <w:spacing w:after="0"/>
              <w:jc w:val="center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4</w:t>
            </w:r>
          </w:p>
        </w:tc>
        <w:tc>
          <w:tcPr>
            <w:tcW w:w="660" w:type="dxa"/>
            <w:vAlign w:val="center"/>
          </w:tcPr>
          <w:p w:rsidR="00BE00BC" w:rsidRPr="00E7704D" w:rsidRDefault="00BE00BC" w:rsidP="00A0066C">
            <w:pPr>
              <w:spacing w:after="0"/>
              <w:jc w:val="center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BE00BC" w:rsidRPr="00E7704D" w:rsidRDefault="00BE00BC" w:rsidP="00A0066C">
            <w:pPr>
              <w:spacing w:after="0"/>
              <w:jc w:val="center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40/12</w:t>
            </w:r>
          </w:p>
        </w:tc>
        <w:tc>
          <w:tcPr>
            <w:tcW w:w="884" w:type="dxa"/>
            <w:vAlign w:val="center"/>
          </w:tcPr>
          <w:p w:rsidR="00BE00BC" w:rsidRPr="00E7704D" w:rsidRDefault="00BE00BC" w:rsidP="00A0066C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</w:t>
            </w:r>
          </w:p>
        </w:tc>
      </w:tr>
      <w:tr w:rsidR="00BE00BC" w:rsidRPr="00E7704D" w:rsidTr="00A0066C">
        <w:trPr>
          <w:trHeight w:val="577"/>
          <w:jc w:val="center"/>
        </w:trPr>
        <w:tc>
          <w:tcPr>
            <w:tcW w:w="1823" w:type="dxa"/>
            <w:vAlign w:val="center"/>
          </w:tcPr>
          <w:p w:rsidR="00BE00BC" w:rsidRPr="00E7704D" w:rsidRDefault="00BE00BC" w:rsidP="00A0066C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E7704D">
              <w:rPr>
                <w:rFonts w:cs="Arial"/>
                <w:b/>
                <w:bCs/>
                <w:szCs w:val="20"/>
              </w:rPr>
              <w:t>Bitki su alımı ve su kaynakları</w:t>
            </w:r>
          </w:p>
        </w:tc>
        <w:tc>
          <w:tcPr>
            <w:tcW w:w="4124" w:type="dxa"/>
          </w:tcPr>
          <w:p w:rsidR="00BE00BC" w:rsidRPr="00E7704D" w:rsidRDefault="00BE00BC" w:rsidP="00A0066C">
            <w:pPr>
              <w:pStyle w:val="ListeParagraf"/>
              <w:numPr>
                <w:ilvl w:val="0"/>
                <w:numId w:val="6"/>
              </w:numPr>
              <w:spacing w:after="0"/>
              <w:ind w:left="389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Tarımsal su kaynakları ve özellikleri</w:t>
            </w:r>
          </w:p>
          <w:p w:rsidR="00BE00BC" w:rsidRPr="00E7704D" w:rsidRDefault="00BE00BC" w:rsidP="00A0066C">
            <w:pPr>
              <w:pStyle w:val="ListeParagraf"/>
              <w:numPr>
                <w:ilvl w:val="0"/>
                <w:numId w:val="6"/>
              </w:numPr>
              <w:spacing w:after="0"/>
              <w:ind w:left="389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Su numunesi alma ve sonuçları değerlendirme</w:t>
            </w:r>
          </w:p>
          <w:p w:rsidR="00BE00BC" w:rsidRPr="00E7704D" w:rsidRDefault="00BE00BC" w:rsidP="00A0066C">
            <w:pPr>
              <w:pStyle w:val="ListeParagraf"/>
              <w:numPr>
                <w:ilvl w:val="0"/>
                <w:numId w:val="6"/>
              </w:numPr>
              <w:spacing w:after="0"/>
              <w:ind w:left="389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 xml:space="preserve">Tarımsal sulama ve </w:t>
            </w:r>
            <w:proofErr w:type="gramStart"/>
            <w:r w:rsidRPr="00E7704D">
              <w:rPr>
                <w:rFonts w:cs="Arial"/>
                <w:szCs w:val="20"/>
              </w:rPr>
              <w:t>kriterleri</w:t>
            </w:r>
            <w:proofErr w:type="gramEnd"/>
          </w:p>
          <w:p w:rsidR="00BE00BC" w:rsidRPr="00E7704D" w:rsidRDefault="00BE00BC" w:rsidP="00A0066C">
            <w:pPr>
              <w:pStyle w:val="ListeParagraf"/>
              <w:numPr>
                <w:ilvl w:val="0"/>
                <w:numId w:val="6"/>
              </w:numPr>
              <w:spacing w:after="0"/>
              <w:ind w:left="389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Bitkinin su tüketimini belirleme</w:t>
            </w:r>
          </w:p>
        </w:tc>
        <w:tc>
          <w:tcPr>
            <w:tcW w:w="857" w:type="dxa"/>
            <w:vAlign w:val="center"/>
          </w:tcPr>
          <w:p w:rsidR="00BE00BC" w:rsidRPr="00E7704D" w:rsidRDefault="00BE00BC" w:rsidP="00A0066C">
            <w:pPr>
              <w:spacing w:after="0"/>
              <w:jc w:val="center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2</w:t>
            </w:r>
          </w:p>
        </w:tc>
        <w:tc>
          <w:tcPr>
            <w:tcW w:w="660" w:type="dxa"/>
            <w:vAlign w:val="center"/>
          </w:tcPr>
          <w:p w:rsidR="00BE00BC" w:rsidRPr="00E7704D" w:rsidRDefault="00BE00BC" w:rsidP="00A0066C">
            <w:pPr>
              <w:spacing w:after="0"/>
              <w:jc w:val="center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BE00BC" w:rsidRPr="00E7704D" w:rsidRDefault="00BE00BC" w:rsidP="00A0066C">
            <w:pPr>
              <w:spacing w:after="0"/>
              <w:jc w:val="center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40/24</w:t>
            </w:r>
          </w:p>
        </w:tc>
        <w:tc>
          <w:tcPr>
            <w:tcW w:w="884" w:type="dxa"/>
            <w:vAlign w:val="center"/>
          </w:tcPr>
          <w:p w:rsidR="00BE00BC" w:rsidRPr="00E7704D" w:rsidRDefault="00BE00BC" w:rsidP="00A0066C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36</w:t>
            </w:r>
          </w:p>
        </w:tc>
      </w:tr>
      <w:tr w:rsidR="00BE00BC" w:rsidRPr="00E7704D" w:rsidTr="00A0066C">
        <w:trPr>
          <w:trHeight w:val="1640"/>
          <w:jc w:val="center"/>
        </w:trPr>
        <w:tc>
          <w:tcPr>
            <w:tcW w:w="1823" w:type="dxa"/>
            <w:vAlign w:val="center"/>
          </w:tcPr>
          <w:p w:rsidR="00BE00BC" w:rsidRPr="00E7704D" w:rsidRDefault="00BE00BC" w:rsidP="00A0066C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E7704D">
              <w:rPr>
                <w:rFonts w:cs="Arial"/>
                <w:b/>
                <w:bCs/>
                <w:szCs w:val="20"/>
              </w:rPr>
              <w:t>Tarımsal Sulama</w:t>
            </w:r>
          </w:p>
        </w:tc>
        <w:tc>
          <w:tcPr>
            <w:tcW w:w="4124" w:type="dxa"/>
            <w:vAlign w:val="center"/>
          </w:tcPr>
          <w:p w:rsidR="00BE00BC" w:rsidRPr="00E7704D" w:rsidRDefault="00BE00BC" w:rsidP="00A0066C">
            <w:pPr>
              <w:pStyle w:val="ListeParagraf"/>
              <w:numPr>
                <w:ilvl w:val="0"/>
                <w:numId w:val="6"/>
              </w:numPr>
              <w:spacing w:after="0"/>
              <w:ind w:left="389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Salma sulama yöntemleri ve özellikleri</w:t>
            </w:r>
          </w:p>
          <w:p w:rsidR="00BE00BC" w:rsidRPr="00E7704D" w:rsidRDefault="00BE00BC" w:rsidP="00A0066C">
            <w:pPr>
              <w:pStyle w:val="ListeParagraf"/>
              <w:numPr>
                <w:ilvl w:val="0"/>
                <w:numId w:val="6"/>
              </w:numPr>
              <w:spacing w:after="0"/>
              <w:ind w:left="389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Basınçlı sulama sistemleri ve özellikleri</w:t>
            </w:r>
          </w:p>
          <w:p w:rsidR="00BE00BC" w:rsidRPr="00E7704D" w:rsidRDefault="00BE00BC" w:rsidP="00A0066C">
            <w:pPr>
              <w:pStyle w:val="ListeParagraf"/>
              <w:numPr>
                <w:ilvl w:val="0"/>
                <w:numId w:val="6"/>
              </w:numPr>
              <w:spacing w:after="0"/>
              <w:ind w:left="389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Hareketli sulama sistemi ve özellikleri</w:t>
            </w:r>
          </w:p>
          <w:p w:rsidR="00BE00BC" w:rsidRPr="00E7704D" w:rsidRDefault="00BE00BC" w:rsidP="00A0066C">
            <w:pPr>
              <w:pStyle w:val="ListeParagraf"/>
              <w:numPr>
                <w:ilvl w:val="0"/>
                <w:numId w:val="6"/>
              </w:numPr>
              <w:spacing w:after="0"/>
              <w:ind w:left="389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Diğer yeni sulama sistemleri ve özellikleri</w:t>
            </w:r>
          </w:p>
        </w:tc>
        <w:tc>
          <w:tcPr>
            <w:tcW w:w="857" w:type="dxa"/>
            <w:vAlign w:val="center"/>
          </w:tcPr>
          <w:p w:rsidR="00BE00BC" w:rsidRPr="00E7704D" w:rsidRDefault="00BE00BC" w:rsidP="00A0066C">
            <w:pPr>
              <w:spacing w:after="0"/>
              <w:jc w:val="center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4</w:t>
            </w:r>
          </w:p>
        </w:tc>
        <w:tc>
          <w:tcPr>
            <w:tcW w:w="660" w:type="dxa"/>
            <w:vAlign w:val="center"/>
          </w:tcPr>
          <w:p w:rsidR="00BE00BC" w:rsidRPr="00E7704D" w:rsidRDefault="00BE00BC" w:rsidP="00A0066C">
            <w:pPr>
              <w:spacing w:after="0"/>
              <w:jc w:val="center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BE00BC" w:rsidRPr="00E7704D" w:rsidRDefault="00BE00BC" w:rsidP="00A0066C">
            <w:pPr>
              <w:spacing w:after="0"/>
              <w:jc w:val="center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40/36</w:t>
            </w:r>
          </w:p>
        </w:tc>
        <w:tc>
          <w:tcPr>
            <w:tcW w:w="884" w:type="dxa"/>
            <w:vAlign w:val="center"/>
          </w:tcPr>
          <w:p w:rsidR="00BE00BC" w:rsidRPr="00E7704D" w:rsidRDefault="00BE00BC" w:rsidP="00A0066C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</w:t>
            </w:r>
          </w:p>
        </w:tc>
      </w:tr>
      <w:tr w:rsidR="00BE00BC" w:rsidRPr="00E7704D" w:rsidTr="00A0066C">
        <w:trPr>
          <w:trHeight w:val="290"/>
          <w:jc w:val="center"/>
        </w:trPr>
        <w:tc>
          <w:tcPr>
            <w:tcW w:w="5947" w:type="dxa"/>
            <w:gridSpan w:val="2"/>
            <w:vAlign w:val="center"/>
          </w:tcPr>
          <w:p w:rsidR="00BE00BC" w:rsidRPr="00E7704D" w:rsidRDefault="00BE00BC" w:rsidP="00A0066C">
            <w:pPr>
              <w:spacing w:before="120" w:after="120"/>
              <w:ind w:left="360"/>
              <w:jc w:val="right"/>
              <w:rPr>
                <w:rFonts w:cs="Arial"/>
                <w:b/>
                <w:szCs w:val="20"/>
              </w:rPr>
            </w:pPr>
            <w:r w:rsidRPr="00E7704D">
              <w:rPr>
                <w:rFonts w:cs="Arial"/>
                <w:b/>
                <w:szCs w:val="20"/>
              </w:rPr>
              <w:t>TOPLAM</w:t>
            </w:r>
          </w:p>
        </w:tc>
        <w:tc>
          <w:tcPr>
            <w:tcW w:w="857" w:type="dxa"/>
            <w:vAlign w:val="center"/>
          </w:tcPr>
          <w:p w:rsidR="00BE00BC" w:rsidRPr="00E7704D" w:rsidRDefault="00BE00BC" w:rsidP="00A0066C">
            <w:pPr>
              <w:spacing w:before="120" w:after="120"/>
              <w:jc w:val="center"/>
              <w:rPr>
                <w:rFonts w:cs="Arial"/>
                <w:b/>
                <w:szCs w:val="20"/>
              </w:rPr>
            </w:pPr>
            <w:r w:rsidRPr="00E7704D">
              <w:rPr>
                <w:rFonts w:cs="Arial"/>
                <w:b/>
                <w:szCs w:val="20"/>
              </w:rPr>
              <w:t>10</w:t>
            </w:r>
          </w:p>
        </w:tc>
        <w:tc>
          <w:tcPr>
            <w:tcW w:w="660" w:type="dxa"/>
            <w:vAlign w:val="center"/>
          </w:tcPr>
          <w:p w:rsidR="00BE00BC" w:rsidRPr="00E7704D" w:rsidRDefault="00BE00BC" w:rsidP="00A0066C">
            <w:pPr>
              <w:spacing w:before="120" w:after="120"/>
              <w:jc w:val="center"/>
              <w:rPr>
                <w:rFonts w:cs="Arial"/>
                <w:b/>
                <w:szCs w:val="20"/>
              </w:rPr>
            </w:pPr>
            <w:r w:rsidRPr="00E7704D"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724" w:type="dxa"/>
            <w:vAlign w:val="center"/>
          </w:tcPr>
          <w:p w:rsidR="00BE00BC" w:rsidRPr="00E7704D" w:rsidRDefault="00BE00BC" w:rsidP="00A0066C">
            <w:pPr>
              <w:spacing w:before="120" w:after="120"/>
              <w:jc w:val="center"/>
              <w:rPr>
                <w:rFonts w:cs="Arial"/>
                <w:b/>
                <w:szCs w:val="20"/>
              </w:rPr>
            </w:pPr>
            <w:r w:rsidRPr="00E7704D">
              <w:rPr>
                <w:rFonts w:cs="Arial"/>
                <w:b/>
                <w:szCs w:val="20"/>
              </w:rPr>
              <w:t>72</w:t>
            </w:r>
          </w:p>
        </w:tc>
        <w:tc>
          <w:tcPr>
            <w:tcW w:w="884" w:type="dxa"/>
            <w:vAlign w:val="center"/>
          </w:tcPr>
          <w:p w:rsidR="00BE00BC" w:rsidRPr="00E7704D" w:rsidRDefault="00BE00BC" w:rsidP="00A0066C">
            <w:pPr>
              <w:spacing w:before="120" w:after="120"/>
              <w:jc w:val="center"/>
              <w:rPr>
                <w:rFonts w:cs="Arial"/>
                <w:b/>
                <w:szCs w:val="20"/>
              </w:rPr>
            </w:pPr>
            <w:r w:rsidRPr="00E7704D">
              <w:rPr>
                <w:rFonts w:cs="Arial"/>
                <w:b/>
                <w:szCs w:val="20"/>
              </w:rPr>
              <w:t>100</w:t>
            </w:r>
          </w:p>
        </w:tc>
      </w:tr>
    </w:tbl>
    <w:p w:rsidR="00BE00BC" w:rsidRPr="00E7704D" w:rsidRDefault="00BE00BC" w:rsidP="00BE00BC">
      <w:pPr>
        <w:pStyle w:val="ListeParagraf"/>
        <w:spacing w:after="0"/>
        <w:ind w:left="0"/>
        <w:jc w:val="both"/>
        <w:rPr>
          <w:rFonts w:cs="Arial"/>
          <w:b/>
          <w:bCs/>
          <w:szCs w:val="20"/>
        </w:rPr>
      </w:pPr>
    </w:p>
    <w:p w:rsidR="00BE00BC" w:rsidRPr="00E7704D" w:rsidRDefault="00BE00BC" w:rsidP="00BE00BC">
      <w:pPr>
        <w:pStyle w:val="ListeParagraf"/>
        <w:spacing w:after="0"/>
        <w:ind w:left="0"/>
        <w:jc w:val="both"/>
        <w:rPr>
          <w:rFonts w:cs="Arial"/>
          <w:szCs w:val="20"/>
        </w:rPr>
      </w:pPr>
      <w:r w:rsidRPr="00E7704D">
        <w:rPr>
          <w:rFonts w:cs="Arial"/>
          <w:b/>
          <w:bCs/>
          <w:szCs w:val="20"/>
        </w:rPr>
        <w:t>UYGULAMAYA İLİŞKİN AÇIKLAMALAR:</w:t>
      </w:r>
    </w:p>
    <w:p w:rsidR="00BE00BC" w:rsidRPr="00E7704D" w:rsidRDefault="00BE00BC" w:rsidP="00BE00BC">
      <w:pPr>
        <w:pStyle w:val="ListeParagraf"/>
        <w:spacing w:after="0"/>
        <w:ind w:left="0"/>
        <w:jc w:val="both"/>
        <w:rPr>
          <w:rFonts w:cs="Arial"/>
          <w:szCs w:val="20"/>
        </w:rPr>
      </w:pPr>
    </w:p>
    <w:p w:rsidR="00BE00BC" w:rsidRPr="00E7704D" w:rsidRDefault="00BE00BC" w:rsidP="00BE00BC">
      <w:pPr>
        <w:pStyle w:val="ListeParagraf"/>
        <w:numPr>
          <w:ilvl w:val="0"/>
          <w:numId w:val="9"/>
        </w:numPr>
        <w:spacing w:after="0"/>
        <w:rPr>
          <w:rFonts w:cs="Arial"/>
          <w:szCs w:val="20"/>
        </w:rPr>
      </w:pPr>
      <w:r w:rsidRPr="00E7704D">
        <w:rPr>
          <w:rFonts w:cs="Arial"/>
          <w:szCs w:val="20"/>
        </w:rPr>
        <w:t>Konuların öğrenci tarafından anlaşıldığını test eden birden fazla uygulama faaliyeti yapılmasına dikkat ediniz.</w:t>
      </w:r>
    </w:p>
    <w:p w:rsidR="00BE00BC" w:rsidRPr="00E7704D" w:rsidRDefault="00BE00BC" w:rsidP="00BE00BC">
      <w:pPr>
        <w:numPr>
          <w:ilvl w:val="0"/>
          <w:numId w:val="9"/>
        </w:numPr>
        <w:suppressAutoHyphens/>
        <w:spacing w:after="0"/>
        <w:jc w:val="both"/>
        <w:rPr>
          <w:rFonts w:cs="Arial"/>
          <w:szCs w:val="20"/>
        </w:rPr>
      </w:pPr>
      <w:r w:rsidRPr="00E7704D">
        <w:rPr>
          <w:rFonts w:cs="Arial"/>
          <w:szCs w:val="20"/>
        </w:rPr>
        <w:t>İş sağlığı ve güvenliği için traktör, alet ve makine kullanımı, uygulamalar öğretmen veya atölye teknisyeni gözetiminde, kontrolünde yapılmalıdır.</w:t>
      </w:r>
    </w:p>
    <w:p w:rsidR="00BE00BC" w:rsidRPr="00E7704D" w:rsidRDefault="00BE00BC" w:rsidP="00BE00BC">
      <w:pPr>
        <w:pStyle w:val="ListeParagraf"/>
        <w:numPr>
          <w:ilvl w:val="0"/>
          <w:numId w:val="9"/>
        </w:numPr>
        <w:spacing w:after="0"/>
        <w:contextualSpacing w:val="0"/>
        <w:rPr>
          <w:rFonts w:cs="Arial"/>
          <w:szCs w:val="20"/>
        </w:rPr>
      </w:pPr>
      <w:r w:rsidRPr="00E7704D">
        <w:rPr>
          <w:rFonts w:cs="Arial"/>
          <w:szCs w:val="20"/>
        </w:rPr>
        <w:t>Bu dersin işlenişi sırasında yararlığı öne çıkartma, su kaynaklarını korumaya duyarlı olma,</w:t>
      </w:r>
      <w:r>
        <w:rPr>
          <w:rFonts w:cs="Arial"/>
          <w:szCs w:val="20"/>
        </w:rPr>
        <w:t xml:space="preserve"> israf etmeme, tutum</w:t>
      </w:r>
      <w:r w:rsidRPr="00E7704D">
        <w:rPr>
          <w:rFonts w:cs="Arial"/>
          <w:szCs w:val="20"/>
        </w:rPr>
        <w:t xml:space="preserve"> ve davranışları ön plana çıkaran etkinliklere yer verilmelidir. Bu etkinliklerde, grup tartışması, düz anlatım, gibi yöntem ve teknikler kullanılabilir.</w:t>
      </w:r>
    </w:p>
    <w:p w:rsidR="00BE00BC" w:rsidRPr="00E7704D" w:rsidRDefault="00BE00BC" w:rsidP="00BE00BC">
      <w:pPr>
        <w:pStyle w:val="ListeParagraf"/>
        <w:spacing w:after="0"/>
        <w:rPr>
          <w:rFonts w:cs="Arial"/>
          <w:szCs w:val="20"/>
        </w:rPr>
      </w:pPr>
    </w:p>
    <w:p w:rsidR="00BE00BC" w:rsidRPr="00E7704D" w:rsidRDefault="00BE00BC" w:rsidP="00BE00BC">
      <w:pPr>
        <w:tabs>
          <w:tab w:val="left" w:pos="2410"/>
        </w:tabs>
        <w:spacing w:after="0" w:line="360" w:lineRule="auto"/>
        <w:rPr>
          <w:rFonts w:cs="Arial"/>
          <w:b/>
          <w:bCs/>
          <w:szCs w:val="20"/>
        </w:rPr>
      </w:pPr>
      <w:r w:rsidRPr="00E7704D">
        <w:rPr>
          <w:rFonts w:cs="Arial"/>
          <w:b/>
          <w:bCs/>
          <w:szCs w:val="20"/>
        </w:rPr>
        <w:br w:type="page"/>
      </w:r>
      <w:r w:rsidRPr="00E7704D">
        <w:rPr>
          <w:rFonts w:cs="Arial"/>
          <w:b/>
          <w:bCs/>
          <w:szCs w:val="20"/>
        </w:rPr>
        <w:lastRenderedPageBreak/>
        <w:t>MODÜL ADI</w:t>
      </w:r>
      <w:r w:rsidRPr="00E7704D">
        <w:rPr>
          <w:rFonts w:cs="Arial"/>
          <w:b/>
          <w:bCs/>
          <w:szCs w:val="20"/>
        </w:rPr>
        <w:tab/>
        <w:t>: TARIMSAL YAPILAR</w:t>
      </w:r>
    </w:p>
    <w:p w:rsidR="00BE00BC" w:rsidRPr="00711051" w:rsidRDefault="00BE00BC" w:rsidP="00BE00BC">
      <w:pPr>
        <w:tabs>
          <w:tab w:val="left" w:pos="2410"/>
        </w:tabs>
        <w:spacing w:after="0" w:line="360" w:lineRule="auto"/>
        <w:jc w:val="both"/>
        <w:rPr>
          <w:rFonts w:cs="Arial"/>
          <w:b/>
          <w:bCs/>
          <w:szCs w:val="20"/>
        </w:rPr>
      </w:pPr>
      <w:r w:rsidRPr="00711051">
        <w:rPr>
          <w:rFonts w:cs="Arial"/>
          <w:b/>
          <w:bCs/>
          <w:szCs w:val="20"/>
        </w:rPr>
        <w:t>MODÜL KODU</w:t>
      </w:r>
      <w:r w:rsidRPr="00711051">
        <w:rPr>
          <w:rFonts w:cs="Arial"/>
          <w:b/>
          <w:bCs/>
          <w:szCs w:val="20"/>
        </w:rPr>
        <w:tab/>
        <w:t>:</w:t>
      </w:r>
    </w:p>
    <w:p w:rsidR="00BE00BC" w:rsidRPr="00E7704D" w:rsidRDefault="00BE00BC" w:rsidP="00BE00BC">
      <w:pPr>
        <w:tabs>
          <w:tab w:val="left" w:pos="2410"/>
        </w:tabs>
        <w:spacing w:after="0" w:line="360" w:lineRule="auto"/>
        <w:rPr>
          <w:rFonts w:cs="Arial"/>
          <w:szCs w:val="20"/>
        </w:rPr>
      </w:pPr>
      <w:r w:rsidRPr="00E7704D">
        <w:rPr>
          <w:rFonts w:cs="Arial"/>
          <w:b/>
          <w:bCs/>
          <w:szCs w:val="20"/>
        </w:rPr>
        <w:t>MODÜLÜN SÜRESİ</w:t>
      </w:r>
      <w:r w:rsidRPr="00E7704D">
        <w:rPr>
          <w:rFonts w:cs="Arial"/>
          <w:b/>
          <w:bCs/>
          <w:szCs w:val="20"/>
        </w:rPr>
        <w:tab/>
        <w:t xml:space="preserve">: </w:t>
      </w:r>
      <w:r w:rsidRPr="00E7704D">
        <w:rPr>
          <w:rFonts w:cs="Arial"/>
          <w:bCs/>
          <w:szCs w:val="20"/>
        </w:rPr>
        <w:t>40/12</w:t>
      </w:r>
      <w:r>
        <w:rPr>
          <w:rFonts w:cs="Arial"/>
          <w:bCs/>
          <w:szCs w:val="20"/>
        </w:rPr>
        <w:t xml:space="preserve"> ders saati</w:t>
      </w:r>
    </w:p>
    <w:p w:rsidR="00BE00BC" w:rsidRPr="00E7704D" w:rsidRDefault="00BE00BC" w:rsidP="00BE00BC">
      <w:pPr>
        <w:tabs>
          <w:tab w:val="left" w:pos="2410"/>
        </w:tabs>
        <w:spacing w:after="120"/>
      </w:pPr>
      <w:r w:rsidRPr="00E7704D">
        <w:rPr>
          <w:b/>
          <w:bCs/>
        </w:rPr>
        <w:t>MODÜLÜN AMACI</w:t>
      </w:r>
      <w:r w:rsidRPr="00E7704D">
        <w:rPr>
          <w:b/>
          <w:bCs/>
        </w:rPr>
        <w:tab/>
        <w:t xml:space="preserve">: </w:t>
      </w:r>
      <w:r w:rsidRPr="00E7704D">
        <w:t>Bireye/öğrenciye</w:t>
      </w:r>
      <w:r>
        <w:t>;</w:t>
      </w:r>
      <w:r w:rsidRPr="00E7704D">
        <w:t xml:space="preserve"> tarım işletmelerinde bulunan bitkisel üretimle alakalı tarımsal yapılar ile ilgili bilgi ve becerileri kazandırmaktır.</w:t>
      </w:r>
    </w:p>
    <w:p w:rsidR="00BE00BC" w:rsidRPr="00E7704D" w:rsidRDefault="00BE00BC" w:rsidP="00BE00BC">
      <w:pPr>
        <w:spacing w:after="120"/>
        <w:outlineLvl w:val="0"/>
        <w:rPr>
          <w:rFonts w:cs="Arial"/>
          <w:b/>
          <w:bCs/>
          <w:szCs w:val="20"/>
        </w:rPr>
      </w:pPr>
      <w:r w:rsidRPr="00E7704D">
        <w:rPr>
          <w:rFonts w:cs="Arial"/>
          <w:b/>
          <w:bCs/>
          <w:szCs w:val="20"/>
        </w:rPr>
        <w:t>ÖĞRENME KAZANIMLARI:</w:t>
      </w:r>
    </w:p>
    <w:p w:rsidR="00BE00BC" w:rsidRPr="00E7704D" w:rsidRDefault="00BE00BC" w:rsidP="00BE00BC">
      <w:pPr>
        <w:pStyle w:val="ListeParagraf"/>
        <w:numPr>
          <w:ilvl w:val="0"/>
          <w:numId w:val="10"/>
        </w:numPr>
        <w:spacing w:after="0"/>
        <w:ind w:left="714" w:hanging="357"/>
        <w:rPr>
          <w:rFonts w:cs="Arial"/>
          <w:szCs w:val="20"/>
        </w:rPr>
      </w:pPr>
      <w:r w:rsidRPr="00E7704D">
        <w:rPr>
          <w:rFonts w:cs="Arial"/>
          <w:szCs w:val="20"/>
        </w:rPr>
        <w:t xml:space="preserve">Üretimin gerçekleştirileceği tarımsal işletmelerin özelliklerini </w:t>
      </w:r>
      <w:r w:rsidRPr="00E7704D">
        <w:rPr>
          <w:rFonts w:eastAsia="MS Mincho" w:cs="Arial"/>
          <w:szCs w:val="20"/>
        </w:rPr>
        <w:t xml:space="preserve">tespit eder. </w:t>
      </w:r>
    </w:p>
    <w:p w:rsidR="00BE00BC" w:rsidRPr="00E7704D" w:rsidRDefault="00BE00BC" w:rsidP="00BE00BC">
      <w:pPr>
        <w:pStyle w:val="ListeParagraf"/>
        <w:numPr>
          <w:ilvl w:val="0"/>
          <w:numId w:val="10"/>
        </w:numPr>
        <w:spacing w:after="0"/>
        <w:ind w:left="714" w:hanging="357"/>
        <w:rPr>
          <w:rFonts w:cs="Arial"/>
          <w:szCs w:val="20"/>
        </w:rPr>
      </w:pPr>
      <w:r w:rsidRPr="00E7704D">
        <w:rPr>
          <w:rFonts w:cs="Arial"/>
          <w:szCs w:val="20"/>
        </w:rPr>
        <w:t xml:space="preserve">Tarımsal işletmelerde kullanılan bitkisel üretim yapılarını </w:t>
      </w:r>
      <w:r w:rsidRPr="00E7704D">
        <w:rPr>
          <w:rFonts w:eastAsia="MS Mincho" w:cs="Arial"/>
          <w:szCs w:val="20"/>
        </w:rPr>
        <w:t xml:space="preserve">düzenler. </w:t>
      </w:r>
    </w:p>
    <w:p w:rsidR="00BE00BC" w:rsidRPr="00E7704D" w:rsidRDefault="00BE00BC" w:rsidP="00BE00BC">
      <w:pPr>
        <w:pStyle w:val="ListeParagraf"/>
        <w:numPr>
          <w:ilvl w:val="0"/>
          <w:numId w:val="10"/>
        </w:numPr>
        <w:spacing w:after="0"/>
        <w:ind w:left="714" w:hanging="357"/>
        <w:rPr>
          <w:rFonts w:cs="Arial"/>
          <w:szCs w:val="20"/>
        </w:rPr>
      </w:pPr>
      <w:r w:rsidRPr="00E7704D">
        <w:rPr>
          <w:rFonts w:cs="Arial"/>
          <w:szCs w:val="20"/>
        </w:rPr>
        <w:t xml:space="preserve">Tarımsal işletmelerde kullanılan koruma ve depolama yapılarını </w:t>
      </w:r>
      <w:r w:rsidRPr="00E7704D">
        <w:rPr>
          <w:rFonts w:eastAsia="MS Mincho" w:cs="Arial"/>
          <w:szCs w:val="20"/>
        </w:rPr>
        <w:t xml:space="preserve">kullanır. </w:t>
      </w:r>
    </w:p>
    <w:p w:rsidR="00BE00BC" w:rsidRPr="00E7704D" w:rsidRDefault="00BE00BC" w:rsidP="00BE00BC">
      <w:pPr>
        <w:pStyle w:val="ListeParagraf"/>
        <w:numPr>
          <w:ilvl w:val="0"/>
          <w:numId w:val="10"/>
        </w:numPr>
        <w:spacing w:after="0"/>
        <w:ind w:left="714" w:hanging="357"/>
        <w:rPr>
          <w:rFonts w:cs="Arial"/>
          <w:szCs w:val="20"/>
        </w:rPr>
      </w:pPr>
      <w:r w:rsidRPr="00E7704D">
        <w:rPr>
          <w:rFonts w:eastAsia="Times New Roman" w:cs="Arial"/>
          <w:szCs w:val="20"/>
          <w:lang w:eastAsia="tr-TR"/>
        </w:rPr>
        <w:t xml:space="preserve">Tarımsal işletmelerde tarımsal terasları </w:t>
      </w:r>
      <w:r w:rsidRPr="00E7704D">
        <w:rPr>
          <w:rFonts w:eastAsia="MS Mincho" w:cs="Arial"/>
          <w:szCs w:val="20"/>
          <w:lang w:eastAsia="tr-TR"/>
        </w:rPr>
        <w:t>yapar</w:t>
      </w:r>
      <w:r w:rsidRPr="00E7704D">
        <w:rPr>
          <w:rFonts w:eastAsia="MS Mincho" w:cs="Arial"/>
          <w:szCs w:val="20"/>
        </w:rPr>
        <w:t xml:space="preserve">. </w:t>
      </w:r>
    </w:p>
    <w:p w:rsidR="00BE00BC" w:rsidRPr="00E7704D" w:rsidRDefault="00BE00BC" w:rsidP="00BE00BC">
      <w:pPr>
        <w:pStyle w:val="ListeParagraf"/>
        <w:spacing w:after="0"/>
        <w:ind w:left="470"/>
        <w:rPr>
          <w:rFonts w:cs="Arial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6"/>
        <w:gridCol w:w="585"/>
        <w:gridCol w:w="7191"/>
      </w:tblGrid>
      <w:tr w:rsidR="00BE00BC" w:rsidRPr="00E7704D" w:rsidTr="00A0066C">
        <w:trPr>
          <w:trHeight w:val="397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00BC" w:rsidRPr="00E7704D" w:rsidRDefault="00BE00BC" w:rsidP="00A0066C">
            <w:pPr>
              <w:ind w:left="-142" w:right="-108"/>
              <w:jc w:val="center"/>
              <w:rPr>
                <w:rFonts w:cs="Arial"/>
                <w:b/>
                <w:bCs/>
                <w:szCs w:val="20"/>
              </w:rPr>
            </w:pPr>
            <w:r w:rsidRPr="00E7704D">
              <w:rPr>
                <w:rFonts w:cs="Arial"/>
                <w:b/>
                <w:bCs/>
                <w:szCs w:val="20"/>
              </w:rPr>
              <w:t>KAZANIM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E00BC" w:rsidRPr="00E7704D" w:rsidRDefault="00BE00BC" w:rsidP="00A0066C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E7704D">
              <w:rPr>
                <w:rFonts w:cs="Arial"/>
                <w:b/>
                <w:bCs/>
                <w:szCs w:val="20"/>
              </w:rPr>
              <w:t>BAŞARIM ÖLÇÜTLERİ</w:t>
            </w:r>
          </w:p>
        </w:tc>
      </w:tr>
      <w:tr w:rsidR="00BE00BC" w:rsidRPr="00E7704D" w:rsidTr="00A0066C">
        <w:trPr>
          <w:trHeight w:val="397"/>
          <w:jc w:val="center"/>
        </w:trPr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E7704D">
              <w:rPr>
                <w:rFonts w:cs="Arial"/>
                <w:b/>
                <w:bCs/>
                <w:szCs w:val="20"/>
              </w:rPr>
              <w:t>A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00BC" w:rsidRPr="00E7704D" w:rsidRDefault="00BE00BC" w:rsidP="00A0066C">
            <w:pPr>
              <w:spacing w:before="120" w:after="120"/>
              <w:jc w:val="center"/>
              <w:rPr>
                <w:rFonts w:cs="Arial"/>
                <w:b/>
                <w:bCs/>
                <w:szCs w:val="20"/>
              </w:rPr>
            </w:pPr>
            <w:r w:rsidRPr="00E7704D">
              <w:rPr>
                <w:rFonts w:cs="Arial"/>
                <w:b/>
                <w:bCs/>
                <w:szCs w:val="20"/>
              </w:rPr>
              <w:t>BİLGİ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pStyle w:val="ListeParagraf"/>
              <w:numPr>
                <w:ilvl w:val="0"/>
                <w:numId w:val="11"/>
              </w:numPr>
              <w:spacing w:before="120" w:after="120"/>
              <w:ind w:left="351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İşletme merkezinin özelliklerini açıklar.</w:t>
            </w:r>
          </w:p>
        </w:tc>
      </w:tr>
      <w:tr w:rsidR="00BE00BC" w:rsidRPr="00E7704D" w:rsidTr="00A0066C">
        <w:trPr>
          <w:trHeight w:val="397"/>
          <w:jc w:val="center"/>
        </w:trPr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00BC" w:rsidRPr="00E7704D" w:rsidRDefault="00BE00BC" w:rsidP="00A0066C">
            <w:pPr>
              <w:spacing w:before="120" w:after="120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pStyle w:val="ListeParagraf"/>
              <w:numPr>
                <w:ilvl w:val="0"/>
                <w:numId w:val="11"/>
              </w:numPr>
              <w:spacing w:before="120" w:after="120"/>
              <w:ind w:left="351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Araziyi parsellere ayırmayı açıklar.</w:t>
            </w:r>
          </w:p>
        </w:tc>
      </w:tr>
      <w:tr w:rsidR="00BE00BC" w:rsidRPr="00E7704D" w:rsidTr="00A0066C">
        <w:trPr>
          <w:trHeight w:val="397"/>
          <w:jc w:val="center"/>
        </w:trPr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00BC" w:rsidRPr="00E7704D" w:rsidRDefault="00BE00BC" w:rsidP="00A0066C">
            <w:pPr>
              <w:spacing w:before="120" w:after="120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pStyle w:val="ListeParagraf"/>
              <w:numPr>
                <w:ilvl w:val="0"/>
                <w:numId w:val="11"/>
              </w:numPr>
              <w:spacing w:before="120" w:after="120"/>
              <w:ind w:left="351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İşletmede bulunması gereken binaları açıklar.</w:t>
            </w:r>
          </w:p>
        </w:tc>
      </w:tr>
      <w:tr w:rsidR="00BE00BC" w:rsidRPr="00E7704D" w:rsidTr="00A0066C">
        <w:trPr>
          <w:trHeight w:val="397"/>
          <w:jc w:val="center"/>
        </w:trPr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00BC" w:rsidRPr="00E7704D" w:rsidRDefault="00BE00BC" w:rsidP="00A0066C">
            <w:pPr>
              <w:spacing w:before="120" w:after="120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pStyle w:val="ListeParagraf"/>
              <w:numPr>
                <w:ilvl w:val="0"/>
                <w:numId w:val="11"/>
              </w:numPr>
              <w:spacing w:before="120" w:after="120"/>
              <w:ind w:left="351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Binaların özelliklerini açıklar.</w:t>
            </w:r>
          </w:p>
        </w:tc>
      </w:tr>
      <w:tr w:rsidR="00BE00BC" w:rsidRPr="00E7704D" w:rsidTr="00A0066C">
        <w:trPr>
          <w:trHeight w:val="397"/>
          <w:jc w:val="center"/>
        </w:trPr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00BC" w:rsidRPr="00E7704D" w:rsidRDefault="00BE00BC" w:rsidP="00A0066C">
            <w:pPr>
              <w:spacing w:before="120" w:after="120"/>
              <w:jc w:val="center"/>
              <w:rPr>
                <w:rFonts w:cs="Arial"/>
                <w:b/>
                <w:bCs/>
                <w:szCs w:val="20"/>
              </w:rPr>
            </w:pPr>
            <w:r w:rsidRPr="00E7704D">
              <w:rPr>
                <w:rFonts w:cs="Arial"/>
                <w:b/>
                <w:bCs/>
                <w:szCs w:val="20"/>
              </w:rPr>
              <w:t>BECERİ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pStyle w:val="ListeParagraf"/>
              <w:numPr>
                <w:ilvl w:val="0"/>
                <w:numId w:val="12"/>
              </w:numPr>
              <w:spacing w:before="120" w:after="120"/>
              <w:ind w:left="351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Araziyi parsellere ayırır.</w:t>
            </w:r>
          </w:p>
        </w:tc>
      </w:tr>
      <w:tr w:rsidR="00BE00BC" w:rsidRPr="00E7704D" w:rsidTr="00A0066C">
        <w:trPr>
          <w:trHeight w:val="397"/>
          <w:jc w:val="center"/>
        </w:trPr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00BC" w:rsidRPr="00E7704D" w:rsidRDefault="00BE00BC" w:rsidP="00A0066C">
            <w:pPr>
              <w:spacing w:before="120" w:after="120"/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pStyle w:val="ListeParagraf"/>
              <w:numPr>
                <w:ilvl w:val="0"/>
                <w:numId w:val="12"/>
              </w:numPr>
              <w:spacing w:before="120" w:after="120"/>
              <w:ind w:left="351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Arazinin krokisini çizer.</w:t>
            </w:r>
          </w:p>
        </w:tc>
      </w:tr>
      <w:tr w:rsidR="00BE00BC" w:rsidRPr="00E7704D" w:rsidTr="00A0066C">
        <w:trPr>
          <w:trHeight w:val="397"/>
          <w:jc w:val="center"/>
        </w:trPr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00BC" w:rsidRPr="00E7704D" w:rsidRDefault="00BE00BC" w:rsidP="00A0066C">
            <w:pPr>
              <w:spacing w:before="120" w:after="120"/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pStyle w:val="ListeParagraf"/>
              <w:numPr>
                <w:ilvl w:val="0"/>
                <w:numId w:val="12"/>
              </w:numPr>
              <w:spacing w:before="120" w:after="120"/>
              <w:ind w:left="351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İşletmede bulunması gereken binaların krokisini çizer.</w:t>
            </w:r>
          </w:p>
        </w:tc>
      </w:tr>
      <w:tr w:rsidR="00BE00BC" w:rsidRPr="00E7704D" w:rsidTr="00A0066C">
        <w:trPr>
          <w:trHeight w:val="397"/>
          <w:jc w:val="center"/>
        </w:trPr>
        <w:tc>
          <w:tcPr>
            <w:tcW w:w="132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jc w:val="center"/>
              <w:rPr>
                <w:rFonts w:cs="Arial"/>
                <w:szCs w:val="20"/>
              </w:rPr>
            </w:pPr>
            <w:r w:rsidRPr="00E7704D">
              <w:rPr>
                <w:rFonts w:cs="Arial"/>
                <w:b/>
                <w:bCs/>
                <w:szCs w:val="20"/>
              </w:rPr>
              <w:t>B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00BC" w:rsidRPr="00E7704D" w:rsidRDefault="00BE00BC" w:rsidP="00A0066C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E7704D">
              <w:rPr>
                <w:rFonts w:cs="Arial"/>
                <w:b/>
                <w:bCs/>
                <w:szCs w:val="20"/>
              </w:rPr>
              <w:t>BİLGİ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pStyle w:val="ListeParagraf"/>
              <w:numPr>
                <w:ilvl w:val="0"/>
                <w:numId w:val="13"/>
              </w:numPr>
              <w:spacing w:before="120" w:after="120"/>
              <w:ind w:left="351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Bitkisel üretim yapılarını açıklar.</w:t>
            </w:r>
          </w:p>
        </w:tc>
      </w:tr>
      <w:tr w:rsidR="00BE00BC" w:rsidRPr="00E7704D" w:rsidTr="00A0066C">
        <w:trPr>
          <w:trHeight w:val="397"/>
          <w:jc w:val="center"/>
        </w:trPr>
        <w:tc>
          <w:tcPr>
            <w:tcW w:w="1323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00BC" w:rsidRPr="00E7704D" w:rsidRDefault="00BE00BC" w:rsidP="00A0066C">
            <w:pPr>
              <w:spacing w:before="120" w:after="120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pStyle w:val="ListeParagraf"/>
              <w:numPr>
                <w:ilvl w:val="0"/>
                <w:numId w:val="13"/>
              </w:numPr>
              <w:spacing w:before="120" w:after="120"/>
              <w:ind w:left="351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Bitkisel üretim yapılarının kurulmasında dikkat edilecek hususları açıklar.</w:t>
            </w:r>
          </w:p>
        </w:tc>
      </w:tr>
      <w:tr w:rsidR="00BE00BC" w:rsidRPr="00E7704D" w:rsidTr="00A0066C">
        <w:trPr>
          <w:trHeight w:val="397"/>
          <w:jc w:val="center"/>
        </w:trPr>
        <w:tc>
          <w:tcPr>
            <w:tcW w:w="1323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00BC" w:rsidRPr="00E7704D" w:rsidRDefault="00BE00BC" w:rsidP="00A0066C">
            <w:pPr>
              <w:spacing w:before="120" w:after="120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pStyle w:val="ListeParagraf"/>
              <w:numPr>
                <w:ilvl w:val="0"/>
                <w:numId w:val="13"/>
              </w:numPr>
              <w:spacing w:before="120" w:after="120"/>
              <w:ind w:left="351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Bitkisel üretim yapılarının tesisinde kullanılan malzemeleri sıralar ve açıklar.</w:t>
            </w:r>
          </w:p>
        </w:tc>
      </w:tr>
      <w:tr w:rsidR="00BE00BC" w:rsidRPr="00E7704D" w:rsidTr="00A0066C">
        <w:trPr>
          <w:trHeight w:val="397"/>
          <w:jc w:val="center"/>
        </w:trPr>
        <w:tc>
          <w:tcPr>
            <w:tcW w:w="132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spacing w:before="120" w:after="120"/>
              <w:jc w:val="center"/>
              <w:rPr>
                <w:rFonts w:cs="Arial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pStyle w:val="ListeParagraf"/>
              <w:numPr>
                <w:ilvl w:val="0"/>
                <w:numId w:val="13"/>
              </w:numPr>
              <w:spacing w:before="120" w:after="120"/>
              <w:ind w:left="351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Bitkisel üretim yapılarının iç düzenlemesi hakkında bilgi verir.</w:t>
            </w:r>
          </w:p>
        </w:tc>
      </w:tr>
      <w:tr w:rsidR="00BE00BC" w:rsidRPr="00E7704D" w:rsidTr="00A0066C">
        <w:trPr>
          <w:trHeight w:val="397"/>
          <w:jc w:val="center"/>
        </w:trPr>
        <w:tc>
          <w:tcPr>
            <w:tcW w:w="132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00BC" w:rsidRPr="00E7704D" w:rsidRDefault="00BE00BC" w:rsidP="00A0066C">
            <w:pPr>
              <w:spacing w:before="120" w:after="120"/>
              <w:rPr>
                <w:rFonts w:cs="Arial"/>
                <w:szCs w:val="20"/>
              </w:rPr>
            </w:pPr>
            <w:r w:rsidRPr="00E7704D">
              <w:rPr>
                <w:rFonts w:cs="Arial"/>
                <w:b/>
                <w:bCs/>
                <w:szCs w:val="20"/>
              </w:rPr>
              <w:t>BECERİ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pStyle w:val="ListeParagraf"/>
              <w:numPr>
                <w:ilvl w:val="0"/>
                <w:numId w:val="14"/>
              </w:numPr>
              <w:spacing w:before="120" w:after="120"/>
              <w:ind w:left="351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Bitkisel üretim yapılarında kullanılacak malzemeleri seçer.</w:t>
            </w:r>
          </w:p>
        </w:tc>
      </w:tr>
      <w:tr w:rsidR="00BE00BC" w:rsidRPr="00E7704D" w:rsidTr="00A0066C">
        <w:trPr>
          <w:trHeight w:val="397"/>
          <w:jc w:val="center"/>
        </w:trPr>
        <w:tc>
          <w:tcPr>
            <w:tcW w:w="132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spacing w:before="120" w:after="120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pStyle w:val="ListeParagraf"/>
              <w:numPr>
                <w:ilvl w:val="0"/>
                <w:numId w:val="14"/>
              </w:numPr>
              <w:spacing w:before="120" w:after="120"/>
              <w:ind w:left="351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Bitkisel üretim yapılarının iç düzenlemesini yapar.</w:t>
            </w:r>
          </w:p>
        </w:tc>
      </w:tr>
      <w:tr w:rsidR="00BE00BC" w:rsidRPr="00E7704D" w:rsidTr="00A0066C">
        <w:trPr>
          <w:trHeight w:val="397"/>
          <w:jc w:val="center"/>
        </w:trPr>
        <w:tc>
          <w:tcPr>
            <w:tcW w:w="132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E7704D">
              <w:rPr>
                <w:rFonts w:cs="Arial"/>
                <w:b/>
                <w:bCs/>
                <w:szCs w:val="20"/>
              </w:rPr>
              <w:t>C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00BC" w:rsidRPr="00E7704D" w:rsidRDefault="00BE00BC" w:rsidP="00A0066C">
            <w:pPr>
              <w:spacing w:before="120" w:after="120"/>
              <w:ind w:left="113" w:right="113"/>
              <w:jc w:val="center"/>
              <w:rPr>
                <w:rFonts w:cs="Arial"/>
                <w:szCs w:val="20"/>
              </w:rPr>
            </w:pPr>
            <w:r w:rsidRPr="00E7704D">
              <w:rPr>
                <w:rFonts w:cs="Arial"/>
                <w:b/>
                <w:bCs/>
                <w:szCs w:val="20"/>
              </w:rPr>
              <w:t>BİLGİ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pStyle w:val="ListeParagraf"/>
              <w:numPr>
                <w:ilvl w:val="0"/>
                <w:numId w:val="15"/>
              </w:numPr>
              <w:tabs>
                <w:tab w:val="left" w:pos="351"/>
              </w:tabs>
              <w:spacing w:before="120" w:after="120"/>
              <w:ind w:left="351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Koruma ve depolama yapılarını açıklar.</w:t>
            </w:r>
          </w:p>
        </w:tc>
      </w:tr>
      <w:tr w:rsidR="00BE00BC" w:rsidRPr="00E7704D" w:rsidTr="00A0066C">
        <w:trPr>
          <w:trHeight w:val="397"/>
          <w:jc w:val="center"/>
        </w:trPr>
        <w:tc>
          <w:tcPr>
            <w:tcW w:w="132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spacing w:before="120" w:after="120"/>
              <w:jc w:val="center"/>
              <w:rPr>
                <w:rFonts w:cs="Arial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pStyle w:val="ListeParagraf"/>
              <w:numPr>
                <w:ilvl w:val="0"/>
                <w:numId w:val="15"/>
              </w:numPr>
              <w:tabs>
                <w:tab w:val="left" w:pos="351"/>
              </w:tabs>
              <w:spacing w:before="120" w:after="120"/>
              <w:ind w:left="351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Koruma ve depolama yapılarının kurulmasında dikkat edilecek hususları açıklar.</w:t>
            </w:r>
          </w:p>
        </w:tc>
      </w:tr>
      <w:tr w:rsidR="00BE00BC" w:rsidRPr="00E7704D" w:rsidTr="00A0066C">
        <w:trPr>
          <w:trHeight w:val="397"/>
          <w:jc w:val="center"/>
        </w:trPr>
        <w:tc>
          <w:tcPr>
            <w:tcW w:w="132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spacing w:before="120" w:after="120"/>
              <w:jc w:val="center"/>
              <w:rPr>
                <w:rFonts w:cs="Arial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pStyle w:val="ListeParagraf"/>
              <w:numPr>
                <w:ilvl w:val="0"/>
                <w:numId w:val="15"/>
              </w:numPr>
              <w:tabs>
                <w:tab w:val="left" w:pos="351"/>
              </w:tabs>
              <w:spacing w:before="120" w:after="120"/>
              <w:ind w:left="351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Koruma ve depolama yapılarının kurulmasında kullanılan malzemeleri sıralar ve açıklar.</w:t>
            </w:r>
          </w:p>
        </w:tc>
      </w:tr>
      <w:tr w:rsidR="00BE00BC" w:rsidRPr="00E7704D" w:rsidTr="00A0066C">
        <w:trPr>
          <w:trHeight w:val="397"/>
          <w:jc w:val="center"/>
        </w:trPr>
        <w:tc>
          <w:tcPr>
            <w:tcW w:w="132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spacing w:before="120" w:after="120"/>
              <w:jc w:val="center"/>
              <w:rPr>
                <w:rFonts w:cs="Arial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pStyle w:val="ListeParagraf"/>
              <w:numPr>
                <w:ilvl w:val="0"/>
                <w:numId w:val="15"/>
              </w:numPr>
              <w:tabs>
                <w:tab w:val="left" w:pos="351"/>
              </w:tabs>
              <w:spacing w:before="120" w:after="120"/>
              <w:ind w:left="351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Koruma ve depolama yapıları için gerekli iklimlendirme sistemleri hakkında bilgi verir.</w:t>
            </w:r>
          </w:p>
        </w:tc>
      </w:tr>
      <w:tr w:rsidR="00BE00BC" w:rsidRPr="00E7704D" w:rsidTr="00A0066C">
        <w:trPr>
          <w:trHeight w:val="397"/>
          <w:jc w:val="center"/>
        </w:trPr>
        <w:tc>
          <w:tcPr>
            <w:tcW w:w="132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00BC" w:rsidRPr="00E7704D" w:rsidRDefault="00BE00BC" w:rsidP="00A0066C">
            <w:pPr>
              <w:spacing w:before="120" w:after="120"/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  <w:r w:rsidRPr="00E7704D">
              <w:rPr>
                <w:rFonts w:cs="Arial"/>
                <w:b/>
                <w:bCs/>
                <w:szCs w:val="20"/>
              </w:rPr>
              <w:t>BECERİ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pStyle w:val="ListeParagraf"/>
              <w:numPr>
                <w:ilvl w:val="0"/>
                <w:numId w:val="16"/>
              </w:numPr>
              <w:spacing w:before="120" w:after="120"/>
              <w:ind w:left="351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Koruma ve depolama yapılarında kullanılacak malzemeleri seçer.</w:t>
            </w:r>
          </w:p>
        </w:tc>
      </w:tr>
      <w:tr w:rsidR="00BE00BC" w:rsidRPr="00E7704D" w:rsidTr="00A0066C">
        <w:trPr>
          <w:trHeight w:val="397"/>
          <w:jc w:val="center"/>
        </w:trPr>
        <w:tc>
          <w:tcPr>
            <w:tcW w:w="132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00BC" w:rsidRPr="00E7704D" w:rsidRDefault="00BE00BC" w:rsidP="00A0066C">
            <w:pPr>
              <w:spacing w:before="120" w:after="120"/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pStyle w:val="ListeParagraf"/>
              <w:numPr>
                <w:ilvl w:val="0"/>
                <w:numId w:val="16"/>
              </w:numPr>
              <w:spacing w:before="120" w:after="120"/>
              <w:ind w:left="351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Koruma ve depolama yapıları için gerekli iklimlendirme sistemlerini çalıştırır.</w:t>
            </w:r>
          </w:p>
        </w:tc>
      </w:tr>
      <w:tr w:rsidR="00BE00BC" w:rsidRPr="00E7704D" w:rsidTr="00A0066C">
        <w:trPr>
          <w:trHeight w:val="397"/>
          <w:jc w:val="center"/>
        </w:trPr>
        <w:tc>
          <w:tcPr>
            <w:tcW w:w="132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E7704D">
              <w:rPr>
                <w:rFonts w:cs="Arial"/>
                <w:b/>
                <w:bCs/>
                <w:szCs w:val="20"/>
              </w:rPr>
              <w:lastRenderedPageBreak/>
              <w:t>D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00BC" w:rsidRPr="00E7704D" w:rsidRDefault="00BE00BC" w:rsidP="00A0066C">
            <w:pPr>
              <w:spacing w:before="120" w:after="120"/>
              <w:ind w:left="113" w:right="113"/>
              <w:jc w:val="center"/>
              <w:rPr>
                <w:rFonts w:cs="Arial"/>
                <w:szCs w:val="20"/>
              </w:rPr>
            </w:pPr>
            <w:r w:rsidRPr="00E7704D">
              <w:rPr>
                <w:rFonts w:cs="Arial"/>
                <w:b/>
                <w:bCs/>
                <w:szCs w:val="20"/>
              </w:rPr>
              <w:t>BİLGİ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pStyle w:val="ListeParagraf"/>
              <w:numPr>
                <w:ilvl w:val="0"/>
                <w:numId w:val="17"/>
              </w:numPr>
              <w:spacing w:before="120" w:after="120"/>
              <w:ind w:left="351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Tarımsal terasları tanımlar.</w:t>
            </w:r>
          </w:p>
        </w:tc>
      </w:tr>
      <w:tr w:rsidR="00BE00BC" w:rsidRPr="00E7704D" w:rsidTr="00A0066C">
        <w:trPr>
          <w:trHeight w:val="397"/>
          <w:jc w:val="center"/>
        </w:trPr>
        <w:tc>
          <w:tcPr>
            <w:tcW w:w="132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spacing w:before="120" w:after="120"/>
              <w:jc w:val="center"/>
              <w:rPr>
                <w:rFonts w:cs="Arial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pStyle w:val="ListeParagraf"/>
              <w:numPr>
                <w:ilvl w:val="0"/>
                <w:numId w:val="17"/>
              </w:numPr>
              <w:spacing w:before="120" w:after="120"/>
              <w:ind w:left="351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Tarımsal terasların önemini açıklar.</w:t>
            </w:r>
          </w:p>
        </w:tc>
      </w:tr>
      <w:tr w:rsidR="00BE00BC" w:rsidRPr="00E7704D" w:rsidTr="00A0066C">
        <w:trPr>
          <w:trHeight w:val="397"/>
          <w:jc w:val="center"/>
        </w:trPr>
        <w:tc>
          <w:tcPr>
            <w:tcW w:w="132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spacing w:before="120" w:after="120"/>
              <w:jc w:val="center"/>
              <w:rPr>
                <w:rFonts w:cs="Arial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pStyle w:val="ListeParagraf"/>
              <w:numPr>
                <w:ilvl w:val="0"/>
                <w:numId w:val="17"/>
              </w:numPr>
              <w:spacing w:before="120" w:after="120"/>
              <w:ind w:left="351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Tarımsal teras çeşitlerini sıralar.</w:t>
            </w:r>
          </w:p>
        </w:tc>
      </w:tr>
      <w:tr w:rsidR="00BE00BC" w:rsidRPr="00E7704D" w:rsidTr="00A0066C">
        <w:trPr>
          <w:trHeight w:val="397"/>
          <w:jc w:val="center"/>
        </w:trPr>
        <w:tc>
          <w:tcPr>
            <w:tcW w:w="132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spacing w:before="120" w:after="120"/>
              <w:jc w:val="center"/>
              <w:rPr>
                <w:rFonts w:cs="Arial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pStyle w:val="ListeParagraf"/>
              <w:numPr>
                <w:ilvl w:val="0"/>
                <w:numId w:val="17"/>
              </w:numPr>
              <w:spacing w:before="120" w:after="120"/>
              <w:ind w:left="351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Tarımsal teras çeşitlerinin yapım ilkelerini anlatır.</w:t>
            </w:r>
          </w:p>
        </w:tc>
      </w:tr>
      <w:tr w:rsidR="00BE00BC" w:rsidRPr="00E7704D" w:rsidTr="00A0066C">
        <w:trPr>
          <w:trHeight w:val="397"/>
          <w:jc w:val="center"/>
        </w:trPr>
        <w:tc>
          <w:tcPr>
            <w:tcW w:w="132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00BC" w:rsidRPr="00E7704D" w:rsidRDefault="00BE00BC" w:rsidP="00A0066C">
            <w:pPr>
              <w:spacing w:before="120" w:after="120"/>
              <w:ind w:left="113" w:right="113"/>
              <w:rPr>
                <w:rFonts w:cs="Arial"/>
                <w:b/>
                <w:bCs/>
                <w:szCs w:val="20"/>
              </w:rPr>
            </w:pPr>
            <w:r w:rsidRPr="00E7704D">
              <w:rPr>
                <w:rFonts w:cs="Arial"/>
                <w:b/>
                <w:bCs/>
                <w:szCs w:val="20"/>
              </w:rPr>
              <w:t>BECERİ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pStyle w:val="ListeParagraf"/>
              <w:numPr>
                <w:ilvl w:val="0"/>
                <w:numId w:val="18"/>
              </w:numPr>
              <w:spacing w:before="120" w:after="120"/>
              <w:ind w:left="351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Teras çeşitleri ile ilgili panolar yapar.</w:t>
            </w:r>
          </w:p>
        </w:tc>
      </w:tr>
      <w:tr w:rsidR="00BE00BC" w:rsidRPr="00E7704D" w:rsidTr="00A0066C">
        <w:trPr>
          <w:trHeight w:val="571"/>
          <w:jc w:val="center"/>
        </w:trPr>
        <w:tc>
          <w:tcPr>
            <w:tcW w:w="132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00BC" w:rsidRPr="00E7704D" w:rsidRDefault="00BE00BC" w:rsidP="00A0066C">
            <w:pPr>
              <w:spacing w:before="120" w:after="120"/>
              <w:ind w:left="113" w:right="113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pStyle w:val="ListeParagraf"/>
              <w:numPr>
                <w:ilvl w:val="0"/>
                <w:numId w:val="18"/>
              </w:numPr>
              <w:spacing w:before="120" w:after="120"/>
              <w:ind w:left="351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Teras çeşitlerini yapar.</w:t>
            </w:r>
          </w:p>
        </w:tc>
      </w:tr>
    </w:tbl>
    <w:p w:rsidR="00BE00BC" w:rsidRPr="00E7704D" w:rsidRDefault="00BE00BC" w:rsidP="00BE00BC">
      <w:pPr>
        <w:spacing w:after="0"/>
        <w:rPr>
          <w:rFonts w:cs="Arial"/>
          <w:b/>
          <w:bCs/>
          <w:szCs w:val="20"/>
        </w:rPr>
      </w:pPr>
    </w:p>
    <w:p w:rsidR="00BE00BC" w:rsidRPr="00E7704D" w:rsidRDefault="00BE00BC" w:rsidP="00BE00BC">
      <w:pPr>
        <w:spacing w:after="0"/>
        <w:rPr>
          <w:rFonts w:cs="Arial"/>
          <w:b/>
          <w:bCs/>
          <w:szCs w:val="20"/>
        </w:rPr>
      </w:pPr>
      <w:r w:rsidRPr="00E7704D">
        <w:rPr>
          <w:rFonts w:cs="Arial"/>
          <w:b/>
          <w:bCs/>
          <w:szCs w:val="20"/>
        </w:rPr>
        <w:t>UYGULAMAYA İLİŞKİN AÇIKLAMALAR:</w:t>
      </w:r>
    </w:p>
    <w:p w:rsidR="00BE00BC" w:rsidRPr="00E7704D" w:rsidRDefault="00BE00BC" w:rsidP="00BE00BC">
      <w:pPr>
        <w:spacing w:after="0"/>
        <w:rPr>
          <w:rFonts w:cs="Arial"/>
          <w:b/>
          <w:bCs/>
          <w:szCs w:val="20"/>
        </w:rPr>
      </w:pPr>
    </w:p>
    <w:p w:rsidR="00BE00BC" w:rsidRPr="00E7704D" w:rsidRDefault="00BE00BC" w:rsidP="00BE00BC">
      <w:pPr>
        <w:pStyle w:val="ListeParagraf"/>
        <w:numPr>
          <w:ilvl w:val="0"/>
          <w:numId w:val="19"/>
        </w:numPr>
        <w:spacing w:after="0"/>
        <w:ind w:left="714" w:hanging="357"/>
        <w:rPr>
          <w:rFonts w:cs="Arial"/>
          <w:szCs w:val="20"/>
        </w:rPr>
      </w:pPr>
      <w:r w:rsidRPr="00E7704D">
        <w:rPr>
          <w:rFonts w:cs="Arial"/>
          <w:szCs w:val="20"/>
        </w:rPr>
        <w:t>Konuların öğrenci tarafından anlaşıldığını test eden birden fazla uygulama faaliyeti yapılmasına dikkat ediniz.</w:t>
      </w:r>
    </w:p>
    <w:p w:rsidR="00BE00BC" w:rsidRPr="00E7704D" w:rsidRDefault="00BE00BC" w:rsidP="00BE00BC">
      <w:pPr>
        <w:numPr>
          <w:ilvl w:val="0"/>
          <w:numId w:val="19"/>
        </w:numPr>
        <w:suppressAutoHyphens/>
        <w:spacing w:after="0"/>
        <w:jc w:val="both"/>
        <w:rPr>
          <w:rFonts w:cs="Arial"/>
          <w:szCs w:val="20"/>
        </w:rPr>
      </w:pPr>
      <w:r w:rsidRPr="00E7704D">
        <w:rPr>
          <w:rFonts w:cs="Arial"/>
          <w:szCs w:val="20"/>
        </w:rPr>
        <w:t>İş sağlığı ve güvenliği için traktör, alet ve makine kullanımı, uygulamalar öğretmen veya atölye teknisyeni gözetiminde, kontrolünde yapılmalıdır.</w:t>
      </w:r>
    </w:p>
    <w:p w:rsidR="00BE00BC" w:rsidRPr="00E7704D" w:rsidRDefault="00BE00BC" w:rsidP="00BE00BC">
      <w:pPr>
        <w:pStyle w:val="ListeParagraf"/>
        <w:numPr>
          <w:ilvl w:val="0"/>
          <w:numId w:val="19"/>
        </w:numPr>
        <w:spacing w:after="0"/>
        <w:jc w:val="both"/>
        <w:rPr>
          <w:rFonts w:cs="Arial"/>
          <w:b/>
          <w:bCs/>
          <w:szCs w:val="20"/>
        </w:rPr>
      </w:pPr>
      <w:r w:rsidRPr="00E7704D">
        <w:rPr>
          <w:rFonts w:cs="Arial"/>
          <w:szCs w:val="20"/>
        </w:rPr>
        <w:t xml:space="preserve">Bu </w:t>
      </w:r>
      <w:proofErr w:type="gramStart"/>
      <w:r w:rsidRPr="00E7704D">
        <w:rPr>
          <w:rFonts w:cs="Arial"/>
          <w:szCs w:val="20"/>
        </w:rPr>
        <w:t>modülün</w:t>
      </w:r>
      <w:proofErr w:type="gramEnd"/>
      <w:r w:rsidRPr="00E7704D">
        <w:rPr>
          <w:rFonts w:cs="Arial"/>
          <w:szCs w:val="20"/>
        </w:rPr>
        <w:t xml:space="preserve"> işlenişi sırasında yararlığı öne çıkartma (Arazinin tarıma elverişlilik durumuna göre işletmeyi dizayn etme)</w:t>
      </w:r>
      <w:r w:rsidR="00AE056C">
        <w:rPr>
          <w:rFonts w:cs="Arial"/>
          <w:szCs w:val="20"/>
        </w:rPr>
        <w:t xml:space="preserve"> </w:t>
      </w:r>
      <w:r w:rsidRPr="00E7704D">
        <w:rPr>
          <w:rFonts w:cs="Arial"/>
          <w:szCs w:val="20"/>
        </w:rPr>
        <w:t>tutum ve davranışları ön plana çıkaran etkinliklere yer verilmelidir.</w:t>
      </w:r>
    </w:p>
    <w:p w:rsidR="00BE00BC" w:rsidRPr="00E7704D" w:rsidRDefault="00BE00BC" w:rsidP="00BE00BC">
      <w:pPr>
        <w:pStyle w:val="ListeParagraf"/>
        <w:spacing w:after="0"/>
        <w:ind w:left="714"/>
        <w:rPr>
          <w:rFonts w:cs="Arial"/>
          <w:szCs w:val="20"/>
        </w:rPr>
      </w:pPr>
    </w:p>
    <w:p w:rsidR="00BE00BC" w:rsidRPr="00E7704D" w:rsidRDefault="00BE00BC" w:rsidP="00BE00BC">
      <w:pPr>
        <w:tabs>
          <w:tab w:val="left" w:pos="2410"/>
        </w:tabs>
        <w:spacing w:after="0" w:line="360" w:lineRule="auto"/>
        <w:outlineLvl w:val="0"/>
        <w:rPr>
          <w:rFonts w:cs="Arial"/>
          <w:b/>
          <w:bCs/>
          <w:szCs w:val="20"/>
        </w:rPr>
      </w:pPr>
      <w:r w:rsidRPr="00E7704D">
        <w:rPr>
          <w:rFonts w:cs="Arial"/>
          <w:szCs w:val="20"/>
        </w:rPr>
        <w:br w:type="page"/>
      </w:r>
      <w:r w:rsidRPr="00E7704D">
        <w:rPr>
          <w:rFonts w:cs="Arial"/>
          <w:b/>
          <w:bCs/>
          <w:szCs w:val="20"/>
        </w:rPr>
        <w:lastRenderedPageBreak/>
        <w:t>MODÜL ADI</w:t>
      </w:r>
      <w:r w:rsidRPr="00E7704D">
        <w:rPr>
          <w:rFonts w:cs="Arial"/>
          <w:b/>
          <w:bCs/>
          <w:szCs w:val="20"/>
        </w:rPr>
        <w:tab/>
        <w:t xml:space="preserve">: </w:t>
      </w:r>
      <w:r w:rsidRPr="00E7704D">
        <w:rPr>
          <w:rFonts w:cs="Arial"/>
          <w:b/>
          <w:szCs w:val="20"/>
        </w:rPr>
        <w:t>BİTKİ SU ALIMI VE SU KAYNAKLARI</w:t>
      </w:r>
    </w:p>
    <w:p w:rsidR="00BE00BC" w:rsidRPr="00711051" w:rsidRDefault="00BE00BC" w:rsidP="00BE00BC">
      <w:pPr>
        <w:tabs>
          <w:tab w:val="left" w:pos="2410"/>
        </w:tabs>
        <w:spacing w:after="0" w:line="360" w:lineRule="auto"/>
        <w:rPr>
          <w:rFonts w:cs="Arial"/>
          <w:b/>
          <w:bCs/>
          <w:szCs w:val="20"/>
        </w:rPr>
      </w:pPr>
      <w:r w:rsidRPr="00711051">
        <w:rPr>
          <w:rFonts w:cs="Arial"/>
          <w:b/>
          <w:bCs/>
          <w:szCs w:val="20"/>
        </w:rPr>
        <w:t>MODÜL KODU</w:t>
      </w:r>
      <w:r w:rsidRPr="00711051">
        <w:rPr>
          <w:rFonts w:cs="Arial"/>
          <w:b/>
          <w:bCs/>
          <w:szCs w:val="20"/>
        </w:rPr>
        <w:tab/>
        <w:t>:</w:t>
      </w:r>
    </w:p>
    <w:p w:rsidR="00BE00BC" w:rsidRPr="00E7704D" w:rsidRDefault="00BE00BC" w:rsidP="00BE00BC">
      <w:pPr>
        <w:tabs>
          <w:tab w:val="left" w:pos="2410"/>
        </w:tabs>
        <w:spacing w:after="0" w:line="360" w:lineRule="auto"/>
        <w:rPr>
          <w:rFonts w:cs="Arial"/>
          <w:szCs w:val="20"/>
        </w:rPr>
      </w:pPr>
      <w:r w:rsidRPr="00E7704D">
        <w:rPr>
          <w:rFonts w:cs="Arial"/>
          <w:b/>
          <w:bCs/>
          <w:szCs w:val="20"/>
        </w:rPr>
        <w:t>MODÜLÜN SÜRESİ</w:t>
      </w:r>
      <w:r w:rsidRPr="00E7704D">
        <w:rPr>
          <w:rFonts w:cs="Arial"/>
          <w:b/>
          <w:bCs/>
          <w:szCs w:val="20"/>
        </w:rPr>
        <w:tab/>
        <w:t xml:space="preserve">: </w:t>
      </w:r>
      <w:r w:rsidRPr="00E7704D">
        <w:rPr>
          <w:rFonts w:cs="Arial"/>
          <w:bCs/>
          <w:szCs w:val="20"/>
        </w:rPr>
        <w:t>40/24</w:t>
      </w:r>
      <w:r>
        <w:rPr>
          <w:rFonts w:cs="Arial"/>
          <w:bCs/>
          <w:szCs w:val="20"/>
        </w:rPr>
        <w:t xml:space="preserve"> </w:t>
      </w:r>
      <w:r w:rsidRPr="00E7704D">
        <w:rPr>
          <w:rFonts w:cs="Arial"/>
          <w:bCs/>
          <w:szCs w:val="20"/>
        </w:rPr>
        <w:t>d</w:t>
      </w:r>
      <w:r w:rsidRPr="00E7704D">
        <w:rPr>
          <w:rFonts w:cs="Arial"/>
          <w:szCs w:val="20"/>
        </w:rPr>
        <w:t>ers saati</w:t>
      </w:r>
    </w:p>
    <w:p w:rsidR="00BE00BC" w:rsidRPr="00E7704D" w:rsidRDefault="00BE00BC" w:rsidP="00BE00BC">
      <w:pPr>
        <w:tabs>
          <w:tab w:val="left" w:pos="2410"/>
        </w:tabs>
        <w:spacing w:after="120"/>
      </w:pPr>
      <w:r w:rsidRPr="00E7704D">
        <w:rPr>
          <w:b/>
          <w:bCs/>
        </w:rPr>
        <w:t>MODÜLÜN AMACI</w:t>
      </w:r>
      <w:r w:rsidRPr="00E7704D">
        <w:rPr>
          <w:b/>
          <w:bCs/>
        </w:rPr>
        <w:tab/>
        <w:t xml:space="preserve">: </w:t>
      </w:r>
      <w:r w:rsidRPr="00E7704D">
        <w:t>Bireye/öğrenciye</w:t>
      </w:r>
      <w:r>
        <w:t>;</w:t>
      </w:r>
      <w:r w:rsidRPr="00E7704D">
        <w:t xml:space="preserve"> sulama, bitkilerin su tüketimini belirleme, bitkilerin su alım mekanizmaları ve su kaynakları ile ilgili bilgi ve becerileri kazandırmaktır.</w:t>
      </w:r>
    </w:p>
    <w:p w:rsidR="00BE00BC" w:rsidRPr="00E7704D" w:rsidRDefault="00BE00BC" w:rsidP="00BE00BC">
      <w:pPr>
        <w:spacing w:after="120"/>
        <w:outlineLvl w:val="0"/>
        <w:rPr>
          <w:rFonts w:cs="Arial"/>
          <w:b/>
          <w:bCs/>
          <w:szCs w:val="20"/>
        </w:rPr>
      </w:pPr>
      <w:r w:rsidRPr="00E7704D">
        <w:rPr>
          <w:rFonts w:cs="Arial"/>
          <w:b/>
          <w:bCs/>
          <w:szCs w:val="20"/>
        </w:rPr>
        <w:t>ÖĞRENME KAZANIMLARI:</w:t>
      </w:r>
    </w:p>
    <w:p w:rsidR="00BE00BC" w:rsidRPr="00E7704D" w:rsidRDefault="00BE00BC" w:rsidP="00BE00BC">
      <w:pPr>
        <w:pStyle w:val="ListeParagraf"/>
        <w:numPr>
          <w:ilvl w:val="0"/>
          <w:numId w:val="20"/>
        </w:numPr>
        <w:spacing w:after="0"/>
        <w:jc w:val="both"/>
        <w:rPr>
          <w:rFonts w:cs="Arial"/>
          <w:szCs w:val="20"/>
        </w:rPr>
      </w:pPr>
      <w:r w:rsidRPr="00E7704D">
        <w:rPr>
          <w:rFonts w:cs="Arial"/>
          <w:szCs w:val="20"/>
        </w:rPr>
        <w:t>Sulamanın önemini, bitkilerin su tüketimi ve temel ilkelerini tespit eder.</w:t>
      </w:r>
    </w:p>
    <w:p w:rsidR="00BE00BC" w:rsidRPr="00E7704D" w:rsidRDefault="00BE00BC" w:rsidP="00BE00BC">
      <w:pPr>
        <w:pStyle w:val="ListeParagraf"/>
        <w:numPr>
          <w:ilvl w:val="0"/>
          <w:numId w:val="20"/>
        </w:numPr>
        <w:spacing w:after="0"/>
        <w:jc w:val="both"/>
        <w:rPr>
          <w:rFonts w:cs="Arial"/>
          <w:szCs w:val="20"/>
        </w:rPr>
      </w:pPr>
      <w:r w:rsidRPr="00E7704D">
        <w:rPr>
          <w:rFonts w:cs="Arial"/>
          <w:szCs w:val="20"/>
        </w:rPr>
        <w:t>Bölgesinde bulunan tarımsal su kaynaklarından uygun olanları seçer.</w:t>
      </w:r>
    </w:p>
    <w:tbl>
      <w:tblPr>
        <w:tblpPr w:leftFromText="141" w:rightFromText="141" w:vertAnchor="text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1"/>
        <w:gridCol w:w="567"/>
        <w:gridCol w:w="7026"/>
      </w:tblGrid>
      <w:tr w:rsidR="00BE00BC" w:rsidRPr="00E7704D" w:rsidTr="00A0066C">
        <w:trPr>
          <w:trHeight w:val="397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00BC" w:rsidRPr="00E7704D" w:rsidRDefault="00BE00BC" w:rsidP="00A0066C">
            <w:pPr>
              <w:spacing w:after="0"/>
              <w:ind w:left="-142" w:right="-108"/>
              <w:jc w:val="center"/>
              <w:rPr>
                <w:rFonts w:cs="Arial"/>
                <w:b/>
                <w:bCs/>
                <w:szCs w:val="20"/>
              </w:rPr>
            </w:pPr>
            <w:r w:rsidRPr="00E7704D">
              <w:rPr>
                <w:rFonts w:cs="Arial"/>
                <w:b/>
                <w:bCs/>
                <w:szCs w:val="20"/>
              </w:rPr>
              <w:t>KAZANIM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E00BC" w:rsidRPr="00E7704D" w:rsidRDefault="00BE00BC" w:rsidP="00A0066C">
            <w:pPr>
              <w:spacing w:after="0"/>
              <w:jc w:val="center"/>
              <w:rPr>
                <w:rFonts w:cs="Arial"/>
                <w:szCs w:val="20"/>
              </w:rPr>
            </w:pPr>
            <w:r w:rsidRPr="00E7704D">
              <w:rPr>
                <w:rFonts w:cs="Arial"/>
                <w:b/>
                <w:bCs/>
                <w:szCs w:val="20"/>
              </w:rPr>
              <w:t>BAŞARIM ÖLÇÜTLERİ</w:t>
            </w:r>
          </w:p>
        </w:tc>
      </w:tr>
      <w:tr w:rsidR="00BE00BC" w:rsidRPr="00E7704D" w:rsidTr="00A0066C">
        <w:trPr>
          <w:trHeight w:val="369"/>
        </w:trPr>
        <w:tc>
          <w:tcPr>
            <w:tcW w:w="126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E7704D">
              <w:rPr>
                <w:rFonts w:cs="Arial"/>
                <w:b/>
                <w:bCs/>
                <w:szCs w:val="20"/>
              </w:rPr>
              <w:t>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00BC" w:rsidRPr="00E7704D" w:rsidRDefault="00BE00BC" w:rsidP="00A0066C">
            <w:pPr>
              <w:ind w:left="113" w:right="113"/>
              <w:jc w:val="center"/>
              <w:rPr>
                <w:rFonts w:cs="Arial"/>
                <w:szCs w:val="20"/>
              </w:rPr>
            </w:pPr>
            <w:r w:rsidRPr="00E7704D">
              <w:rPr>
                <w:rFonts w:cs="Arial"/>
                <w:b/>
                <w:bCs/>
                <w:szCs w:val="20"/>
              </w:rPr>
              <w:t>BİLGİ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pStyle w:val="ListeParagraf"/>
              <w:numPr>
                <w:ilvl w:val="0"/>
                <w:numId w:val="21"/>
              </w:numPr>
              <w:tabs>
                <w:tab w:val="left" w:pos="299"/>
              </w:tabs>
              <w:spacing w:after="0"/>
              <w:ind w:left="295" w:hanging="357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Sulamayı tanımlar ve önemini açıklar.</w:t>
            </w:r>
          </w:p>
        </w:tc>
      </w:tr>
      <w:tr w:rsidR="00BE00BC" w:rsidRPr="00E7704D" w:rsidTr="00A0066C">
        <w:trPr>
          <w:trHeight w:val="369"/>
        </w:trPr>
        <w:tc>
          <w:tcPr>
            <w:tcW w:w="126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00BC" w:rsidRPr="00E7704D" w:rsidRDefault="00BE00BC" w:rsidP="00A0066C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pStyle w:val="ListeParagraf"/>
              <w:numPr>
                <w:ilvl w:val="0"/>
                <w:numId w:val="21"/>
              </w:numPr>
              <w:tabs>
                <w:tab w:val="left" w:pos="299"/>
              </w:tabs>
              <w:spacing w:after="0"/>
              <w:ind w:left="295" w:hanging="357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Bitkileri su ihtiyaçlarına göre sınıflandırır.</w:t>
            </w:r>
          </w:p>
        </w:tc>
      </w:tr>
      <w:tr w:rsidR="00BE00BC" w:rsidRPr="00E7704D" w:rsidTr="00A0066C">
        <w:trPr>
          <w:trHeight w:val="369"/>
        </w:trPr>
        <w:tc>
          <w:tcPr>
            <w:tcW w:w="126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00BC" w:rsidRPr="00E7704D" w:rsidRDefault="00BE00BC" w:rsidP="00A0066C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pStyle w:val="ListeParagraf"/>
              <w:numPr>
                <w:ilvl w:val="0"/>
                <w:numId w:val="21"/>
              </w:numPr>
              <w:tabs>
                <w:tab w:val="left" w:pos="299"/>
              </w:tabs>
              <w:spacing w:after="0"/>
              <w:ind w:left="295" w:hanging="357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Toprakta su tutulma çeşitlerini açıklar.</w:t>
            </w:r>
          </w:p>
        </w:tc>
      </w:tr>
      <w:tr w:rsidR="00BE00BC" w:rsidRPr="00E7704D" w:rsidTr="00A0066C">
        <w:trPr>
          <w:trHeight w:val="369"/>
        </w:trPr>
        <w:tc>
          <w:tcPr>
            <w:tcW w:w="126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00BC" w:rsidRPr="00E7704D" w:rsidRDefault="00BE00BC" w:rsidP="00A0066C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pStyle w:val="ListeParagraf"/>
              <w:numPr>
                <w:ilvl w:val="0"/>
                <w:numId w:val="21"/>
              </w:numPr>
              <w:tabs>
                <w:tab w:val="left" w:pos="299"/>
              </w:tabs>
              <w:spacing w:after="0"/>
              <w:ind w:left="295" w:hanging="357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Bitkilerin su tüketimlerine etki eden faktörleri açıklar.</w:t>
            </w:r>
          </w:p>
        </w:tc>
      </w:tr>
      <w:tr w:rsidR="00BE00BC" w:rsidRPr="00E7704D" w:rsidTr="00A0066C">
        <w:trPr>
          <w:trHeight w:val="369"/>
        </w:trPr>
        <w:tc>
          <w:tcPr>
            <w:tcW w:w="126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00BC" w:rsidRPr="00E7704D" w:rsidRDefault="00BE00BC" w:rsidP="00A0066C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pStyle w:val="ListeParagraf"/>
              <w:numPr>
                <w:ilvl w:val="0"/>
                <w:numId w:val="21"/>
              </w:numPr>
              <w:tabs>
                <w:tab w:val="left" w:pos="299"/>
              </w:tabs>
              <w:spacing w:after="0"/>
              <w:ind w:left="295" w:hanging="357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Sulama yönünden toprak özelliklerini açıklar.</w:t>
            </w:r>
          </w:p>
        </w:tc>
      </w:tr>
      <w:tr w:rsidR="00BE00BC" w:rsidRPr="00E7704D" w:rsidTr="00A0066C">
        <w:trPr>
          <w:trHeight w:val="369"/>
        </w:trPr>
        <w:tc>
          <w:tcPr>
            <w:tcW w:w="126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00BC" w:rsidRPr="00E7704D" w:rsidRDefault="00BE00BC" w:rsidP="00A0066C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pStyle w:val="ListeParagraf"/>
              <w:numPr>
                <w:ilvl w:val="0"/>
                <w:numId w:val="21"/>
              </w:numPr>
              <w:tabs>
                <w:tab w:val="left" w:pos="299"/>
              </w:tabs>
              <w:spacing w:after="0"/>
              <w:ind w:left="295" w:hanging="357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Bitkilerin su tüketimini belirleme yöntemlerini açıklar.</w:t>
            </w:r>
          </w:p>
        </w:tc>
      </w:tr>
      <w:tr w:rsidR="00BE00BC" w:rsidRPr="00E7704D" w:rsidTr="00A0066C">
        <w:trPr>
          <w:trHeight w:val="369"/>
        </w:trPr>
        <w:tc>
          <w:tcPr>
            <w:tcW w:w="126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00BC" w:rsidRPr="00E7704D" w:rsidRDefault="00BE00BC" w:rsidP="00A0066C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pStyle w:val="ListeParagraf"/>
              <w:numPr>
                <w:ilvl w:val="0"/>
                <w:numId w:val="21"/>
              </w:numPr>
              <w:tabs>
                <w:tab w:val="left" w:pos="299"/>
              </w:tabs>
              <w:spacing w:after="0"/>
              <w:ind w:left="295" w:hanging="357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Bitkilerin su tüketimini belirlemede kullanılan aletleri ve çalışma şekillerini açıklar.</w:t>
            </w:r>
          </w:p>
        </w:tc>
      </w:tr>
      <w:tr w:rsidR="00BE00BC" w:rsidRPr="00E7704D" w:rsidTr="00A0066C">
        <w:trPr>
          <w:trHeight w:val="369"/>
        </w:trPr>
        <w:tc>
          <w:tcPr>
            <w:tcW w:w="126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00BC" w:rsidRPr="00E7704D" w:rsidRDefault="00BE00BC" w:rsidP="00A0066C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pStyle w:val="ListeParagraf"/>
              <w:numPr>
                <w:ilvl w:val="0"/>
                <w:numId w:val="21"/>
              </w:numPr>
              <w:tabs>
                <w:tab w:val="left" w:pos="299"/>
              </w:tabs>
              <w:spacing w:after="0"/>
              <w:ind w:left="295" w:hanging="357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Bitkilerin su alım mekanizmalarını açıklar.</w:t>
            </w:r>
          </w:p>
        </w:tc>
      </w:tr>
      <w:tr w:rsidR="00BE00BC" w:rsidRPr="00E7704D" w:rsidTr="00A0066C">
        <w:trPr>
          <w:trHeight w:val="369"/>
        </w:trPr>
        <w:tc>
          <w:tcPr>
            <w:tcW w:w="126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00BC" w:rsidRPr="00E7704D" w:rsidRDefault="00BE00BC" w:rsidP="00A0066C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  <w:r w:rsidRPr="00E7704D">
              <w:rPr>
                <w:rFonts w:cs="Arial"/>
                <w:b/>
                <w:bCs/>
                <w:szCs w:val="20"/>
              </w:rPr>
              <w:t>BECERİ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pStyle w:val="ListeParagraf"/>
              <w:numPr>
                <w:ilvl w:val="0"/>
                <w:numId w:val="36"/>
              </w:numPr>
              <w:tabs>
                <w:tab w:val="left" w:pos="299"/>
              </w:tabs>
              <w:spacing w:after="0"/>
              <w:ind w:left="295" w:hanging="357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Toprak nemini ölçer.</w:t>
            </w:r>
          </w:p>
        </w:tc>
      </w:tr>
      <w:tr w:rsidR="00BE00BC" w:rsidRPr="00E7704D" w:rsidTr="00A0066C">
        <w:trPr>
          <w:trHeight w:val="369"/>
        </w:trPr>
        <w:tc>
          <w:tcPr>
            <w:tcW w:w="126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00BC" w:rsidRPr="00E7704D" w:rsidRDefault="00BE00BC" w:rsidP="00A0066C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pStyle w:val="ListeParagraf"/>
              <w:numPr>
                <w:ilvl w:val="0"/>
                <w:numId w:val="36"/>
              </w:numPr>
              <w:tabs>
                <w:tab w:val="left" w:pos="299"/>
              </w:tabs>
              <w:spacing w:after="0"/>
              <w:ind w:left="295" w:hanging="357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Toprak nem ölçümlerini tüm araziyi temsil edecek şekilde yapar.</w:t>
            </w:r>
          </w:p>
        </w:tc>
      </w:tr>
      <w:tr w:rsidR="00BE00BC" w:rsidRPr="00E7704D" w:rsidTr="00A0066C">
        <w:trPr>
          <w:trHeight w:val="369"/>
        </w:trPr>
        <w:tc>
          <w:tcPr>
            <w:tcW w:w="126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00BC" w:rsidRPr="00E7704D" w:rsidRDefault="00BE00BC" w:rsidP="00A0066C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pStyle w:val="ListeParagraf"/>
              <w:numPr>
                <w:ilvl w:val="0"/>
                <w:numId w:val="36"/>
              </w:numPr>
              <w:tabs>
                <w:tab w:val="left" w:pos="299"/>
              </w:tabs>
              <w:spacing w:after="0"/>
              <w:ind w:left="295" w:hanging="357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 xml:space="preserve">Pratik yöntemlerle bitkilerin su ihtiyacını tespit eder. </w:t>
            </w:r>
          </w:p>
        </w:tc>
      </w:tr>
      <w:tr w:rsidR="00BE00BC" w:rsidRPr="00E7704D" w:rsidTr="00A0066C">
        <w:trPr>
          <w:trHeight w:val="369"/>
        </w:trPr>
        <w:tc>
          <w:tcPr>
            <w:tcW w:w="126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00BC" w:rsidRPr="00E7704D" w:rsidRDefault="00BE00BC" w:rsidP="00A0066C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pStyle w:val="ListeParagraf"/>
              <w:numPr>
                <w:ilvl w:val="0"/>
                <w:numId w:val="36"/>
              </w:numPr>
              <w:tabs>
                <w:tab w:val="left" w:pos="299"/>
              </w:tabs>
              <w:spacing w:after="0"/>
              <w:ind w:left="295" w:hanging="357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Su tutma kapasitelerine göre toprakları pratik yöntemlerle gruplandırır.</w:t>
            </w:r>
          </w:p>
        </w:tc>
      </w:tr>
      <w:tr w:rsidR="00BE00BC" w:rsidRPr="00E7704D" w:rsidTr="00A0066C">
        <w:trPr>
          <w:trHeight w:val="369"/>
        </w:trPr>
        <w:tc>
          <w:tcPr>
            <w:tcW w:w="126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jc w:val="center"/>
              <w:rPr>
                <w:rFonts w:cs="Arial"/>
                <w:szCs w:val="20"/>
              </w:rPr>
            </w:pPr>
            <w:r w:rsidRPr="00E7704D">
              <w:rPr>
                <w:rFonts w:cs="Arial"/>
                <w:b/>
                <w:bCs/>
                <w:szCs w:val="20"/>
              </w:rPr>
              <w:t>B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00BC" w:rsidRPr="00E7704D" w:rsidRDefault="00BE00BC" w:rsidP="00A0066C">
            <w:pPr>
              <w:jc w:val="center"/>
              <w:rPr>
                <w:rFonts w:cs="Arial"/>
                <w:szCs w:val="20"/>
              </w:rPr>
            </w:pPr>
            <w:r w:rsidRPr="00E7704D">
              <w:rPr>
                <w:rFonts w:cs="Arial"/>
                <w:b/>
                <w:bCs/>
                <w:szCs w:val="20"/>
              </w:rPr>
              <w:t>BİLGİ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pStyle w:val="ListeParagraf"/>
              <w:numPr>
                <w:ilvl w:val="0"/>
                <w:numId w:val="37"/>
              </w:numPr>
              <w:tabs>
                <w:tab w:val="left" w:pos="299"/>
              </w:tabs>
              <w:spacing w:after="0"/>
              <w:ind w:left="295" w:hanging="357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Su kaynaklarını tanımlar.</w:t>
            </w:r>
          </w:p>
        </w:tc>
      </w:tr>
      <w:tr w:rsidR="00BE00BC" w:rsidRPr="00E7704D" w:rsidTr="00A0066C">
        <w:trPr>
          <w:trHeight w:val="369"/>
        </w:trPr>
        <w:tc>
          <w:tcPr>
            <w:tcW w:w="126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0BC" w:rsidRPr="00E7704D" w:rsidRDefault="00BE00BC" w:rsidP="00A0066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pStyle w:val="ListeParagraf"/>
              <w:numPr>
                <w:ilvl w:val="0"/>
                <w:numId w:val="37"/>
              </w:numPr>
              <w:tabs>
                <w:tab w:val="left" w:pos="299"/>
              </w:tabs>
              <w:spacing w:after="0"/>
              <w:ind w:left="295" w:hanging="357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Su kaynaklarının özelliklerini açıklar.</w:t>
            </w:r>
          </w:p>
        </w:tc>
      </w:tr>
      <w:tr w:rsidR="00BE00BC" w:rsidRPr="00E7704D" w:rsidTr="00A0066C">
        <w:trPr>
          <w:trHeight w:val="369"/>
        </w:trPr>
        <w:tc>
          <w:tcPr>
            <w:tcW w:w="126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0BC" w:rsidRPr="00E7704D" w:rsidRDefault="00BE00BC" w:rsidP="00A0066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pStyle w:val="ListeParagraf"/>
              <w:numPr>
                <w:ilvl w:val="0"/>
                <w:numId w:val="37"/>
              </w:numPr>
              <w:tabs>
                <w:tab w:val="left" w:pos="299"/>
              </w:tabs>
              <w:spacing w:after="0"/>
              <w:ind w:left="295" w:hanging="357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Sulama suyu kalitesi hakkında bilgi verir.</w:t>
            </w:r>
          </w:p>
        </w:tc>
      </w:tr>
      <w:tr w:rsidR="00BE00BC" w:rsidRPr="00E7704D" w:rsidTr="00A0066C">
        <w:trPr>
          <w:trHeight w:val="369"/>
        </w:trPr>
        <w:tc>
          <w:tcPr>
            <w:tcW w:w="126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0BC" w:rsidRPr="00E7704D" w:rsidRDefault="00BE00BC" w:rsidP="00A0066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pStyle w:val="ListeParagraf"/>
              <w:numPr>
                <w:ilvl w:val="0"/>
                <w:numId w:val="37"/>
              </w:numPr>
              <w:tabs>
                <w:tab w:val="left" w:pos="299"/>
              </w:tabs>
              <w:spacing w:after="0"/>
              <w:ind w:left="295" w:hanging="357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Sulama suyu numunesi alma tekniklerini açıklar.</w:t>
            </w:r>
          </w:p>
        </w:tc>
      </w:tr>
      <w:tr w:rsidR="00BE00BC" w:rsidRPr="00E7704D" w:rsidTr="00A0066C">
        <w:trPr>
          <w:trHeight w:val="369"/>
        </w:trPr>
        <w:tc>
          <w:tcPr>
            <w:tcW w:w="126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00BC" w:rsidRPr="00E7704D" w:rsidRDefault="00BE00BC" w:rsidP="00A0066C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pStyle w:val="ListeParagraf"/>
              <w:numPr>
                <w:ilvl w:val="0"/>
                <w:numId w:val="37"/>
              </w:numPr>
              <w:tabs>
                <w:tab w:val="left" w:pos="299"/>
              </w:tabs>
              <w:spacing w:after="0"/>
              <w:ind w:left="295" w:hanging="357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Su numunesi etiket bilgilerini açıklar.</w:t>
            </w:r>
          </w:p>
        </w:tc>
      </w:tr>
      <w:tr w:rsidR="00BE00BC" w:rsidRPr="00E7704D" w:rsidTr="00A0066C">
        <w:trPr>
          <w:trHeight w:val="369"/>
        </w:trPr>
        <w:tc>
          <w:tcPr>
            <w:tcW w:w="126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0BC" w:rsidRPr="00E7704D" w:rsidRDefault="00BE00BC" w:rsidP="00A0066C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pStyle w:val="ListeParagraf"/>
              <w:numPr>
                <w:ilvl w:val="0"/>
                <w:numId w:val="37"/>
              </w:numPr>
              <w:tabs>
                <w:tab w:val="left" w:pos="299"/>
              </w:tabs>
              <w:spacing w:after="0"/>
              <w:ind w:left="295" w:hanging="357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Su numunesi analiz sonuçlarına göre alacağı tedbirleri açıklar.</w:t>
            </w:r>
          </w:p>
        </w:tc>
      </w:tr>
      <w:tr w:rsidR="00BE00BC" w:rsidRPr="00E7704D" w:rsidTr="00A0066C">
        <w:trPr>
          <w:trHeight w:val="369"/>
        </w:trPr>
        <w:tc>
          <w:tcPr>
            <w:tcW w:w="126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00BC" w:rsidRPr="00E7704D" w:rsidRDefault="00BE00BC" w:rsidP="00A0066C">
            <w:pPr>
              <w:jc w:val="center"/>
              <w:rPr>
                <w:rFonts w:cs="Arial"/>
                <w:szCs w:val="20"/>
              </w:rPr>
            </w:pPr>
            <w:r w:rsidRPr="00E7704D">
              <w:rPr>
                <w:rFonts w:cs="Arial"/>
                <w:b/>
                <w:bCs/>
                <w:szCs w:val="20"/>
              </w:rPr>
              <w:t>BECERİ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pStyle w:val="ListeParagraf"/>
              <w:numPr>
                <w:ilvl w:val="0"/>
                <w:numId w:val="22"/>
              </w:numPr>
              <w:tabs>
                <w:tab w:val="left" w:pos="299"/>
              </w:tabs>
              <w:spacing w:after="0"/>
              <w:ind w:left="295" w:hanging="357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Uygun olan kaynağı seçer.</w:t>
            </w:r>
          </w:p>
        </w:tc>
      </w:tr>
      <w:tr w:rsidR="00BE00BC" w:rsidRPr="00E7704D" w:rsidTr="00A0066C">
        <w:trPr>
          <w:trHeight w:val="369"/>
        </w:trPr>
        <w:tc>
          <w:tcPr>
            <w:tcW w:w="126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E00BC" w:rsidRPr="00E7704D" w:rsidRDefault="00BE00BC" w:rsidP="00A0066C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pStyle w:val="ListeParagraf"/>
              <w:numPr>
                <w:ilvl w:val="0"/>
                <w:numId w:val="22"/>
              </w:numPr>
              <w:tabs>
                <w:tab w:val="left" w:pos="299"/>
              </w:tabs>
              <w:spacing w:after="0"/>
              <w:ind w:left="295" w:hanging="357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Sulama suyu numunesini alır.</w:t>
            </w:r>
          </w:p>
        </w:tc>
      </w:tr>
      <w:tr w:rsidR="00BE00BC" w:rsidRPr="00E7704D" w:rsidTr="00A0066C">
        <w:trPr>
          <w:trHeight w:val="369"/>
        </w:trPr>
        <w:tc>
          <w:tcPr>
            <w:tcW w:w="126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0BC" w:rsidRPr="00E7704D" w:rsidRDefault="00BE00BC" w:rsidP="00A0066C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pStyle w:val="ListeParagraf"/>
              <w:numPr>
                <w:ilvl w:val="0"/>
                <w:numId w:val="22"/>
              </w:numPr>
              <w:tabs>
                <w:tab w:val="left" w:pos="299"/>
              </w:tabs>
              <w:spacing w:after="0"/>
              <w:ind w:left="295" w:hanging="357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Su numunesi etiketi hazırlar.</w:t>
            </w:r>
          </w:p>
        </w:tc>
      </w:tr>
      <w:tr w:rsidR="00BE00BC" w:rsidRPr="00E7704D" w:rsidTr="00A0066C">
        <w:trPr>
          <w:trHeight w:val="369"/>
        </w:trPr>
        <w:tc>
          <w:tcPr>
            <w:tcW w:w="126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0BC" w:rsidRPr="00E7704D" w:rsidRDefault="00BE00BC" w:rsidP="00A0066C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pStyle w:val="ListeParagraf"/>
              <w:numPr>
                <w:ilvl w:val="0"/>
                <w:numId w:val="22"/>
              </w:numPr>
              <w:tabs>
                <w:tab w:val="left" w:pos="299"/>
              </w:tabs>
              <w:spacing w:after="0"/>
              <w:ind w:left="295" w:hanging="357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Analiz sonuçlarını değerlendirir ve tablo yapar.</w:t>
            </w:r>
          </w:p>
        </w:tc>
      </w:tr>
    </w:tbl>
    <w:p w:rsidR="00BE00BC" w:rsidRPr="00E7704D" w:rsidRDefault="00BE00BC" w:rsidP="00BE00BC">
      <w:pPr>
        <w:spacing w:before="120" w:after="120"/>
        <w:rPr>
          <w:rFonts w:cs="Arial"/>
          <w:b/>
          <w:bCs/>
          <w:szCs w:val="20"/>
        </w:rPr>
      </w:pPr>
      <w:r w:rsidRPr="00E7704D">
        <w:rPr>
          <w:rFonts w:cs="Arial"/>
          <w:b/>
          <w:bCs/>
          <w:szCs w:val="20"/>
        </w:rPr>
        <w:t>UYGULAMAYA İLİŞKİN AÇIKLAMALAR:</w:t>
      </w:r>
    </w:p>
    <w:p w:rsidR="00BE00BC" w:rsidRPr="00E7704D" w:rsidRDefault="00BE00BC" w:rsidP="00BE00BC">
      <w:pPr>
        <w:pStyle w:val="ListeParagraf"/>
        <w:numPr>
          <w:ilvl w:val="0"/>
          <w:numId w:val="46"/>
        </w:numPr>
        <w:spacing w:after="0"/>
        <w:rPr>
          <w:rFonts w:cs="Arial"/>
          <w:szCs w:val="20"/>
        </w:rPr>
      </w:pPr>
      <w:r w:rsidRPr="00E7704D">
        <w:rPr>
          <w:rFonts w:cs="Arial"/>
          <w:szCs w:val="20"/>
        </w:rPr>
        <w:t>Konuların öğrenci tarafından anlaşıldığını test eden birden fazla uygulama faaliyeti yapılmasına dikkat ediniz.</w:t>
      </w:r>
    </w:p>
    <w:p w:rsidR="00BE00BC" w:rsidRPr="00E7704D" w:rsidRDefault="00BE00BC" w:rsidP="00BE00BC">
      <w:pPr>
        <w:numPr>
          <w:ilvl w:val="0"/>
          <w:numId w:val="46"/>
        </w:numPr>
        <w:suppressAutoHyphens/>
        <w:spacing w:after="0"/>
        <w:jc w:val="both"/>
        <w:rPr>
          <w:rFonts w:cs="Arial"/>
          <w:szCs w:val="20"/>
        </w:rPr>
      </w:pPr>
      <w:r w:rsidRPr="00E7704D">
        <w:rPr>
          <w:rFonts w:cs="Arial"/>
          <w:szCs w:val="20"/>
        </w:rPr>
        <w:t>İş sağlığı ve güvenliği için traktör, alet ve makine kullanımı, uygulamalar öğretmen veya atölye teknisyeni gözetiminde, kontrolünde yapılmalıdır.</w:t>
      </w:r>
    </w:p>
    <w:p w:rsidR="00BE00BC" w:rsidRPr="00E7704D" w:rsidRDefault="00BE00BC" w:rsidP="00BE00BC">
      <w:pPr>
        <w:pStyle w:val="ListeParagraf"/>
        <w:numPr>
          <w:ilvl w:val="0"/>
          <w:numId w:val="46"/>
        </w:numPr>
        <w:spacing w:after="0"/>
        <w:jc w:val="both"/>
        <w:rPr>
          <w:rFonts w:cs="Arial"/>
          <w:b/>
          <w:bCs/>
          <w:szCs w:val="20"/>
        </w:rPr>
      </w:pPr>
      <w:r w:rsidRPr="00E7704D">
        <w:rPr>
          <w:rFonts w:cs="Arial"/>
          <w:szCs w:val="20"/>
        </w:rPr>
        <w:t xml:space="preserve">Bu </w:t>
      </w:r>
      <w:proofErr w:type="gramStart"/>
      <w:r w:rsidRPr="00E7704D">
        <w:rPr>
          <w:rFonts w:cs="Arial"/>
          <w:szCs w:val="20"/>
        </w:rPr>
        <w:t>modülün</w:t>
      </w:r>
      <w:proofErr w:type="gramEnd"/>
      <w:r w:rsidRPr="00E7704D">
        <w:rPr>
          <w:rFonts w:cs="Arial"/>
          <w:szCs w:val="20"/>
        </w:rPr>
        <w:t xml:space="preserve"> işlenişi sırasında su kaynaklarını korumaya duyarlı olma</w:t>
      </w:r>
      <w:r>
        <w:rPr>
          <w:rFonts w:cs="Arial"/>
          <w:szCs w:val="20"/>
        </w:rPr>
        <w:t xml:space="preserve"> (su</w:t>
      </w:r>
      <w:r w:rsidRPr="00E7704D">
        <w:rPr>
          <w:rFonts w:cs="Arial"/>
          <w:szCs w:val="20"/>
        </w:rPr>
        <w:t xml:space="preserve"> kaynaklarının önemini izah etme ve suyun yaşam için önemini vurgulama)</w:t>
      </w:r>
      <w:r>
        <w:rPr>
          <w:rFonts w:cs="Arial"/>
          <w:szCs w:val="20"/>
        </w:rPr>
        <w:t xml:space="preserve"> </w:t>
      </w:r>
      <w:r w:rsidRPr="00E7704D">
        <w:rPr>
          <w:rFonts w:cs="Arial"/>
          <w:szCs w:val="20"/>
        </w:rPr>
        <w:t>tutum ve davranışları ön plana çıkaran etkinliklere yer verilmelidir.</w:t>
      </w:r>
    </w:p>
    <w:p w:rsidR="00BE00BC" w:rsidRPr="00E7704D" w:rsidRDefault="00BE00BC" w:rsidP="00BE00BC">
      <w:pPr>
        <w:rPr>
          <w:rFonts w:cs="Arial"/>
          <w:szCs w:val="20"/>
        </w:rPr>
      </w:pPr>
    </w:p>
    <w:p w:rsidR="00BE00BC" w:rsidRPr="00E7704D" w:rsidRDefault="00BE00BC" w:rsidP="00BE00BC">
      <w:pPr>
        <w:tabs>
          <w:tab w:val="left" w:pos="2410"/>
        </w:tabs>
        <w:spacing w:after="0" w:line="360" w:lineRule="auto"/>
        <w:rPr>
          <w:rFonts w:cs="Arial"/>
          <w:b/>
          <w:bCs/>
          <w:szCs w:val="20"/>
        </w:rPr>
      </w:pPr>
      <w:r w:rsidRPr="00E7704D">
        <w:rPr>
          <w:rFonts w:cs="Arial"/>
          <w:szCs w:val="20"/>
        </w:rPr>
        <w:br w:type="page"/>
      </w:r>
      <w:r w:rsidRPr="00E7704D">
        <w:rPr>
          <w:rFonts w:cs="Arial"/>
          <w:b/>
          <w:bCs/>
          <w:szCs w:val="20"/>
        </w:rPr>
        <w:lastRenderedPageBreak/>
        <w:t>MODÜL ADI</w:t>
      </w:r>
      <w:r w:rsidRPr="00E7704D">
        <w:rPr>
          <w:rFonts w:cs="Arial"/>
          <w:b/>
          <w:bCs/>
          <w:szCs w:val="20"/>
        </w:rPr>
        <w:tab/>
      </w:r>
      <w:r w:rsidRPr="00E7704D">
        <w:rPr>
          <w:rFonts w:cs="Arial"/>
          <w:b/>
          <w:bCs/>
          <w:szCs w:val="20"/>
        </w:rPr>
        <w:tab/>
        <w:t>: TARIMSAL SULAMA</w:t>
      </w:r>
    </w:p>
    <w:p w:rsidR="00BE00BC" w:rsidRPr="00711051" w:rsidRDefault="00BE00BC" w:rsidP="00BE00BC">
      <w:pPr>
        <w:tabs>
          <w:tab w:val="left" w:pos="2410"/>
        </w:tabs>
        <w:spacing w:after="0" w:line="360" w:lineRule="auto"/>
        <w:jc w:val="both"/>
        <w:rPr>
          <w:rFonts w:cs="Arial"/>
          <w:b/>
          <w:bCs/>
          <w:szCs w:val="20"/>
        </w:rPr>
      </w:pPr>
      <w:r w:rsidRPr="00711051">
        <w:rPr>
          <w:rFonts w:cs="Arial"/>
          <w:b/>
          <w:bCs/>
          <w:szCs w:val="20"/>
        </w:rPr>
        <w:t>MODÜL KODU</w:t>
      </w:r>
      <w:r w:rsidRPr="00711051"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 w:rsidRPr="00711051">
        <w:rPr>
          <w:rFonts w:cs="Arial"/>
          <w:b/>
          <w:bCs/>
          <w:szCs w:val="20"/>
        </w:rPr>
        <w:t>:</w:t>
      </w:r>
    </w:p>
    <w:p w:rsidR="00BE00BC" w:rsidRPr="00E7704D" w:rsidRDefault="00BE00BC" w:rsidP="00BE00BC">
      <w:pPr>
        <w:tabs>
          <w:tab w:val="left" w:pos="2410"/>
        </w:tabs>
        <w:spacing w:after="0" w:line="360" w:lineRule="auto"/>
        <w:outlineLvl w:val="0"/>
        <w:rPr>
          <w:rFonts w:cs="Arial"/>
          <w:bCs/>
          <w:szCs w:val="20"/>
        </w:rPr>
      </w:pPr>
      <w:r w:rsidRPr="00E7704D">
        <w:rPr>
          <w:rFonts w:cs="Arial"/>
          <w:b/>
          <w:bCs/>
          <w:szCs w:val="20"/>
        </w:rPr>
        <w:t>MODÜLÜN SÜRESİ</w:t>
      </w:r>
      <w:r w:rsidRPr="00E7704D">
        <w:rPr>
          <w:rFonts w:cs="Arial"/>
          <w:b/>
          <w:bCs/>
          <w:szCs w:val="20"/>
        </w:rPr>
        <w:tab/>
      </w:r>
      <w:r w:rsidRPr="00E7704D">
        <w:rPr>
          <w:rFonts w:cs="Arial"/>
          <w:b/>
          <w:bCs/>
          <w:szCs w:val="20"/>
        </w:rPr>
        <w:tab/>
        <w:t xml:space="preserve">: </w:t>
      </w:r>
      <w:r w:rsidRPr="00E7704D">
        <w:rPr>
          <w:rFonts w:cs="Arial"/>
          <w:bCs/>
          <w:szCs w:val="20"/>
        </w:rPr>
        <w:t>40/36</w:t>
      </w:r>
      <w:r>
        <w:rPr>
          <w:rFonts w:cs="Arial"/>
          <w:bCs/>
          <w:szCs w:val="20"/>
        </w:rPr>
        <w:t xml:space="preserve"> ders saati</w:t>
      </w:r>
    </w:p>
    <w:p w:rsidR="00BE00BC" w:rsidRPr="00E7704D" w:rsidRDefault="00BE00BC" w:rsidP="00BE00BC">
      <w:r w:rsidRPr="00E7704D">
        <w:rPr>
          <w:b/>
        </w:rPr>
        <w:t>MODÜLÜN AMACI</w:t>
      </w:r>
      <w:r w:rsidRPr="00E7704D">
        <w:rPr>
          <w:b/>
        </w:rPr>
        <w:tab/>
      </w:r>
      <w:r w:rsidRPr="00E7704D">
        <w:rPr>
          <w:b/>
        </w:rPr>
        <w:tab/>
        <w:t>:</w:t>
      </w:r>
      <w:r>
        <w:rPr>
          <w:b/>
        </w:rPr>
        <w:t xml:space="preserve"> </w:t>
      </w:r>
      <w:r w:rsidRPr="00E7704D">
        <w:t>Bireye/öğrenciye</w:t>
      </w:r>
      <w:r>
        <w:t>;</w:t>
      </w:r>
      <w:r w:rsidRPr="00E7704D">
        <w:t xml:space="preserve"> sulama yöntemleri ile ilgili bilgi ve becerileri kazandırmaktır.</w:t>
      </w:r>
    </w:p>
    <w:p w:rsidR="00BE00BC" w:rsidRDefault="00BE00BC" w:rsidP="00BE00BC">
      <w:pPr>
        <w:spacing w:after="0"/>
        <w:outlineLvl w:val="0"/>
        <w:rPr>
          <w:rFonts w:cs="Arial"/>
          <w:b/>
          <w:bCs/>
          <w:szCs w:val="20"/>
        </w:rPr>
      </w:pPr>
    </w:p>
    <w:p w:rsidR="00BE00BC" w:rsidRPr="00E7704D" w:rsidRDefault="00BE00BC" w:rsidP="00BE00BC">
      <w:pPr>
        <w:spacing w:after="0"/>
        <w:outlineLvl w:val="0"/>
        <w:rPr>
          <w:rFonts w:cs="Arial"/>
          <w:b/>
          <w:bCs/>
          <w:szCs w:val="20"/>
        </w:rPr>
      </w:pPr>
      <w:r w:rsidRPr="00E7704D">
        <w:rPr>
          <w:rFonts w:cs="Arial"/>
          <w:b/>
          <w:bCs/>
          <w:szCs w:val="20"/>
        </w:rPr>
        <w:t>ÖĞRENME KAZANIMLARI:</w:t>
      </w:r>
    </w:p>
    <w:p w:rsidR="00BE00BC" w:rsidRPr="00E7704D" w:rsidRDefault="00BE00BC" w:rsidP="00BE00BC">
      <w:pPr>
        <w:spacing w:after="0"/>
        <w:outlineLvl w:val="0"/>
        <w:rPr>
          <w:rFonts w:cs="Arial"/>
          <w:b/>
          <w:bCs/>
          <w:sz w:val="14"/>
          <w:szCs w:val="20"/>
        </w:rPr>
      </w:pPr>
    </w:p>
    <w:p w:rsidR="00BE00BC" w:rsidRPr="00D51375" w:rsidRDefault="00BE00BC" w:rsidP="00BE00BC">
      <w:pPr>
        <w:pStyle w:val="ListeParagraf"/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78162F">
        <w:t xml:space="preserve">İş sağlığı ve güvenliği tedbirlerini alarak </w:t>
      </w:r>
      <w:r w:rsidRPr="00D51375">
        <w:t>bölgenin iklim ve toprak özelliklerine uygun bir şekilde salma sulama yapar.</w:t>
      </w:r>
    </w:p>
    <w:p w:rsidR="00BE00BC" w:rsidRPr="00D51375" w:rsidRDefault="00BE00BC" w:rsidP="00BE00BC">
      <w:pPr>
        <w:pStyle w:val="ListeParagraf"/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78162F">
        <w:t xml:space="preserve">İş sağlığı ve güvenliği tedbirlerini alarak </w:t>
      </w:r>
      <w:r>
        <w:t>b</w:t>
      </w:r>
      <w:r w:rsidRPr="00D51375">
        <w:rPr>
          <w:rFonts w:cs="Arial"/>
          <w:szCs w:val="20"/>
        </w:rPr>
        <w:t>ölgenin iklim ve toprak özelliklerine uygun bir şekilde basınçlı sulama sistemlerini kullanır.</w:t>
      </w:r>
    </w:p>
    <w:p w:rsidR="00BE00BC" w:rsidRPr="00E7704D" w:rsidRDefault="00BE00BC" w:rsidP="00BE00BC">
      <w:pPr>
        <w:pStyle w:val="ListeParagraf"/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78162F">
        <w:t xml:space="preserve">İş sağlığı ve güvenliği tedbirlerini alarak </w:t>
      </w:r>
      <w:r>
        <w:t>b</w:t>
      </w:r>
      <w:r w:rsidRPr="00E7704D">
        <w:rPr>
          <w:rFonts w:cs="Arial"/>
          <w:szCs w:val="20"/>
        </w:rPr>
        <w:t xml:space="preserve">ölgenin iklim ve toprak özelliklerine </w:t>
      </w:r>
      <w:r w:rsidRPr="00D51375">
        <w:rPr>
          <w:rFonts w:cs="Arial"/>
          <w:szCs w:val="20"/>
        </w:rPr>
        <w:t xml:space="preserve">uygun bir şekilde </w:t>
      </w:r>
      <w:r w:rsidRPr="00E7704D">
        <w:rPr>
          <w:rFonts w:cs="Arial"/>
          <w:szCs w:val="20"/>
        </w:rPr>
        <w:t>hareketli sulama sistemlerini kullanır.</w:t>
      </w:r>
    </w:p>
    <w:p w:rsidR="00BE00BC" w:rsidRPr="00E7704D" w:rsidRDefault="00BE00BC" w:rsidP="00BE00BC">
      <w:pPr>
        <w:pStyle w:val="ListeParagraf"/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78162F">
        <w:t xml:space="preserve">İş sağlığı ve güvenliği tedbirlerini alarak </w:t>
      </w:r>
      <w:r>
        <w:t>b</w:t>
      </w:r>
      <w:r w:rsidRPr="00E7704D">
        <w:rPr>
          <w:rFonts w:cs="Arial"/>
          <w:szCs w:val="20"/>
        </w:rPr>
        <w:t xml:space="preserve">ölgenin iklim ve toprak özelliklerine </w:t>
      </w:r>
      <w:r w:rsidRPr="00D51375">
        <w:rPr>
          <w:rFonts w:cs="Arial"/>
          <w:szCs w:val="20"/>
        </w:rPr>
        <w:t xml:space="preserve">uygun bir şekilde </w:t>
      </w:r>
      <w:r w:rsidRPr="00E7704D">
        <w:rPr>
          <w:rFonts w:cs="Arial"/>
          <w:szCs w:val="20"/>
        </w:rPr>
        <w:t>diğer yeni sulama sistemlerini kullanır.</w:t>
      </w:r>
    </w:p>
    <w:p w:rsidR="00BE00BC" w:rsidRPr="00E7704D" w:rsidRDefault="00BE00BC" w:rsidP="00BE00BC">
      <w:pPr>
        <w:pStyle w:val="ListeParagraf"/>
        <w:spacing w:after="0"/>
        <w:jc w:val="both"/>
        <w:rPr>
          <w:rFonts w:cs="Arial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2"/>
        <w:gridCol w:w="581"/>
        <w:gridCol w:w="7199"/>
      </w:tblGrid>
      <w:tr w:rsidR="00BE00BC" w:rsidRPr="00E7704D" w:rsidTr="00A0066C">
        <w:trPr>
          <w:trHeight w:val="441"/>
          <w:jc w:val="center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00BC" w:rsidRPr="00E7704D" w:rsidRDefault="00BE00BC" w:rsidP="00A0066C">
            <w:pPr>
              <w:ind w:left="-142" w:right="-108"/>
              <w:jc w:val="center"/>
              <w:rPr>
                <w:rFonts w:cs="Arial"/>
                <w:b/>
                <w:bCs/>
                <w:szCs w:val="20"/>
              </w:rPr>
            </w:pPr>
            <w:r w:rsidRPr="00E7704D">
              <w:rPr>
                <w:rFonts w:cs="Arial"/>
                <w:b/>
                <w:bCs/>
                <w:szCs w:val="20"/>
              </w:rPr>
              <w:t>KAZANIM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E00BC" w:rsidRPr="00E7704D" w:rsidRDefault="00BE00BC" w:rsidP="00A0066C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E7704D">
              <w:rPr>
                <w:rFonts w:cs="Arial"/>
                <w:b/>
                <w:bCs/>
                <w:szCs w:val="20"/>
              </w:rPr>
              <w:t>BAŞARIM ÖLÇÜTLERİ</w:t>
            </w:r>
          </w:p>
        </w:tc>
      </w:tr>
      <w:tr w:rsidR="00BE00BC" w:rsidRPr="00E7704D" w:rsidTr="00A0066C">
        <w:trPr>
          <w:trHeight w:val="397"/>
          <w:jc w:val="center"/>
        </w:trPr>
        <w:tc>
          <w:tcPr>
            <w:tcW w:w="126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E7704D">
              <w:rPr>
                <w:rFonts w:cs="Arial"/>
                <w:b/>
                <w:bCs/>
                <w:szCs w:val="20"/>
              </w:rPr>
              <w:t>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00BC" w:rsidRPr="00E7704D" w:rsidRDefault="00BE00BC" w:rsidP="00A0066C">
            <w:pPr>
              <w:spacing w:before="60" w:after="60"/>
              <w:ind w:left="113" w:right="113"/>
              <w:jc w:val="center"/>
              <w:rPr>
                <w:rFonts w:cs="Arial"/>
                <w:szCs w:val="20"/>
              </w:rPr>
            </w:pPr>
            <w:r w:rsidRPr="00E7704D">
              <w:rPr>
                <w:rFonts w:cs="Arial"/>
                <w:b/>
                <w:bCs/>
                <w:szCs w:val="20"/>
              </w:rPr>
              <w:t>BİLGİ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pStyle w:val="ListeParagraf"/>
              <w:numPr>
                <w:ilvl w:val="0"/>
                <w:numId w:val="25"/>
              </w:numPr>
              <w:spacing w:before="60" w:after="60"/>
              <w:ind w:left="299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Salma sulamanın tanımını yapar.</w:t>
            </w:r>
          </w:p>
        </w:tc>
      </w:tr>
      <w:tr w:rsidR="00BE00BC" w:rsidRPr="00E7704D" w:rsidTr="00A0066C">
        <w:trPr>
          <w:trHeight w:val="397"/>
          <w:jc w:val="center"/>
        </w:trPr>
        <w:tc>
          <w:tcPr>
            <w:tcW w:w="126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00BC" w:rsidRPr="00E7704D" w:rsidRDefault="00BE00BC" w:rsidP="00A0066C">
            <w:pPr>
              <w:spacing w:before="60" w:after="60"/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pStyle w:val="ListeParagraf"/>
              <w:numPr>
                <w:ilvl w:val="0"/>
                <w:numId w:val="25"/>
              </w:numPr>
              <w:spacing w:before="60" w:after="60"/>
              <w:ind w:left="299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Salma sulama yöntemlerini sıralar ve açıklar.</w:t>
            </w:r>
          </w:p>
        </w:tc>
      </w:tr>
      <w:tr w:rsidR="00BE00BC" w:rsidRPr="00E7704D" w:rsidTr="00A0066C">
        <w:trPr>
          <w:trHeight w:val="397"/>
          <w:jc w:val="center"/>
        </w:trPr>
        <w:tc>
          <w:tcPr>
            <w:tcW w:w="126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00BC" w:rsidRPr="00E7704D" w:rsidRDefault="00BE00BC" w:rsidP="00A0066C">
            <w:pPr>
              <w:spacing w:before="60" w:after="60"/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pStyle w:val="ListeParagraf"/>
              <w:numPr>
                <w:ilvl w:val="0"/>
                <w:numId w:val="25"/>
              </w:numPr>
              <w:spacing w:before="60" w:after="60"/>
              <w:ind w:left="299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Salma sulamanın avantaj ve dezavantajlarını sıralar.</w:t>
            </w:r>
          </w:p>
        </w:tc>
      </w:tr>
      <w:tr w:rsidR="00BE00BC" w:rsidRPr="00E7704D" w:rsidTr="00A0066C">
        <w:trPr>
          <w:trHeight w:val="397"/>
          <w:jc w:val="center"/>
        </w:trPr>
        <w:tc>
          <w:tcPr>
            <w:tcW w:w="126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00BC" w:rsidRPr="00E7704D" w:rsidRDefault="00BE00BC" w:rsidP="00A0066C">
            <w:pPr>
              <w:spacing w:before="60" w:after="60"/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pStyle w:val="ListeParagraf"/>
              <w:numPr>
                <w:ilvl w:val="0"/>
                <w:numId w:val="25"/>
              </w:numPr>
              <w:spacing w:before="60" w:after="60"/>
              <w:ind w:left="299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Salma sulama ile ilgili hazırlıkları açıklar.</w:t>
            </w:r>
          </w:p>
        </w:tc>
      </w:tr>
      <w:tr w:rsidR="00BE00BC" w:rsidRPr="00E7704D" w:rsidTr="00A0066C">
        <w:trPr>
          <w:trHeight w:val="397"/>
          <w:jc w:val="center"/>
        </w:trPr>
        <w:tc>
          <w:tcPr>
            <w:tcW w:w="126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00BC" w:rsidRPr="00E7704D" w:rsidRDefault="00BE00BC" w:rsidP="00A0066C">
            <w:pPr>
              <w:spacing w:before="60" w:after="60"/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pStyle w:val="ListeParagraf"/>
              <w:numPr>
                <w:ilvl w:val="0"/>
                <w:numId w:val="25"/>
              </w:numPr>
              <w:spacing w:before="60" w:after="60"/>
              <w:ind w:left="299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Salma sulama da alınacak tedbirleri açıklar.</w:t>
            </w:r>
          </w:p>
        </w:tc>
      </w:tr>
      <w:tr w:rsidR="00BE00BC" w:rsidRPr="00E7704D" w:rsidTr="00A0066C">
        <w:trPr>
          <w:trHeight w:val="397"/>
          <w:jc w:val="center"/>
        </w:trPr>
        <w:tc>
          <w:tcPr>
            <w:tcW w:w="126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00BC" w:rsidRPr="00E7704D" w:rsidRDefault="00BE00BC" w:rsidP="00A0066C">
            <w:pPr>
              <w:spacing w:before="60" w:after="60"/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  <w:r w:rsidRPr="00E7704D">
              <w:rPr>
                <w:rFonts w:cs="Arial"/>
                <w:b/>
                <w:bCs/>
                <w:szCs w:val="20"/>
              </w:rPr>
              <w:t>BECERİ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pStyle w:val="ListeParagraf"/>
              <w:numPr>
                <w:ilvl w:val="0"/>
                <w:numId w:val="26"/>
              </w:numPr>
              <w:spacing w:before="60" w:after="60"/>
              <w:ind w:left="299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Araziyi sulama yönünden inceler ve parsellere ayırır.</w:t>
            </w:r>
          </w:p>
        </w:tc>
      </w:tr>
      <w:tr w:rsidR="00BE00BC" w:rsidRPr="00E7704D" w:rsidTr="00A0066C">
        <w:trPr>
          <w:trHeight w:val="397"/>
          <w:jc w:val="center"/>
        </w:trPr>
        <w:tc>
          <w:tcPr>
            <w:tcW w:w="126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00BC" w:rsidRPr="00E7704D" w:rsidRDefault="00BE00BC" w:rsidP="00A0066C">
            <w:pPr>
              <w:spacing w:before="60" w:after="60"/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pStyle w:val="ListeParagraf"/>
              <w:numPr>
                <w:ilvl w:val="0"/>
                <w:numId w:val="26"/>
              </w:numPr>
              <w:spacing w:before="60" w:after="60"/>
              <w:ind w:left="299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Tava sulama sistemini kurar.</w:t>
            </w:r>
          </w:p>
        </w:tc>
      </w:tr>
      <w:tr w:rsidR="00BE00BC" w:rsidRPr="00E7704D" w:rsidTr="00A0066C">
        <w:trPr>
          <w:trHeight w:val="397"/>
          <w:jc w:val="center"/>
        </w:trPr>
        <w:tc>
          <w:tcPr>
            <w:tcW w:w="126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00BC" w:rsidRPr="00E7704D" w:rsidRDefault="00BE00BC" w:rsidP="00A0066C">
            <w:pPr>
              <w:spacing w:before="60" w:after="60"/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pStyle w:val="ListeParagraf"/>
              <w:numPr>
                <w:ilvl w:val="0"/>
                <w:numId w:val="26"/>
              </w:numPr>
              <w:spacing w:before="60" w:after="60"/>
              <w:ind w:left="299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Karık sulama sistemini kurar.</w:t>
            </w:r>
          </w:p>
        </w:tc>
      </w:tr>
      <w:tr w:rsidR="00BE00BC" w:rsidRPr="00E7704D" w:rsidTr="00A0066C">
        <w:trPr>
          <w:trHeight w:val="397"/>
          <w:jc w:val="center"/>
        </w:trPr>
        <w:tc>
          <w:tcPr>
            <w:tcW w:w="126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00BC" w:rsidRPr="00E7704D" w:rsidRDefault="00BE00BC" w:rsidP="00A0066C">
            <w:pPr>
              <w:spacing w:before="60" w:after="60"/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pStyle w:val="ListeParagraf"/>
              <w:numPr>
                <w:ilvl w:val="0"/>
                <w:numId w:val="26"/>
              </w:numPr>
              <w:spacing w:before="60" w:after="60"/>
              <w:ind w:left="299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Kurulan sulama sistemlerini kullanır.</w:t>
            </w:r>
          </w:p>
        </w:tc>
      </w:tr>
      <w:tr w:rsidR="00BE00BC" w:rsidRPr="00E7704D" w:rsidTr="00A0066C">
        <w:trPr>
          <w:trHeight w:val="397"/>
          <w:jc w:val="center"/>
        </w:trPr>
        <w:tc>
          <w:tcPr>
            <w:tcW w:w="126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jc w:val="center"/>
              <w:rPr>
                <w:rFonts w:cs="Arial"/>
                <w:szCs w:val="20"/>
              </w:rPr>
            </w:pPr>
            <w:r w:rsidRPr="00E7704D">
              <w:rPr>
                <w:rFonts w:cs="Arial"/>
                <w:b/>
                <w:bCs/>
                <w:szCs w:val="20"/>
              </w:rPr>
              <w:t>B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00BC" w:rsidRPr="00E7704D" w:rsidRDefault="00BE00BC" w:rsidP="00A0066C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E7704D">
              <w:rPr>
                <w:rFonts w:cs="Arial"/>
                <w:b/>
                <w:bCs/>
                <w:szCs w:val="20"/>
              </w:rPr>
              <w:t>BİLGİ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pStyle w:val="ListeParagraf"/>
              <w:numPr>
                <w:ilvl w:val="0"/>
                <w:numId w:val="27"/>
              </w:numPr>
              <w:spacing w:before="60" w:after="60"/>
              <w:ind w:left="299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Basınçlı sulama sistemlerinin tanımını yapar.</w:t>
            </w:r>
          </w:p>
        </w:tc>
      </w:tr>
      <w:tr w:rsidR="00BE00BC" w:rsidRPr="00E7704D" w:rsidTr="00A0066C">
        <w:trPr>
          <w:trHeight w:val="397"/>
          <w:jc w:val="center"/>
        </w:trPr>
        <w:tc>
          <w:tcPr>
            <w:tcW w:w="126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pStyle w:val="ListeParagraf"/>
              <w:numPr>
                <w:ilvl w:val="0"/>
                <w:numId w:val="27"/>
              </w:numPr>
              <w:spacing w:before="60" w:after="60"/>
              <w:ind w:left="299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Basınçlı sulama sistemlerini açıklar.</w:t>
            </w:r>
          </w:p>
        </w:tc>
      </w:tr>
      <w:tr w:rsidR="00BE00BC" w:rsidRPr="00E7704D" w:rsidTr="00A0066C">
        <w:trPr>
          <w:trHeight w:val="397"/>
          <w:jc w:val="center"/>
        </w:trPr>
        <w:tc>
          <w:tcPr>
            <w:tcW w:w="126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pStyle w:val="ListeParagraf"/>
              <w:numPr>
                <w:ilvl w:val="0"/>
                <w:numId w:val="27"/>
              </w:numPr>
              <w:spacing w:before="60" w:after="60"/>
              <w:ind w:left="299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Basınçlı sulama sistemlerinin öğelerini açıklar.</w:t>
            </w:r>
          </w:p>
        </w:tc>
      </w:tr>
      <w:tr w:rsidR="00BE00BC" w:rsidRPr="00E7704D" w:rsidTr="00A0066C">
        <w:trPr>
          <w:trHeight w:val="397"/>
          <w:jc w:val="center"/>
        </w:trPr>
        <w:tc>
          <w:tcPr>
            <w:tcW w:w="126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pStyle w:val="ListeParagraf"/>
              <w:numPr>
                <w:ilvl w:val="0"/>
                <w:numId w:val="27"/>
              </w:numPr>
              <w:spacing w:before="60" w:after="60"/>
              <w:ind w:left="299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Basınçlı sulama sistemlerinin avantaj ve dezavantajlarını sıralar.</w:t>
            </w:r>
          </w:p>
        </w:tc>
      </w:tr>
      <w:tr w:rsidR="00BE00BC" w:rsidRPr="00E7704D" w:rsidTr="00A0066C">
        <w:trPr>
          <w:trHeight w:val="397"/>
          <w:jc w:val="center"/>
        </w:trPr>
        <w:tc>
          <w:tcPr>
            <w:tcW w:w="126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00BC" w:rsidRPr="00E7704D" w:rsidRDefault="00BE00BC" w:rsidP="00A0066C">
            <w:pPr>
              <w:spacing w:before="60" w:after="60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pStyle w:val="ListeParagraf"/>
              <w:numPr>
                <w:ilvl w:val="0"/>
                <w:numId w:val="27"/>
              </w:numPr>
              <w:spacing w:before="60" w:after="60"/>
              <w:ind w:left="299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Basınçlı sulama sistemini ile ilgili hazırlıkları açıklar.</w:t>
            </w:r>
          </w:p>
        </w:tc>
      </w:tr>
      <w:tr w:rsidR="00BE00BC" w:rsidRPr="00E7704D" w:rsidTr="00A0066C">
        <w:trPr>
          <w:trHeight w:val="397"/>
          <w:jc w:val="center"/>
        </w:trPr>
        <w:tc>
          <w:tcPr>
            <w:tcW w:w="126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00BC" w:rsidRPr="00E7704D" w:rsidRDefault="00BE00BC" w:rsidP="00A0066C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E7704D">
              <w:rPr>
                <w:rFonts w:cs="Arial"/>
                <w:b/>
                <w:bCs/>
                <w:szCs w:val="20"/>
              </w:rPr>
              <w:t>BECERİ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pStyle w:val="ListeParagraf"/>
              <w:numPr>
                <w:ilvl w:val="0"/>
                <w:numId w:val="28"/>
              </w:numPr>
              <w:spacing w:before="60" w:after="60"/>
              <w:ind w:left="299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Yağmurlama sulama sistemlerini kurar.</w:t>
            </w:r>
          </w:p>
        </w:tc>
      </w:tr>
      <w:tr w:rsidR="00BE00BC" w:rsidRPr="00E7704D" w:rsidTr="00A0066C">
        <w:trPr>
          <w:trHeight w:val="397"/>
          <w:jc w:val="center"/>
        </w:trPr>
        <w:tc>
          <w:tcPr>
            <w:tcW w:w="126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00BC" w:rsidRPr="00E7704D" w:rsidRDefault="00BE00BC" w:rsidP="00A0066C">
            <w:pPr>
              <w:spacing w:before="60" w:after="60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pStyle w:val="ListeParagraf"/>
              <w:numPr>
                <w:ilvl w:val="0"/>
                <w:numId w:val="28"/>
              </w:numPr>
              <w:spacing w:before="60" w:after="60"/>
              <w:ind w:left="299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Damla sulama sistemlerini kurar.</w:t>
            </w:r>
          </w:p>
        </w:tc>
      </w:tr>
      <w:tr w:rsidR="00BE00BC" w:rsidRPr="00E7704D" w:rsidTr="00A0066C">
        <w:trPr>
          <w:trHeight w:val="397"/>
          <w:jc w:val="center"/>
        </w:trPr>
        <w:tc>
          <w:tcPr>
            <w:tcW w:w="126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spacing w:before="60" w:after="60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pStyle w:val="ListeParagraf"/>
              <w:numPr>
                <w:ilvl w:val="0"/>
                <w:numId w:val="28"/>
              </w:numPr>
              <w:spacing w:before="60" w:after="60"/>
              <w:ind w:left="299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Toprak altı sulama sistemlerini kurar.</w:t>
            </w:r>
          </w:p>
        </w:tc>
      </w:tr>
      <w:tr w:rsidR="00BE00BC" w:rsidRPr="00E7704D" w:rsidTr="00A0066C">
        <w:trPr>
          <w:trHeight w:val="397"/>
          <w:jc w:val="center"/>
        </w:trPr>
        <w:tc>
          <w:tcPr>
            <w:tcW w:w="1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E7704D">
              <w:rPr>
                <w:rFonts w:cs="Arial"/>
                <w:b/>
                <w:bCs/>
                <w:szCs w:val="20"/>
              </w:rPr>
              <w:t>C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00BC" w:rsidRPr="00E7704D" w:rsidRDefault="00BE00BC" w:rsidP="00A0066C">
            <w:pPr>
              <w:spacing w:before="60" w:after="60"/>
              <w:ind w:left="113" w:right="113"/>
              <w:jc w:val="center"/>
              <w:rPr>
                <w:rFonts w:cs="Arial"/>
                <w:szCs w:val="20"/>
              </w:rPr>
            </w:pPr>
            <w:r w:rsidRPr="00E7704D">
              <w:rPr>
                <w:rFonts w:cs="Arial"/>
                <w:b/>
                <w:bCs/>
                <w:szCs w:val="20"/>
              </w:rPr>
              <w:t>BİLGİ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pStyle w:val="ListeParagraf"/>
              <w:numPr>
                <w:ilvl w:val="0"/>
                <w:numId w:val="29"/>
              </w:numPr>
              <w:tabs>
                <w:tab w:val="left" w:pos="299"/>
              </w:tabs>
              <w:spacing w:before="60" w:after="60"/>
              <w:ind w:left="299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Hareketli sulama sistemlerinin tanımını yapar.</w:t>
            </w:r>
          </w:p>
        </w:tc>
      </w:tr>
      <w:tr w:rsidR="00BE00BC" w:rsidRPr="00E7704D" w:rsidTr="00A0066C">
        <w:trPr>
          <w:trHeight w:val="397"/>
          <w:jc w:val="center"/>
        </w:trPr>
        <w:tc>
          <w:tcPr>
            <w:tcW w:w="1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pStyle w:val="ListeParagraf"/>
              <w:numPr>
                <w:ilvl w:val="0"/>
                <w:numId w:val="29"/>
              </w:numPr>
              <w:tabs>
                <w:tab w:val="left" w:pos="299"/>
              </w:tabs>
              <w:spacing w:before="60" w:after="60"/>
              <w:ind w:left="299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Hareketli sulama sistemlerini açıklar.</w:t>
            </w:r>
          </w:p>
        </w:tc>
      </w:tr>
      <w:tr w:rsidR="00BE00BC" w:rsidRPr="00E7704D" w:rsidTr="00A0066C">
        <w:trPr>
          <w:trHeight w:val="397"/>
          <w:jc w:val="center"/>
        </w:trPr>
        <w:tc>
          <w:tcPr>
            <w:tcW w:w="1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pStyle w:val="ListeParagraf"/>
              <w:numPr>
                <w:ilvl w:val="0"/>
                <w:numId w:val="29"/>
              </w:numPr>
              <w:tabs>
                <w:tab w:val="left" w:pos="299"/>
              </w:tabs>
              <w:spacing w:before="60" w:after="60"/>
              <w:ind w:left="299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Hareketli sulama sistemlerinin öğelerini açıklar.</w:t>
            </w:r>
          </w:p>
        </w:tc>
      </w:tr>
      <w:tr w:rsidR="00BE00BC" w:rsidRPr="00E7704D" w:rsidTr="00A0066C">
        <w:trPr>
          <w:trHeight w:val="397"/>
          <w:jc w:val="center"/>
        </w:trPr>
        <w:tc>
          <w:tcPr>
            <w:tcW w:w="1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pStyle w:val="ListeParagraf"/>
              <w:numPr>
                <w:ilvl w:val="0"/>
                <w:numId w:val="29"/>
              </w:numPr>
              <w:tabs>
                <w:tab w:val="left" w:pos="299"/>
              </w:tabs>
              <w:spacing w:before="60" w:after="60"/>
              <w:ind w:left="299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Hareketli sulama sistemlerinin avantaj ve dezavantajlarını sıralar.</w:t>
            </w:r>
          </w:p>
        </w:tc>
      </w:tr>
      <w:tr w:rsidR="00BE00BC" w:rsidRPr="00E7704D" w:rsidTr="00A0066C">
        <w:trPr>
          <w:trHeight w:val="397"/>
          <w:jc w:val="center"/>
        </w:trPr>
        <w:tc>
          <w:tcPr>
            <w:tcW w:w="1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pStyle w:val="ListeParagraf"/>
              <w:numPr>
                <w:ilvl w:val="0"/>
                <w:numId w:val="29"/>
              </w:numPr>
              <w:spacing w:before="60" w:after="60"/>
              <w:ind w:left="299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Hareketli sulama sistemini ile ilgili hazırlıkları açıklar.</w:t>
            </w:r>
          </w:p>
        </w:tc>
      </w:tr>
      <w:tr w:rsidR="00BE00BC" w:rsidRPr="00E7704D" w:rsidTr="00A0066C">
        <w:trPr>
          <w:trHeight w:val="397"/>
          <w:jc w:val="center"/>
        </w:trPr>
        <w:tc>
          <w:tcPr>
            <w:tcW w:w="1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00BC" w:rsidRPr="00E7704D" w:rsidRDefault="00BE00BC" w:rsidP="00A0066C">
            <w:pPr>
              <w:spacing w:before="60" w:after="60"/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  <w:r w:rsidRPr="00E7704D">
              <w:rPr>
                <w:rFonts w:cs="Arial"/>
                <w:b/>
                <w:bCs/>
                <w:szCs w:val="20"/>
              </w:rPr>
              <w:t>BECERİ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pStyle w:val="ListeParagraf"/>
              <w:numPr>
                <w:ilvl w:val="0"/>
                <w:numId w:val="30"/>
              </w:numPr>
              <w:spacing w:before="60" w:after="60"/>
              <w:ind w:left="299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Robot sulama sistemlerini kurar.</w:t>
            </w:r>
          </w:p>
        </w:tc>
      </w:tr>
      <w:tr w:rsidR="00BE00BC" w:rsidRPr="00E7704D" w:rsidTr="00A0066C">
        <w:trPr>
          <w:trHeight w:val="397"/>
          <w:jc w:val="center"/>
        </w:trPr>
        <w:tc>
          <w:tcPr>
            <w:tcW w:w="1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00BC" w:rsidRPr="00E7704D" w:rsidRDefault="00BE00BC" w:rsidP="00A0066C">
            <w:pPr>
              <w:spacing w:before="60" w:after="60"/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pStyle w:val="ListeParagraf"/>
              <w:numPr>
                <w:ilvl w:val="0"/>
                <w:numId w:val="30"/>
              </w:numPr>
              <w:spacing w:before="60" w:after="60"/>
              <w:ind w:left="299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Robot sulama sistemlerini çalıştırır ve kullanıcı bakımını yapar.</w:t>
            </w:r>
          </w:p>
        </w:tc>
      </w:tr>
      <w:tr w:rsidR="00BE00BC" w:rsidRPr="00E7704D" w:rsidTr="00A0066C">
        <w:trPr>
          <w:trHeight w:val="397"/>
          <w:jc w:val="center"/>
        </w:trPr>
        <w:tc>
          <w:tcPr>
            <w:tcW w:w="1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00BC" w:rsidRPr="00E7704D" w:rsidRDefault="00BE00BC" w:rsidP="00A0066C">
            <w:pPr>
              <w:spacing w:before="60" w:after="60"/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pStyle w:val="ListeParagraf"/>
              <w:numPr>
                <w:ilvl w:val="0"/>
                <w:numId w:val="30"/>
              </w:numPr>
              <w:spacing w:before="60" w:after="60"/>
              <w:ind w:left="299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 xml:space="preserve">Pivot ve </w:t>
            </w:r>
            <w:proofErr w:type="spellStart"/>
            <w:r w:rsidRPr="00E7704D">
              <w:rPr>
                <w:rFonts w:cs="Arial"/>
                <w:szCs w:val="20"/>
              </w:rPr>
              <w:t>linear</w:t>
            </w:r>
            <w:proofErr w:type="spellEnd"/>
            <w:r w:rsidRPr="00E7704D">
              <w:rPr>
                <w:rFonts w:cs="Arial"/>
                <w:szCs w:val="20"/>
              </w:rPr>
              <w:t xml:space="preserve"> sulama sistemlerini kurar.</w:t>
            </w:r>
          </w:p>
        </w:tc>
      </w:tr>
      <w:tr w:rsidR="00BE00BC" w:rsidRPr="00E7704D" w:rsidTr="00A0066C">
        <w:trPr>
          <w:trHeight w:val="397"/>
          <w:jc w:val="center"/>
        </w:trPr>
        <w:tc>
          <w:tcPr>
            <w:tcW w:w="1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00BC" w:rsidRPr="00E7704D" w:rsidRDefault="00BE00BC" w:rsidP="00A0066C">
            <w:pPr>
              <w:spacing w:before="60" w:after="60"/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pStyle w:val="ListeParagraf"/>
              <w:numPr>
                <w:ilvl w:val="0"/>
                <w:numId w:val="30"/>
              </w:numPr>
              <w:spacing w:before="60" w:after="60"/>
              <w:ind w:left="299"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 xml:space="preserve">Pivot ve </w:t>
            </w:r>
            <w:proofErr w:type="spellStart"/>
            <w:r w:rsidRPr="00E7704D">
              <w:rPr>
                <w:rFonts w:cs="Arial"/>
                <w:szCs w:val="20"/>
              </w:rPr>
              <w:t>linear</w:t>
            </w:r>
            <w:proofErr w:type="spellEnd"/>
            <w:r w:rsidRPr="00E7704D">
              <w:rPr>
                <w:rFonts w:cs="Arial"/>
                <w:szCs w:val="20"/>
              </w:rPr>
              <w:t xml:space="preserve"> sulama sistemlerini çalıştırır ve kullanıcı bakımını yapar. </w:t>
            </w:r>
          </w:p>
        </w:tc>
      </w:tr>
      <w:tr w:rsidR="00BE00BC" w:rsidRPr="00E7704D" w:rsidTr="00A0066C">
        <w:trPr>
          <w:trHeight w:val="397"/>
          <w:jc w:val="center"/>
        </w:trPr>
        <w:tc>
          <w:tcPr>
            <w:tcW w:w="126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jc w:val="center"/>
              <w:rPr>
                <w:rFonts w:cs="Arial"/>
                <w:szCs w:val="20"/>
              </w:rPr>
            </w:pPr>
            <w:r w:rsidRPr="00E7704D">
              <w:rPr>
                <w:rFonts w:cs="Arial"/>
                <w:b/>
                <w:bCs/>
                <w:szCs w:val="20"/>
              </w:rPr>
              <w:t>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00BC" w:rsidRPr="00E7704D" w:rsidRDefault="00BE00BC" w:rsidP="00A0066C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E7704D">
              <w:rPr>
                <w:rFonts w:cs="Arial"/>
                <w:b/>
                <w:bCs/>
                <w:szCs w:val="20"/>
              </w:rPr>
              <w:t>BİLGİ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numPr>
                <w:ilvl w:val="0"/>
                <w:numId w:val="41"/>
              </w:numPr>
              <w:tabs>
                <w:tab w:val="clear" w:pos="1080"/>
              </w:tabs>
              <w:spacing w:before="60" w:after="60"/>
              <w:ind w:left="299"/>
              <w:contextualSpacing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Diğer yeni sulama sistemlerinin tanımını yapar.</w:t>
            </w:r>
          </w:p>
        </w:tc>
      </w:tr>
      <w:tr w:rsidR="00BE00BC" w:rsidRPr="00E7704D" w:rsidTr="00A0066C">
        <w:trPr>
          <w:trHeight w:val="397"/>
          <w:jc w:val="center"/>
        </w:trPr>
        <w:tc>
          <w:tcPr>
            <w:tcW w:w="126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numPr>
                <w:ilvl w:val="0"/>
                <w:numId w:val="41"/>
              </w:numPr>
              <w:tabs>
                <w:tab w:val="clear" w:pos="1080"/>
              </w:tabs>
              <w:spacing w:before="60" w:after="60"/>
              <w:ind w:left="299"/>
              <w:contextualSpacing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Diğer yeni sulama sistemlerini açıklar.</w:t>
            </w:r>
          </w:p>
        </w:tc>
      </w:tr>
      <w:tr w:rsidR="00BE00BC" w:rsidRPr="00E7704D" w:rsidTr="00A0066C">
        <w:trPr>
          <w:trHeight w:val="397"/>
          <w:jc w:val="center"/>
        </w:trPr>
        <w:tc>
          <w:tcPr>
            <w:tcW w:w="126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numPr>
                <w:ilvl w:val="0"/>
                <w:numId w:val="41"/>
              </w:numPr>
              <w:tabs>
                <w:tab w:val="clear" w:pos="1080"/>
              </w:tabs>
              <w:spacing w:before="60" w:after="60"/>
              <w:ind w:left="299"/>
              <w:contextualSpacing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Diğer yeni sulama sistemlerinin öğelerini açıklar.</w:t>
            </w:r>
          </w:p>
        </w:tc>
      </w:tr>
      <w:tr w:rsidR="00BE00BC" w:rsidRPr="00E7704D" w:rsidTr="00A0066C">
        <w:trPr>
          <w:trHeight w:val="397"/>
          <w:jc w:val="center"/>
        </w:trPr>
        <w:tc>
          <w:tcPr>
            <w:tcW w:w="126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numPr>
                <w:ilvl w:val="0"/>
                <w:numId w:val="41"/>
              </w:numPr>
              <w:tabs>
                <w:tab w:val="clear" w:pos="1080"/>
              </w:tabs>
              <w:spacing w:before="60" w:after="60"/>
              <w:ind w:left="299"/>
              <w:contextualSpacing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Diğer yeni sulama sistemlerinin avantaj ve dezavantajlarını sıralar.</w:t>
            </w:r>
          </w:p>
        </w:tc>
      </w:tr>
      <w:tr w:rsidR="00BE00BC" w:rsidRPr="00E7704D" w:rsidTr="00A0066C">
        <w:trPr>
          <w:trHeight w:val="397"/>
          <w:jc w:val="center"/>
        </w:trPr>
        <w:tc>
          <w:tcPr>
            <w:tcW w:w="126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numPr>
                <w:ilvl w:val="0"/>
                <w:numId w:val="41"/>
              </w:numPr>
              <w:tabs>
                <w:tab w:val="clear" w:pos="1080"/>
              </w:tabs>
              <w:spacing w:before="60" w:after="60"/>
              <w:ind w:left="299"/>
              <w:contextualSpacing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Diğer yeni sulama sistemi ile ilgili hazırlıkları açıklar.</w:t>
            </w:r>
          </w:p>
        </w:tc>
      </w:tr>
      <w:tr w:rsidR="00BE00BC" w:rsidRPr="00E7704D" w:rsidTr="00A0066C">
        <w:trPr>
          <w:trHeight w:val="397"/>
          <w:jc w:val="center"/>
        </w:trPr>
        <w:tc>
          <w:tcPr>
            <w:tcW w:w="126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00BC" w:rsidRPr="00E7704D" w:rsidRDefault="00BE00BC" w:rsidP="00A0066C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E7704D">
              <w:rPr>
                <w:rFonts w:cs="Arial"/>
                <w:b/>
                <w:bCs/>
                <w:szCs w:val="20"/>
              </w:rPr>
              <w:t>BECERİ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numPr>
                <w:ilvl w:val="0"/>
                <w:numId w:val="42"/>
              </w:numPr>
              <w:tabs>
                <w:tab w:val="clear" w:pos="1080"/>
                <w:tab w:val="num" w:pos="299"/>
              </w:tabs>
              <w:spacing w:before="60" w:after="60"/>
              <w:ind w:left="399"/>
              <w:contextualSpacing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>Yeni sulama sistemlerini kurar.</w:t>
            </w:r>
          </w:p>
        </w:tc>
      </w:tr>
      <w:tr w:rsidR="00BE00BC" w:rsidRPr="00E7704D" w:rsidTr="00A0066C">
        <w:trPr>
          <w:trHeight w:val="433"/>
          <w:jc w:val="center"/>
        </w:trPr>
        <w:tc>
          <w:tcPr>
            <w:tcW w:w="126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spacing w:before="60" w:after="60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0BC" w:rsidRPr="00E7704D" w:rsidRDefault="00BE00BC" w:rsidP="00A0066C">
            <w:pPr>
              <w:numPr>
                <w:ilvl w:val="0"/>
                <w:numId w:val="42"/>
              </w:numPr>
              <w:tabs>
                <w:tab w:val="num" w:pos="258"/>
              </w:tabs>
              <w:spacing w:before="60" w:after="60"/>
              <w:ind w:left="399"/>
              <w:contextualSpacing/>
              <w:rPr>
                <w:rFonts w:cs="Arial"/>
                <w:szCs w:val="20"/>
              </w:rPr>
            </w:pPr>
            <w:r w:rsidRPr="00E7704D">
              <w:rPr>
                <w:rFonts w:cs="Arial"/>
                <w:szCs w:val="20"/>
              </w:rPr>
              <w:t xml:space="preserve">  Yeni sulama sistemlerini çalıştırır ve kullanıcı bakımını yapar.</w:t>
            </w:r>
          </w:p>
        </w:tc>
      </w:tr>
    </w:tbl>
    <w:p w:rsidR="00BE00BC" w:rsidRPr="00E7704D" w:rsidRDefault="00BE00BC" w:rsidP="00BE00BC">
      <w:pPr>
        <w:suppressAutoHyphens/>
        <w:spacing w:after="0"/>
        <w:contextualSpacing/>
        <w:rPr>
          <w:rFonts w:cs="Arial"/>
          <w:szCs w:val="20"/>
        </w:rPr>
      </w:pPr>
    </w:p>
    <w:p w:rsidR="00BE00BC" w:rsidRPr="00E7704D" w:rsidRDefault="00BE00BC" w:rsidP="00BE00BC">
      <w:pPr>
        <w:spacing w:after="0"/>
        <w:rPr>
          <w:rFonts w:cs="Arial"/>
          <w:b/>
          <w:bCs/>
          <w:szCs w:val="20"/>
        </w:rPr>
      </w:pPr>
      <w:r w:rsidRPr="00E7704D">
        <w:rPr>
          <w:rFonts w:cs="Arial"/>
          <w:b/>
          <w:bCs/>
          <w:szCs w:val="20"/>
        </w:rPr>
        <w:t>UYGULAMAYA İLİŞKİN AÇIKLAMALAR:</w:t>
      </w:r>
    </w:p>
    <w:p w:rsidR="00BE00BC" w:rsidRPr="00E7704D" w:rsidRDefault="00BE00BC" w:rsidP="00BE00BC">
      <w:pPr>
        <w:spacing w:after="0"/>
        <w:rPr>
          <w:rFonts w:cs="Arial"/>
          <w:b/>
          <w:bCs/>
          <w:szCs w:val="20"/>
        </w:rPr>
      </w:pPr>
    </w:p>
    <w:p w:rsidR="00BE00BC" w:rsidRPr="00E7704D" w:rsidRDefault="00BE00BC" w:rsidP="00BE00BC">
      <w:pPr>
        <w:pStyle w:val="ListeParagraf"/>
        <w:numPr>
          <w:ilvl w:val="0"/>
          <w:numId w:val="43"/>
        </w:numPr>
        <w:spacing w:after="0"/>
        <w:rPr>
          <w:rFonts w:cs="Arial"/>
          <w:szCs w:val="20"/>
        </w:rPr>
      </w:pPr>
      <w:r w:rsidRPr="00E7704D">
        <w:rPr>
          <w:rFonts w:cs="Arial"/>
          <w:szCs w:val="20"/>
        </w:rPr>
        <w:t>Konuların öğrenci tarafından anlaşıldığını test eden birden fazla uygulama faaliyeti yapılmasına dikkat ediniz.</w:t>
      </w:r>
    </w:p>
    <w:p w:rsidR="00BE00BC" w:rsidRPr="00E7704D" w:rsidRDefault="00BE00BC" w:rsidP="00BE00BC">
      <w:pPr>
        <w:numPr>
          <w:ilvl w:val="0"/>
          <w:numId w:val="43"/>
        </w:numPr>
        <w:suppressAutoHyphens/>
        <w:spacing w:after="0"/>
        <w:jc w:val="both"/>
        <w:rPr>
          <w:rFonts w:cs="Arial"/>
          <w:szCs w:val="20"/>
        </w:rPr>
      </w:pPr>
      <w:r w:rsidRPr="00E7704D">
        <w:rPr>
          <w:rFonts w:cs="Arial"/>
          <w:szCs w:val="20"/>
        </w:rPr>
        <w:t>İş sağlığı ve güvenliği için traktör, alet ve makine kullanımı, uygulamalar öğretmen veya atölye teknisyeni gözetiminde, kontrolünde yapılmalıdır.</w:t>
      </w:r>
    </w:p>
    <w:p w:rsidR="00BE00BC" w:rsidRPr="00E7704D" w:rsidRDefault="00BE00BC" w:rsidP="00BE00BC">
      <w:pPr>
        <w:pStyle w:val="ListeParagraf"/>
        <w:numPr>
          <w:ilvl w:val="0"/>
          <w:numId w:val="43"/>
        </w:numPr>
        <w:spacing w:after="0"/>
        <w:jc w:val="both"/>
        <w:rPr>
          <w:rFonts w:cs="Arial"/>
          <w:b/>
          <w:bCs/>
          <w:szCs w:val="20"/>
        </w:rPr>
      </w:pPr>
      <w:r w:rsidRPr="00E7704D">
        <w:rPr>
          <w:rFonts w:cs="Arial"/>
          <w:szCs w:val="20"/>
        </w:rPr>
        <w:t xml:space="preserve">Bu </w:t>
      </w:r>
      <w:proofErr w:type="gramStart"/>
      <w:r w:rsidRPr="00E7704D">
        <w:rPr>
          <w:rFonts w:cs="Arial"/>
          <w:szCs w:val="20"/>
        </w:rPr>
        <w:t>modülün</w:t>
      </w:r>
      <w:proofErr w:type="gramEnd"/>
      <w:r w:rsidRPr="00E7704D">
        <w:rPr>
          <w:rFonts w:cs="Arial"/>
          <w:szCs w:val="20"/>
        </w:rPr>
        <w:t xml:space="preserve"> işlenişi sırasında </w:t>
      </w:r>
      <w:r>
        <w:rPr>
          <w:rFonts w:cs="Arial"/>
          <w:szCs w:val="20"/>
        </w:rPr>
        <w:t xml:space="preserve">israf etmeme </w:t>
      </w:r>
      <w:r w:rsidR="00AE056C">
        <w:rPr>
          <w:rFonts w:cs="Arial"/>
          <w:szCs w:val="20"/>
        </w:rPr>
        <w:t>(</w:t>
      </w:r>
      <w:r w:rsidRPr="00E7704D">
        <w:rPr>
          <w:rFonts w:cs="Arial"/>
          <w:szCs w:val="20"/>
        </w:rPr>
        <w:t>seçilecek olan sulama yönteminin suyu en etkin şekilde kullanmanın önemine vurgu yapma)</w:t>
      </w:r>
      <w:r w:rsidR="00AE056C">
        <w:rPr>
          <w:rFonts w:cs="Arial"/>
          <w:szCs w:val="20"/>
        </w:rPr>
        <w:t xml:space="preserve"> </w:t>
      </w:r>
      <w:r w:rsidRPr="00E7704D">
        <w:rPr>
          <w:rFonts w:cs="Arial"/>
          <w:szCs w:val="20"/>
        </w:rPr>
        <w:t>tutum ve davranışları ön plana çıkaran etkinliklere yer verilmelidir.</w:t>
      </w:r>
    </w:p>
    <w:p w:rsidR="00950BDC" w:rsidRPr="00E7704D" w:rsidRDefault="00950BDC" w:rsidP="00950BDC">
      <w:pPr>
        <w:pStyle w:val="ListeParagraf"/>
        <w:spacing w:after="0"/>
        <w:rPr>
          <w:rFonts w:cs="Arial"/>
          <w:szCs w:val="20"/>
        </w:rPr>
      </w:pPr>
    </w:p>
    <w:sectPr w:rsidR="00950BDC" w:rsidRPr="00E7704D" w:rsidSect="00624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09D4"/>
    <w:multiLevelType w:val="hybridMultilevel"/>
    <w:tmpl w:val="6756C1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25FBC"/>
    <w:multiLevelType w:val="hybridMultilevel"/>
    <w:tmpl w:val="3DE6F6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F402E"/>
    <w:multiLevelType w:val="hybridMultilevel"/>
    <w:tmpl w:val="43D6C0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85CF0"/>
    <w:multiLevelType w:val="hybridMultilevel"/>
    <w:tmpl w:val="398E62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52DA7"/>
    <w:multiLevelType w:val="hybridMultilevel"/>
    <w:tmpl w:val="43D6C0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11916"/>
    <w:multiLevelType w:val="hybridMultilevel"/>
    <w:tmpl w:val="3DE6F6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43A28"/>
    <w:multiLevelType w:val="hybridMultilevel"/>
    <w:tmpl w:val="398E62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91B60"/>
    <w:multiLevelType w:val="hybridMultilevel"/>
    <w:tmpl w:val="D4EA9866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59329B"/>
    <w:multiLevelType w:val="hybridMultilevel"/>
    <w:tmpl w:val="95E8548A"/>
    <w:lvl w:ilvl="0" w:tplc="F2CE5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B5609"/>
    <w:multiLevelType w:val="hybridMultilevel"/>
    <w:tmpl w:val="A5B0C9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319E2"/>
    <w:multiLevelType w:val="hybridMultilevel"/>
    <w:tmpl w:val="3C8C353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7747B3"/>
    <w:multiLevelType w:val="hybridMultilevel"/>
    <w:tmpl w:val="43D6C0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A1C13"/>
    <w:multiLevelType w:val="hybridMultilevel"/>
    <w:tmpl w:val="781095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45692"/>
    <w:multiLevelType w:val="hybridMultilevel"/>
    <w:tmpl w:val="398E62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25D57"/>
    <w:multiLevelType w:val="hybridMultilevel"/>
    <w:tmpl w:val="C400AE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3227E"/>
    <w:multiLevelType w:val="hybridMultilevel"/>
    <w:tmpl w:val="398E62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27BEA"/>
    <w:multiLevelType w:val="hybridMultilevel"/>
    <w:tmpl w:val="3DE6F6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4480E"/>
    <w:multiLevelType w:val="hybridMultilevel"/>
    <w:tmpl w:val="398E62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26821"/>
    <w:multiLevelType w:val="hybridMultilevel"/>
    <w:tmpl w:val="D362D0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1048F"/>
    <w:multiLevelType w:val="hybridMultilevel"/>
    <w:tmpl w:val="398E62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065AA"/>
    <w:multiLevelType w:val="hybridMultilevel"/>
    <w:tmpl w:val="398E62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111D5"/>
    <w:multiLevelType w:val="hybridMultilevel"/>
    <w:tmpl w:val="7484719E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8977C0B"/>
    <w:multiLevelType w:val="hybridMultilevel"/>
    <w:tmpl w:val="F0CA30C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9503647"/>
    <w:multiLevelType w:val="hybridMultilevel"/>
    <w:tmpl w:val="398E62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77E56"/>
    <w:multiLevelType w:val="hybridMultilevel"/>
    <w:tmpl w:val="16E0EA9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504F87"/>
    <w:multiLevelType w:val="hybridMultilevel"/>
    <w:tmpl w:val="87762E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1497E"/>
    <w:multiLevelType w:val="hybridMultilevel"/>
    <w:tmpl w:val="BA8038A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AA4E9E"/>
    <w:multiLevelType w:val="hybridMultilevel"/>
    <w:tmpl w:val="3DE6F6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94845"/>
    <w:multiLevelType w:val="hybridMultilevel"/>
    <w:tmpl w:val="21BEF9C6"/>
    <w:lvl w:ilvl="0" w:tplc="A47E1B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8927EF"/>
    <w:multiLevelType w:val="multilevel"/>
    <w:tmpl w:val="799E15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3680758"/>
    <w:multiLevelType w:val="hybridMultilevel"/>
    <w:tmpl w:val="398E62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A0ED2"/>
    <w:multiLevelType w:val="hybridMultilevel"/>
    <w:tmpl w:val="7DA45A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D8242A"/>
    <w:multiLevelType w:val="hybridMultilevel"/>
    <w:tmpl w:val="093CAF02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8061E4D"/>
    <w:multiLevelType w:val="hybridMultilevel"/>
    <w:tmpl w:val="398E62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3474FC"/>
    <w:multiLevelType w:val="hybridMultilevel"/>
    <w:tmpl w:val="F8B277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735F12"/>
    <w:multiLevelType w:val="hybridMultilevel"/>
    <w:tmpl w:val="43D6C0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522349"/>
    <w:multiLevelType w:val="hybridMultilevel"/>
    <w:tmpl w:val="43D6C0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A066B2"/>
    <w:multiLevelType w:val="hybridMultilevel"/>
    <w:tmpl w:val="398E62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747D99"/>
    <w:multiLevelType w:val="hybridMultilevel"/>
    <w:tmpl w:val="9DE61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E59BD"/>
    <w:multiLevelType w:val="hybridMultilevel"/>
    <w:tmpl w:val="398E62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9179B6"/>
    <w:multiLevelType w:val="hybridMultilevel"/>
    <w:tmpl w:val="43D6C0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FC6D30"/>
    <w:multiLevelType w:val="hybridMultilevel"/>
    <w:tmpl w:val="BA8038A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5A0691"/>
    <w:multiLevelType w:val="hybridMultilevel"/>
    <w:tmpl w:val="485A2EC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0682364"/>
    <w:multiLevelType w:val="hybridMultilevel"/>
    <w:tmpl w:val="43D6C0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05290A"/>
    <w:multiLevelType w:val="hybridMultilevel"/>
    <w:tmpl w:val="398E62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D0CE1"/>
    <w:multiLevelType w:val="hybridMultilevel"/>
    <w:tmpl w:val="398E62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2E6A18"/>
    <w:multiLevelType w:val="hybridMultilevel"/>
    <w:tmpl w:val="43D6C0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</w:num>
  <w:num w:numId="3">
    <w:abstractNumId w:val="9"/>
  </w:num>
  <w:num w:numId="4">
    <w:abstractNumId w:val="12"/>
  </w:num>
  <w:num w:numId="5">
    <w:abstractNumId w:val="38"/>
  </w:num>
  <w:num w:numId="6">
    <w:abstractNumId w:val="14"/>
  </w:num>
  <w:num w:numId="7">
    <w:abstractNumId w:val="24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7"/>
  </w:num>
  <w:num w:numId="11">
    <w:abstractNumId w:val="46"/>
  </w:num>
  <w:num w:numId="12">
    <w:abstractNumId w:val="2"/>
  </w:num>
  <w:num w:numId="13">
    <w:abstractNumId w:val="40"/>
  </w:num>
  <w:num w:numId="14">
    <w:abstractNumId w:val="4"/>
  </w:num>
  <w:num w:numId="15">
    <w:abstractNumId w:val="11"/>
  </w:num>
  <w:num w:numId="16">
    <w:abstractNumId w:val="35"/>
  </w:num>
  <w:num w:numId="17">
    <w:abstractNumId w:val="43"/>
  </w:num>
  <w:num w:numId="18">
    <w:abstractNumId w:val="36"/>
  </w:num>
  <w:num w:numId="19">
    <w:abstractNumId w:val="1"/>
  </w:num>
  <w:num w:numId="20">
    <w:abstractNumId w:val="26"/>
  </w:num>
  <w:num w:numId="21">
    <w:abstractNumId w:val="33"/>
  </w:num>
  <w:num w:numId="22">
    <w:abstractNumId w:val="19"/>
  </w:num>
  <w:num w:numId="23">
    <w:abstractNumId w:val="3"/>
  </w:num>
  <w:num w:numId="24">
    <w:abstractNumId w:val="13"/>
  </w:num>
  <w:num w:numId="25">
    <w:abstractNumId w:val="39"/>
  </w:num>
  <w:num w:numId="26">
    <w:abstractNumId w:val="44"/>
  </w:num>
  <w:num w:numId="27">
    <w:abstractNumId w:val="15"/>
  </w:num>
  <w:num w:numId="28">
    <w:abstractNumId w:val="37"/>
  </w:num>
  <w:num w:numId="29">
    <w:abstractNumId w:val="6"/>
  </w:num>
  <w:num w:numId="30">
    <w:abstractNumId w:val="23"/>
  </w:num>
  <w:num w:numId="31">
    <w:abstractNumId w:val="5"/>
  </w:num>
  <w:num w:numId="32">
    <w:abstractNumId w:val="22"/>
  </w:num>
  <w:num w:numId="33">
    <w:abstractNumId w:val="10"/>
  </w:num>
  <w:num w:numId="34">
    <w:abstractNumId w:val="34"/>
  </w:num>
  <w:num w:numId="35">
    <w:abstractNumId w:val="42"/>
  </w:num>
  <w:num w:numId="36">
    <w:abstractNumId w:val="17"/>
  </w:num>
  <w:num w:numId="37">
    <w:abstractNumId w:val="20"/>
  </w:num>
  <w:num w:numId="38">
    <w:abstractNumId w:val="41"/>
  </w:num>
  <w:num w:numId="39">
    <w:abstractNumId w:val="30"/>
  </w:num>
  <w:num w:numId="40">
    <w:abstractNumId w:val="45"/>
  </w:num>
  <w:num w:numId="41">
    <w:abstractNumId w:val="21"/>
  </w:num>
  <w:num w:numId="42">
    <w:abstractNumId w:val="32"/>
  </w:num>
  <w:num w:numId="43">
    <w:abstractNumId w:val="27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25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E5EF2"/>
    <w:rsid w:val="00016698"/>
    <w:rsid w:val="00071668"/>
    <w:rsid w:val="000D19F4"/>
    <w:rsid w:val="000E3BFF"/>
    <w:rsid w:val="001540A4"/>
    <w:rsid w:val="00173F16"/>
    <w:rsid w:val="002344FF"/>
    <w:rsid w:val="002826D4"/>
    <w:rsid w:val="00296D43"/>
    <w:rsid w:val="00327A38"/>
    <w:rsid w:val="00341EBA"/>
    <w:rsid w:val="00371C9B"/>
    <w:rsid w:val="00372186"/>
    <w:rsid w:val="00375A11"/>
    <w:rsid w:val="00376FC4"/>
    <w:rsid w:val="00382976"/>
    <w:rsid w:val="00386798"/>
    <w:rsid w:val="00393E85"/>
    <w:rsid w:val="003E2B3E"/>
    <w:rsid w:val="0041502A"/>
    <w:rsid w:val="00435886"/>
    <w:rsid w:val="004534A0"/>
    <w:rsid w:val="00462852"/>
    <w:rsid w:val="004653FA"/>
    <w:rsid w:val="004669B1"/>
    <w:rsid w:val="00480A16"/>
    <w:rsid w:val="0048398E"/>
    <w:rsid w:val="004C1BDF"/>
    <w:rsid w:val="004D3223"/>
    <w:rsid w:val="004E03B3"/>
    <w:rsid w:val="004E1563"/>
    <w:rsid w:val="00511E2D"/>
    <w:rsid w:val="00516302"/>
    <w:rsid w:val="005441BF"/>
    <w:rsid w:val="00563A0A"/>
    <w:rsid w:val="005729B3"/>
    <w:rsid w:val="005B7A26"/>
    <w:rsid w:val="005D6B90"/>
    <w:rsid w:val="00624921"/>
    <w:rsid w:val="006434EB"/>
    <w:rsid w:val="00670FD1"/>
    <w:rsid w:val="006D35D7"/>
    <w:rsid w:val="00745B38"/>
    <w:rsid w:val="00780936"/>
    <w:rsid w:val="007A15CD"/>
    <w:rsid w:val="007C72C2"/>
    <w:rsid w:val="007D543F"/>
    <w:rsid w:val="00891448"/>
    <w:rsid w:val="0089595C"/>
    <w:rsid w:val="008B3FBA"/>
    <w:rsid w:val="008B68E9"/>
    <w:rsid w:val="008B6C89"/>
    <w:rsid w:val="008C65EC"/>
    <w:rsid w:val="00911D53"/>
    <w:rsid w:val="00950BDC"/>
    <w:rsid w:val="0098680D"/>
    <w:rsid w:val="00996B3F"/>
    <w:rsid w:val="009B618C"/>
    <w:rsid w:val="009D18F7"/>
    <w:rsid w:val="009E6D1B"/>
    <w:rsid w:val="00A14165"/>
    <w:rsid w:val="00A207A6"/>
    <w:rsid w:val="00A25235"/>
    <w:rsid w:val="00A43469"/>
    <w:rsid w:val="00A662C1"/>
    <w:rsid w:val="00A87990"/>
    <w:rsid w:val="00A90D46"/>
    <w:rsid w:val="00AC6AC4"/>
    <w:rsid w:val="00AD3466"/>
    <w:rsid w:val="00AE056C"/>
    <w:rsid w:val="00B03898"/>
    <w:rsid w:val="00B16D4A"/>
    <w:rsid w:val="00B30DF5"/>
    <w:rsid w:val="00B44ECE"/>
    <w:rsid w:val="00B4580D"/>
    <w:rsid w:val="00B621BE"/>
    <w:rsid w:val="00B761CE"/>
    <w:rsid w:val="00B82515"/>
    <w:rsid w:val="00BC0297"/>
    <w:rsid w:val="00BE00BC"/>
    <w:rsid w:val="00BE2620"/>
    <w:rsid w:val="00BF0CDE"/>
    <w:rsid w:val="00BF5049"/>
    <w:rsid w:val="00C349C9"/>
    <w:rsid w:val="00C75194"/>
    <w:rsid w:val="00C90C50"/>
    <w:rsid w:val="00C943A4"/>
    <w:rsid w:val="00CE6484"/>
    <w:rsid w:val="00CF0677"/>
    <w:rsid w:val="00CF0D83"/>
    <w:rsid w:val="00CF1390"/>
    <w:rsid w:val="00D03B9A"/>
    <w:rsid w:val="00D124A8"/>
    <w:rsid w:val="00D503CF"/>
    <w:rsid w:val="00D83D76"/>
    <w:rsid w:val="00D87414"/>
    <w:rsid w:val="00E0512A"/>
    <w:rsid w:val="00E7704D"/>
    <w:rsid w:val="00E842EC"/>
    <w:rsid w:val="00E961A5"/>
    <w:rsid w:val="00EE3DA1"/>
    <w:rsid w:val="00EE5EF2"/>
    <w:rsid w:val="00EF50EE"/>
    <w:rsid w:val="00F02C8A"/>
    <w:rsid w:val="00F0783F"/>
    <w:rsid w:val="00F27F24"/>
    <w:rsid w:val="00FA05DC"/>
    <w:rsid w:val="00FB52F4"/>
    <w:rsid w:val="00FF5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788450-7FF1-40BE-BDEC-A9BCA6A0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4A8"/>
    <w:pPr>
      <w:spacing w:after="40"/>
    </w:pPr>
    <w:rPr>
      <w:rFonts w:ascii="Arial" w:hAnsi="Arial" w:cs="Calibri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EE5EF2"/>
    <w:pPr>
      <w:ind w:left="720"/>
      <w:contextualSpacing/>
    </w:pPr>
  </w:style>
  <w:style w:type="table" w:styleId="TabloKlavuzu">
    <w:name w:val="Table Grid"/>
    <w:basedOn w:val="NormalTablo"/>
    <w:uiPriority w:val="99"/>
    <w:rsid w:val="00EE5EF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A90D46"/>
    <w:rPr>
      <w:rFonts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4ECE"/>
    <w:pPr>
      <w:spacing w:after="0"/>
    </w:pPr>
    <w:rPr>
      <w:rFonts w:ascii="Tahoma" w:hAnsi="Tahoma" w:cs="Times New Roman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44EC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342BA-57DB-4B41-9C13-7FF60A13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68</cp:revision>
  <dcterms:created xsi:type="dcterms:W3CDTF">2013-09-02T08:42:00Z</dcterms:created>
  <dcterms:modified xsi:type="dcterms:W3CDTF">2018-08-08T09:46:00Z</dcterms:modified>
</cp:coreProperties>
</file>